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4148"/>
        <w:gridCol w:w="1761"/>
        <w:gridCol w:w="4156"/>
      </w:tblGrid>
      <w:tr w:rsidR="001575BE" w:rsidRPr="001575BE" w:rsidTr="00082BF8">
        <w:trPr>
          <w:trHeight w:val="1203"/>
        </w:trPr>
        <w:tc>
          <w:tcPr>
            <w:tcW w:w="4254" w:type="dxa"/>
          </w:tcPr>
          <w:p w:rsidR="001575BE" w:rsidRPr="001575BE" w:rsidRDefault="00A96302" w:rsidP="00A963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РЕСПУБЛИКА  </w:t>
            </w:r>
            <w:r w:rsidR="001575BE" w:rsidRPr="001575B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ИНГУШЕТИЯ</w:t>
            </w:r>
          </w:p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9" w:type="dxa"/>
          </w:tcPr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575BE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75CA1565" wp14:editId="64A3C371">
                  <wp:extent cx="981075" cy="1117406"/>
                  <wp:effectExtent l="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535" cy="1129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2" w:type="dxa"/>
          </w:tcPr>
          <w:p w:rsidR="001575BE" w:rsidRPr="001575BE" w:rsidRDefault="001575BE" w:rsidP="001575BE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575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Pr="001575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1575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АЛГ</w:t>
            </w:r>
            <w:r w:rsidRPr="001575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1575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АЙ    РЕСПУБЛИКА</w:t>
            </w:r>
          </w:p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1575BE" w:rsidRPr="001575BE" w:rsidRDefault="001575BE" w:rsidP="001575B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575BE">
        <w:rPr>
          <w:rFonts w:ascii="Times New Roman" w:hAnsi="Times New Roman" w:cs="Times New Roman"/>
          <w:color w:val="000000" w:themeColor="text1"/>
          <w:sz w:val="26"/>
          <w:szCs w:val="26"/>
        </w:rPr>
        <w:t>ГОРОДСКОЙ СОВЕТ ДЕПУТАТОВ  МУНИЦИПАЛЬНОГО ОБРАЗОВАНИЯ «ГОРОД НАЗРАНЬ»</w:t>
      </w:r>
    </w:p>
    <w:p w:rsidR="001575BE" w:rsidRPr="001575BE" w:rsidRDefault="00BA1123" w:rsidP="001575B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96520</wp:posOffset>
                </wp:positionV>
                <wp:extent cx="6271260" cy="0"/>
                <wp:effectExtent l="35560" t="33655" r="36830" b="3302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7.6pt" to="488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</w:p>
    <w:p w:rsidR="001575BE" w:rsidRPr="00104624" w:rsidRDefault="001575BE" w:rsidP="001575B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624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</w:p>
    <w:p w:rsidR="001575BE" w:rsidRDefault="001575BE" w:rsidP="001575BE">
      <w:pPr>
        <w:tabs>
          <w:tab w:val="left" w:pos="192"/>
          <w:tab w:val="left" w:pos="7428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624">
        <w:rPr>
          <w:rFonts w:ascii="Times New Roman" w:hAnsi="Times New Roman" w:cs="Times New Roman"/>
          <w:color w:val="000000" w:themeColor="text1"/>
          <w:sz w:val="28"/>
          <w:szCs w:val="28"/>
        </w:rPr>
        <w:t>№18/91-5</w:t>
      </w:r>
      <w:r w:rsidR="001046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1046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от 16 января 2025 г.</w:t>
      </w:r>
    </w:p>
    <w:p w:rsidR="00DB5C84" w:rsidRPr="00104624" w:rsidRDefault="00DB5C84" w:rsidP="001575BE">
      <w:pPr>
        <w:tabs>
          <w:tab w:val="left" w:pos="192"/>
          <w:tab w:val="left" w:pos="7428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4F3F" w:rsidRDefault="00BC4F3F" w:rsidP="00BC4F3F">
      <w:pPr>
        <w:pStyle w:val="ConsPlusTitle"/>
        <w:widowControl/>
        <w:jc w:val="center"/>
      </w:pPr>
    </w:p>
    <w:p w:rsidR="003D3E72" w:rsidRPr="001575BE" w:rsidRDefault="003D3E72" w:rsidP="00BC4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75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 </w:t>
      </w:r>
      <w:r w:rsidR="001575BE" w:rsidRPr="001575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внесении изменений в Положение «О </w:t>
      </w:r>
      <w:r w:rsidRPr="001575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муниципальных наградах в муниципальном образовании «Городской округ город Назрань»</w:t>
      </w:r>
    </w:p>
    <w:p w:rsidR="003D3E72" w:rsidRPr="001575BE" w:rsidRDefault="00C17694" w:rsidP="00200F6C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17694">
        <w:rPr>
          <w:rFonts w:ascii="Times New Roman" w:hAnsi="Times New Roman" w:cs="Times New Roman"/>
          <w:color w:val="000000"/>
          <w:sz w:val="28"/>
          <w:szCs w:val="28"/>
        </w:rPr>
        <w:t>а основании инициативы председателя Городского совета г. Назрань Богатырева Ю</w:t>
      </w:r>
      <w:r w:rsidR="007A3118">
        <w:rPr>
          <w:rFonts w:ascii="Times New Roman" w:hAnsi="Times New Roman" w:cs="Times New Roman"/>
          <w:color w:val="000000"/>
          <w:sz w:val="28"/>
          <w:szCs w:val="28"/>
        </w:rPr>
        <w:t>супа Даутовича</w:t>
      </w:r>
      <w:r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2C6008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целях совершенствования  наградной системы в муниципальном образовании «Городской округ город </w:t>
      </w:r>
      <w:r w:rsidR="00D7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008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Назрань»</w:t>
      </w:r>
      <w:r>
        <w:rPr>
          <w:color w:val="000000"/>
          <w:szCs w:val="28"/>
        </w:rPr>
        <w:t xml:space="preserve"> </w:t>
      </w:r>
      <w:r w:rsidR="002C6008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5039F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Уставом 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039F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Назрань</w:t>
      </w:r>
      <w:r w:rsidR="003D3E72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03D8E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Городской </w:t>
      </w:r>
      <w:r w:rsidR="001575BE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3D3E72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овет</w:t>
      </w:r>
      <w:r w:rsidR="003D3E72" w:rsidRPr="001575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1575BE" w:rsidRPr="001575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депутатов муниципального образования «город Назрань» </w:t>
      </w:r>
      <w:r w:rsidR="0005039F" w:rsidRPr="001575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решил</w:t>
      </w:r>
      <w:r w:rsidR="003D3E72" w:rsidRPr="001575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2C6008" w:rsidRPr="00D43518" w:rsidRDefault="001575BE" w:rsidP="00DB5C84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Внести следующие изменения в </w:t>
      </w:r>
      <w:r w:rsidRPr="001575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Положение «О муниципальных наградах в муниципальном образовании «Городской округ город Назрань»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утвержденное решением Городского совета г. Назрань от 20.10.2014 №38/144-2:</w:t>
      </w:r>
    </w:p>
    <w:p w:rsidR="00C17694" w:rsidRDefault="00C17694" w:rsidP="00C17694">
      <w:pPr>
        <w:pStyle w:val="a4"/>
        <w:numPr>
          <w:ilvl w:val="0"/>
          <w:numId w:val="2"/>
        </w:numPr>
        <w:tabs>
          <w:tab w:val="num" w:pos="0"/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пункт 2 дополнить подпунктом 2.22</w:t>
      </w:r>
      <w:r w:rsidR="007A311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содержания:</w:t>
      </w:r>
    </w:p>
    <w:p w:rsidR="00D43518" w:rsidRPr="00C17694" w:rsidRDefault="00C17694" w:rsidP="00C1769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43518" w:rsidRPr="00C17694">
        <w:rPr>
          <w:rFonts w:ascii="Times New Roman" w:hAnsi="Times New Roman" w:cs="Times New Roman"/>
          <w:color w:val="000000"/>
          <w:sz w:val="28"/>
          <w:szCs w:val="28"/>
        </w:rPr>
        <w:t>«Эскиз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D43518" w:rsidRPr="00C17694">
        <w:rPr>
          <w:rFonts w:ascii="Times New Roman" w:hAnsi="Times New Roman" w:cs="Times New Roman"/>
          <w:color w:val="000000"/>
          <w:sz w:val="28"/>
          <w:szCs w:val="28"/>
        </w:rPr>
        <w:t xml:space="preserve"> знака </w:t>
      </w:r>
      <w:r w:rsidR="00D43518" w:rsidRPr="00C17694">
        <w:rPr>
          <w:rFonts w:ascii="Times New Roman" w:hAnsi="Times New Roman" w:cs="Times New Roman"/>
          <w:color w:val="000000" w:themeColor="text1"/>
          <w:sz w:val="28"/>
          <w:szCs w:val="28"/>
        </w:rPr>
        <w:t>«Почетный гражданин г. Назрань»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почетного знака</w:t>
      </w:r>
      <w:r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 особые заслуги перед городом Назрань»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43518" w:rsidRPr="00C17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знака</w:t>
      </w:r>
      <w:r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отличия «За многолетний безупречный труд и службу г. Назрань»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518" w:rsidRPr="00C17694"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r w:rsidR="001B723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D43518" w:rsidRPr="00C17694">
        <w:rPr>
          <w:rFonts w:ascii="Times New Roman" w:hAnsi="Times New Roman" w:cs="Times New Roman"/>
          <w:sz w:val="28"/>
          <w:szCs w:val="28"/>
        </w:rPr>
        <w:t xml:space="preserve"> народным художником Республики Ингушетия Мержоевой Лидифой Махмедовной .».</w:t>
      </w:r>
    </w:p>
    <w:p w:rsidR="00152DD2" w:rsidRPr="001575BE" w:rsidRDefault="004C6E5C" w:rsidP="00C17694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1575BE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№3</w:t>
      </w:r>
      <w:r w:rsid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дополнить эскизом </w:t>
      </w:r>
      <w:r w:rsidR="00104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почетного знака</w:t>
      </w:r>
      <w:r w:rsidR="00152DD2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 особые заслуги перед городом Назрань»;</w:t>
      </w:r>
    </w:p>
    <w:p w:rsidR="0001304E" w:rsidRPr="001575BE" w:rsidRDefault="001575BE" w:rsidP="00C548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приложени</w:t>
      </w:r>
      <w:r w:rsidR="004C6E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дополнить эскизом</w:t>
      </w:r>
      <w:r w:rsidR="00104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знака</w:t>
      </w:r>
      <w:r w:rsidR="00152DD2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отличия «За многолетний безупречный труд и службу г. Назрань»</w:t>
      </w:r>
      <w:r w:rsidR="000567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C6008" w:rsidRDefault="003D3E72" w:rsidP="00C54829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Настоящее Решение </w:t>
      </w:r>
      <w:r w:rsidR="00427C8F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опубликовать (обнародовать) в средствах массовой информации.</w:t>
      </w:r>
    </w:p>
    <w:p w:rsidR="001575BE" w:rsidRPr="001575BE" w:rsidRDefault="001575BE" w:rsidP="001575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02924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заместителя председателя Городского совета </w:t>
      </w:r>
      <w:r>
        <w:rPr>
          <w:rFonts w:ascii="Times New Roman" w:hAnsi="Times New Roman"/>
          <w:sz w:val="28"/>
          <w:szCs w:val="28"/>
        </w:rPr>
        <w:t xml:space="preserve">г. Назрань </w:t>
      </w:r>
      <w:r w:rsidRPr="00902924">
        <w:rPr>
          <w:rFonts w:ascii="Times New Roman" w:hAnsi="Times New Roman"/>
          <w:sz w:val="28"/>
          <w:szCs w:val="28"/>
        </w:rPr>
        <w:t>Арчакова Б.Х</w:t>
      </w:r>
      <w:r w:rsidRPr="001575BE">
        <w:rPr>
          <w:rFonts w:ascii="Times New Roman" w:hAnsi="Times New Roman"/>
          <w:sz w:val="28"/>
          <w:szCs w:val="28"/>
        </w:rPr>
        <w:t>.</w:t>
      </w:r>
    </w:p>
    <w:p w:rsidR="001575BE" w:rsidRDefault="001575BE" w:rsidP="001575B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75BE" w:rsidRDefault="001575BE" w:rsidP="001575B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575BE" w:rsidRPr="001575BE" w:rsidRDefault="001575BE" w:rsidP="001575B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1575BE" w:rsidRPr="00902924" w:rsidTr="00082BF8">
        <w:trPr>
          <w:trHeight w:val="1120"/>
          <w:jc w:val="center"/>
        </w:trPr>
        <w:tc>
          <w:tcPr>
            <w:tcW w:w="4785" w:type="dxa"/>
            <w:hideMark/>
          </w:tcPr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</w:rPr>
              <w:t>Городского совета г. Назрань</w:t>
            </w:r>
          </w:p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Ю.Д. Богатырев</w:t>
            </w:r>
          </w:p>
        </w:tc>
        <w:tc>
          <w:tcPr>
            <w:tcW w:w="4786" w:type="dxa"/>
            <w:hideMark/>
          </w:tcPr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1575BE" w:rsidRP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</w:rPr>
              <w:t>г. Назрань</w:t>
            </w:r>
          </w:p>
          <w:p w:rsidR="001575BE" w:rsidRPr="001575BE" w:rsidRDefault="001575BE" w:rsidP="001575BE">
            <w:pPr>
              <w:tabs>
                <w:tab w:val="left" w:pos="996"/>
                <w:tab w:val="center" w:pos="22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1575BE" w:rsidRPr="001575BE" w:rsidRDefault="001575BE" w:rsidP="001575BE">
            <w:pPr>
              <w:tabs>
                <w:tab w:val="left" w:pos="996"/>
                <w:tab w:val="center" w:pos="22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</w:rPr>
              <w:tab/>
              <w:t>____________________</w:t>
            </w:r>
          </w:p>
          <w:p w:rsidR="001575BE" w:rsidRDefault="001575BE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BE">
              <w:rPr>
                <w:rFonts w:ascii="Times New Roman" w:hAnsi="Times New Roman" w:cs="Times New Roman"/>
                <w:sz w:val="28"/>
                <w:szCs w:val="28"/>
              </w:rPr>
              <w:t>Р.А. Оздоев</w:t>
            </w:r>
          </w:p>
          <w:p w:rsidR="00C17694" w:rsidRPr="001575BE" w:rsidRDefault="00C17694" w:rsidP="001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3E72" w:rsidRPr="00DB5C84" w:rsidRDefault="003D3E72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152DD2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</w:t>
      </w:r>
    </w:p>
    <w:p w:rsidR="00003D8E" w:rsidRPr="00DB5C84" w:rsidRDefault="00003D8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Утверждено </w:t>
      </w:r>
    </w:p>
    <w:p w:rsidR="0005039F" w:rsidRPr="00DB5C84" w:rsidRDefault="00003D8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Решением Городского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Совета</w:t>
      </w:r>
    </w:p>
    <w:p w:rsidR="0005039F" w:rsidRPr="00DB5C84" w:rsidRDefault="0005039F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:rsidR="0005039F" w:rsidRPr="00DB5C84" w:rsidRDefault="0005039F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«Городской округ город Назрань»</w:t>
      </w:r>
    </w:p>
    <w:p w:rsidR="0005039F" w:rsidRPr="00DB5C84" w:rsidRDefault="00DB5C84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20.10.2014</w:t>
      </w:r>
      <w:r w:rsidR="0005039F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38/14</w:t>
      </w:r>
      <w:r w:rsidR="001B081F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05039F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</w:t>
      </w:r>
    </w:p>
    <w:p w:rsidR="001575BE" w:rsidRDefault="001575B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изменениями от </w:t>
      </w:r>
      <w:r w:rsidR="00DB5C84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16.01.2025</w:t>
      </w:r>
      <w:r w:rsid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№18/91-5</w:t>
      </w:r>
    </w:p>
    <w:p w:rsidR="001575BE" w:rsidRPr="00DB5C84" w:rsidRDefault="001575B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3E72" w:rsidRPr="00DB5C84" w:rsidRDefault="003D3E72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ПОЛОЖЕНИЕ</w:t>
      </w:r>
    </w:p>
    <w:p w:rsidR="0005039F" w:rsidRPr="00DB5C84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«О муниципальных наградах в муниципальном образовании </w:t>
      </w:r>
    </w:p>
    <w:p w:rsidR="003D3E72" w:rsidRPr="00DB5C84" w:rsidRDefault="00003D8E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«Городской округ город Назрань»</w:t>
      </w:r>
    </w:p>
    <w:p w:rsidR="0005039F" w:rsidRPr="00DB5C84" w:rsidRDefault="0005039F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5039F" w:rsidRPr="00DB5C84" w:rsidRDefault="0005039F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1.Общие положения</w:t>
      </w:r>
    </w:p>
    <w:p w:rsidR="003D3E72" w:rsidRPr="00DB5C84" w:rsidRDefault="0005039F" w:rsidP="0005039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6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1.1.</w:t>
      </w:r>
      <w:r w:rsidR="00C176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Настоящее Положение устанавливает виды муниципальных наград в муниципальном образовании </w:t>
      </w:r>
      <w:r w:rsidR="00003D8E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 Городской округ город Назрань»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определяет цели, принципы и порядок награждения муниципальными наградами, распределяет полномочия органов местного самоуправления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униципального образования </w:t>
      </w:r>
      <w:r w:rsidR="00003D8E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«Городской округ город Назрань»</w:t>
      </w:r>
      <w:r w:rsidR="00F6375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области муниципальных наград.</w:t>
      </w:r>
    </w:p>
    <w:p w:rsidR="0005039F" w:rsidRPr="00DB5C84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0005039F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Муниципальные награды, установленные настоящим Положением, являются формой поощрения граждан в знак признания заслуг за деятельность, способствующую развитию муниципального образования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«Городской округ город Назрань»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повышению авторитета и престижа </w:t>
      </w:r>
    </w:p>
    <w:p w:rsidR="003D3E72" w:rsidRPr="00DB5C84" w:rsidRDefault="00F63753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D3E72" w:rsidRPr="00DB5C84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0005039F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Награждение муниципальными наградами, установленными настоящим Положением, служит одним из важнейших моральных и материальных стимулов в повышении трудовой и общественной активности граждан муниципального образования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«Городской округ город Назрань»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производится на основе следующих принципов: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единства требований и равенства условий для всех граждан, равенства возможностей быть награжденными;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гласности;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разграничения полномочий органов местного самоуправления муниципального образования </w:t>
      </w:r>
      <w:r w:rsidR="00F6375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«Городской округ город Назрань»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области наград;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поощрения граждан исключительно за личные заслуги и достижения.</w:t>
      </w:r>
    </w:p>
    <w:p w:rsidR="0005039F" w:rsidRPr="00DB5C84" w:rsidRDefault="0005039F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3E72" w:rsidRPr="00DB5C84" w:rsidRDefault="00F63753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М</w:t>
      </w:r>
      <w:r w:rsidR="003D3E72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униципальные награды 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г. Назрань</w:t>
      </w:r>
    </w:p>
    <w:p w:rsidR="003D3E72" w:rsidRPr="00DB5C84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Муниципальные награды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являются высшей формой признания особых заслуг граждан в сфере общественной, государственной, муниципальной и иной деятельности, способствующей социально-экономическому и культурному развитию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развитию физической культуры и спорта, местного самоуправления, эффективной деятельности представительной и исполнительной власти, обеспечению законности, прав и свобод граждан муниципального образования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«Городской округ город Назрань»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D3E72" w:rsidRPr="00DB5C84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Решения об учреждении либо об упразднении муниципальных наград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принимает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Городской с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овет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«Городской округ город Назрань»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Городской Совет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Положения о муниципальных наградах </w:t>
      </w:r>
      <w:r w:rsidR="00F6375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их описание, форма удостоверений, порядок представления к награждению муниципальными наградами </w:t>
      </w:r>
      <w:r w:rsidR="00F6375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утверждаются </w:t>
      </w:r>
      <w:r w:rsidR="00F6375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Городским с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="00F6375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етом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D3E72" w:rsidRPr="00DB5C84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2.3.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систему муниципальных наград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порядке повышения статуса награды) входят:</w:t>
      </w:r>
    </w:p>
    <w:p w:rsidR="00047E7B" w:rsidRPr="00DB5C84" w:rsidRDefault="00047E7B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1) Звание «Почетный гражданин г. Назрань»;</w:t>
      </w:r>
    </w:p>
    <w:p w:rsidR="003D3E72" w:rsidRPr="00DB5C84" w:rsidRDefault="00636DC7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3D3E72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) Звание «Почетный работник (отрасли) </w:t>
      </w:r>
      <w:r w:rsidR="00F63753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»;</w:t>
      </w:r>
    </w:p>
    <w:p w:rsidR="00636DC7" w:rsidRPr="00DB5C84" w:rsidRDefault="00636DC7" w:rsidP="00636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3D3E72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Почетный знак "За особые заслуги перед г. Назрань ".</w:t>
      </w:r>
    </w:p>
    <w:p w:rsidR="00636DC7" w:rsidRPr="00DB5C84" w:rsidRDefault="00636DC7" w:rsidP="00636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3D3E72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Знак отличия "За многолетний безупречный труд и службу г. Назрань";</w:t>
      </w:r>
    </w:p>
    <w:p w:rsidR="0005039F" w:rsidRPr="00DB5C84" w:rsidRDefault="00636DC7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="0005039F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) «Почетная </w:t>
      </w:r>
      <w:r w:rsidR="00FB6621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грамота </w:t>
      </w:r>
      <w:r w:rsidR="0005039F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города Назрань»;</w:t>
      </w:r>
    </w:p>
    <w:p w:rsidR="003D3E72" w:rsidRPr="00DB5C84" w:rsidRDefault="00F63753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2.4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Предложения об учреждении муниципальных наград, не предусмотренных настоящим положением, либо об их упразднении могут вносить в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Городской с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овет субъекты правотворческой инициативы.</w:t>
      </w:r>
    </w:p>
    <w:p w:rsidR="003D3E72" w:rsidRPr="00DB5C84" w:rsidRDefault="00F63753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2.5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награждаются граждане Российской Федерации, имеющие заслуги перед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с положениями о муниципальных наградах.</w:t>
      </w:r>
    </w:p>
    <w:p w:rsidR="003D3E72" w:rsidRPr="00DB5C84" w:rsidRDefault="00F63753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DB5C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DB5C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Ходатайства о награждении 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инициируются органами местного самоуправления (руководителями органов местного самоуправления) </w:t>
      </w:r>
      <w:r w:rsidR="005D139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образования «Городской округ город Назрань»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их структурными подразделениями, </w:t>
      </w:r>
      <w:r w:rsidR="00636DC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  предприятия, учреждения, организация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всех форм собственности и </w:t>
      </w:r>
      <w:r w:rsidR="00CB4A2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направляются в Городской совет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067A" w:rsidRPr="00DB5C84" w:rsidRDefault="003D3E72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гражданина, представляемого к награждению, заполняется наградной лист, и оформляются материалы согласно установленной настоящим положением формы (приложение </w:t>
      </w:r>
      <w:r w:rsidR="00152DD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положению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D85108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F06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котором указываются вид муниципальной награды, основные биографические сведения и приводится характеристика с указанием особых конкретных трудовых и творческих заслуг награждаемого.</w:t>
      </w:r>
    </w:p>
    <w:p w:rsidR="00BF067A" w:rsidRPr="00DB5C84" w:rsidRDefault="00BF067A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Наградной лист подписывается руководителем организации </w:t>
      </w:r>
      <w:r w:rsidR="00427C8F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067A" w:rsidRPr="00DB5C84" w:rsidRDefault="00BF067A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документы сопровождаются письмом на имя </w:t>
      </w:r>
      <w:r w:rsidR="00CB4A2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Председателя Городского совета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кратким изложением мотивов инициирования ходатайства о награждении. </w:t>
      </w:r>
    </w:p>
    <w:p w:rsidR="003D3E72" w:rsidRPr="00DB5C84" w:rsidRDefault="005D1391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2.7</w:t>
      </w:r>
      <w:r w:rsidR="003D3E72" w:rsidRPr="00FC6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Для рассмотрения ходатайств о награждении 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 Городской с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овет своим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Решением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образует постоянно действующую комиссию по рассмотрению вопросов о представлении к награждению 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Комиссия).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Комиссия осуществляет свою деятельность на общественных началах.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Порядок формирования и деятельности Комиссии определяется Положением о Комиссии, утверждаемым </w:t>
      </w:r>
      <w:r w:rsidR="005D139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Городским с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оветом.</w:t>
      </w:r>
    </w:p>
    <w:p w:rsidR="003D3E72" w:rsidRPr="00DB5C84" w:rsidRDefault="005D1391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6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2.8.</w:t>
      </w:r>
      <w:r w:rsidR="003D3E72" w:rsidRPr="00DB5C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CB4A2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Городского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A2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предварительного рассмотрения документов о награждении направляет их в Комиссию, указывая в сопр</w:t>
      </w:r>
      <w:r w:rsidR="00CB4A2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оводительном письме (резолюции)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 предложение</w:t>
      </w:r>
      <w:r w:rsidR="00983E5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A21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(отзыв)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об удовлетворении ходатайства о награждении гражданина муниципальной наградой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Назрань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либо об отклонении ходатайства.</w:t>
      </w:r>
    </w:p>
    <w:p w:rsidR="003D3E72" w:rsidRPr="00DB5C84" w:rsidRDefault="005D1391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2.9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 случае инициирования вопроса о награждении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Городским советом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депутатами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совета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сопроводительном письме содержится ходатайство о даче им отзыва и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рассмотрении  документов в Комиссии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1123" w:rsidRDefault="005D1391" w:rsidP="00BA11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2.10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BA1123" w:rsidRPr="008F6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Подготовку документов о награждении для рассмотрения на заседании комиссии и заключения на соответствие с требованиями настоящего положения, а также  ответственность за подготовку документов и достоверность заключения осуществляет и несет </w:t>
      </w:r>
      <w:r w:rsidR="00BA1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секретарь комиссии</w:t>
      </w:r>
      <w:r w:rsidR="00BA1123" w:rsidRPr="008F6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который вправе отказать в принятии документов, представленных с нарушением установленного порядка, и направить их на доработку с сопроводительным письмом, в котором содержатся обоснования отказа. На очередном заседании Комиссии </w:t>
      </w:r>
      <w:r w:rsidR="00BA1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секретарь комиссии</w:t>
      </w:r>
      <w:r w:rsidR="00BA1123" w:rsidRPr="008F6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информирует Комиссию о случаях отказа в принятии документов.</w:t>
      </w:r>
    </w:p>
    <w:p w:rsidR="003D3E72" w:rsidRPr="00DB5C84" w:rsidRDefault="00983E55" w:rsidP="006A5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2.11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Комиссия рассматривает ходатайства о награждении и принимает решение о награждении представляемого гражданина или отклонении ходатайства.</w:t>
      </w:r>
    </w:p>
    <w:p w:rsidR="003D3E72" w:rsidRPr="00DB5C84" w:rsidRDefault="00983E55" w:rsidP="006A5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решения комиссии </w:t>
      </w:r>
      <w:r w:rsidR="006A515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Городским советом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515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принимается   или отклоняется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</w:t>
      </w:r>
      <w:r w:rsidR="006A515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награждении.</w:t>
      </w:r>
    </w:p>
    <w:p w:rsidR="003D3E72" w:rsidRPr="00DB5C84" w:rsidRDefault="00983E55" w:rsidP="006A5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2.12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6A515A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6A515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ешение</w:t>
      </w:r>
      <w:r w:rsidR="006A515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награждении 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Назрань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публикуются в </w:t>
      </w:r>
      <w:r w:rsidR="006A515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газете «Голос Назрани» и на официальном сайте Городского совета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218F5" w:rsidRPr="00DB5C84" w:rsidRDefault="00983E55" w:rsidP="00EF74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2.13</w:t>
      </w:r>
      <w:r w:rsidR="003D3E72" w:rsidRPr="00DB5C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Дипломы</w:t>
      </w:r>
      <w:r w:rsidR="006A515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свидетельства, </w:t>
      </w:r>
      <w:r w:rsidR="00E218F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почетные грамоты,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удостоверения к муниципальным наградам и справки, подтверждающие награждение муниципальными наградами подписывает </w:t>
      </w:r>
      <w:r w:rsidR="00E218F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Городского совета</w:t>
      </w:r>
      <w:r w:rsidR="00C5609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18F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скрепляется печатью Городского совета.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D3E72" w:rsidRPr="00DB5C84" w:rsidRDefault="00983E55" w:rsidP="00E218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2.14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Муниципальные награды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вручают совместно </w:t>
      </w:r>
      <w:r w:rsidR="00E218F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Городского совета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Глава Администрации г. Назрань.</w:t>
      </w:r>
    </w:p>
    <w:p w:rsidR="003D3E72" w:rsidRPr="00DB5C84" w:rsidRDefault="003D3E72" w:rsidP="00E218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Награды вручаются в торжественной обстановке на </w:t>
      </w:r>
      <w:r w:rsidR="00983E5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заседании Городского с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овета либо при проведении торжественных мероприятий</w:t>
      </w:r>
      <w:r w:rsidR="00983E5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но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позднее двух месяцев со дня подписания </w:t>
      </w:r>
      <w:r w:rsidR="00983E5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решения</w:t>
      </w:r>
      <w:r w:rsidR="00001D98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награждении с вручением копии решения Городского совета.</w:t>
      </w:r>
    </w:p>
    <w:p w:rsidR="003D3E72" w:rsidRPr="00DB5C84" w:rsidRDefault="00983E55" w:rsidP="00F36A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2.15.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Лицам, награжденным 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предоставляются</w:t>
      </w:r>
      <w:r w:rsidR="00C6563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следующие льготы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3D3E72" w:rsidRPr="00DB5C84" w:rsidRDefault="00C65633" w:rsidP="000503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 присвоение звания «Почетный гражданин г.Назрань»</w:t>
      </w:r>
      <w:r w:rsidR="00135A8D"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135A8D"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кидка оплаты</w:t>
      </w:r>
      <w:r w:rsidR="00135A8D"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35A8D" w:rsidRPr="00DB5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коммунальных</w:t>
      </w:r>
      <w:r w:rsidR="00135A8D"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35A8D" w:rsidRPr="00DB5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услуг</w:t>
      </w:r>
      <w:r w:rsidRPr="00DB5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(водоснабжение, водоотведение и вывоз мусора) </w:t>
      </w:r>
      <w:r w:rsidR="00135A8D"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35A8D"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размере 50% в пределах</w:t>
      </w:r>
      <w:r w:rsidR="00135A8D"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35A8D"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социальных норм</w:t>
      </w:r>
      <w:r w:rsidR="0054631D"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2F6C42" w:rsidRPr="00DB5C84" w:rsidRDefault="002F6C42" w:rsidP="002F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 присвоение звания «Почетный работник (отрасли) г.Назрань»</w:t>
      </w:r>
      <w:r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скидка оплаты</w:t>
      </w:r>
      <w:r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B5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коммунальных</w:t>
      </w:r>
      <w:r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B5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услуг (водоснабжение, водоотведение и вывоз мусора) </w:t>
      </w:r>
      <w:r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размере 30% в пределах</w:t>
      </w:r>
      <w:r w:rsidRPr="00DB5C8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B5C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социальных норм;</w:t>
      </w:r>
    </w:p>
    <w:p w:rsidR="00F36AD3" w:rsidRPr="00DB5C84" w:rsidRDefault="002F6C42" w:rsidP="00F36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 присвоение почетного знака "За особые заслуги перед г. Назрань " выплачивается единовременное денежное поощрение</w:t>
      </w:r>
      <w:r w:rsidR="00F36AD3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сумме десятикратного минимального размера оплаты труда;</w:t>
      </w:r>
    </w:p>
    <w:p w:rsidR="00F36AD3" w:rsidRPr="00DB5C84" w:rsidRDefault="00F36AD3" w:rsidP="00F36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 присвоение з</w:t>
      </w:r>
      <w:r w:rsidR="002F6C4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2F6C4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отличия "За многолетний безупречный труд и службу г. Назрань</w:t>
      </w:r>
      <w:r w:rsidR="00EF74D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выплачивается единовременное денежное поощрение  в сумме пятикратного минимального размера оплаты труда;</w:t>
      </w:r>
    </w:p>
    <w:p w:rsidR="003D3E72" w:rsidRPr="00DB5C84" w:rsidRDefault="009C7D4E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2.1</w:t>
      </w:r>
      <w:r w:rsidR="00AA62FB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 случае утраты муниципальной награды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«Городской округ город Назрань» 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(или)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документов к нему лицу, награжденному муниципальной наградой, по его заявлению выдается справка, подтверждающая награждение муниципальной наградой в порядке, определенном 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настоящим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Положени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D3E72" w:rsidRPr="00DB5C84" w:rsidRDefault="009C7D4E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</w:t>
      </w:r>
      <w:r w:rsidR="00AA62FB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награжденных 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«Городской округ город Назрань»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формируется и ведется Реестр награжд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енных граждан (далее - Реестр).</w:t>
      </w:r>
      <w:r w:rsidR="005142E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Ведение Реестра осуществляется 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управляющим делами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Городского совета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бумажном и электронном носителях.</w:t>
      </w:r>
    </w:p>
    <w:p w:rsidR="00B77806" w:rsidRPr="00DB5C84" w:rsidRDefault="00B77806" w:rsidP="00B77806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2.1</w:t>
      </w:r>
      <w:r w:rsidR="00AA62FB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Имена лиц, награжденных муниципальными наградами, заносятся в Книгу почета города Назрань.</w:t>
      </w:r>
    </w:p>
    <w:p w:rsidR="00B77806" w:rsidRPr="00DB5C84" w:rsidRDefault="00B77806" w:rsidP="00B77806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Книге почета города Назрань помещается фотография награжденного, записываются фамилия, имя, отчество, место работы, занимаемая должность (род занятий).</w:t>
      </w:r>
    </w:p>
    <w:p w:rsidR="00B77806" w:rsidRPr="00DB5C84" w:rsidRDefault="00B77806" w:rsidP="00B77806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Оформление Книги почета города Назрань и ее ведение возлагается на Городской совет.</w:t>
      </w:r>
    </w:p>
    <w:p w:rsidR="003D3E72" w:rsidRPr="00DB5C84" w:rsidRDefault="00AA62FB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2.19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Организационно-техническое обеспечение мероприятий, связанных с награждением муниципальными наградами </w:t>
      </w:r>
      <w:r w:rsidR="009C7D4E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«Городской округ город Назрань»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Городской совет.</w:t>
      </w:r>
    </w:p>
    <w:p w:rsidR="003D3E72" w:rsidRPr="00DB5C84" w:rsidRDefault="009C7D4E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2.2</w:t>
      </w:r>
      <w:r w:rsidR="00AA62FB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Расходы, связанные с награждением муниципальными наградами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«Городской округ город Назрань»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ежегодно предусматриваются в 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бюджете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71630" w:rsidRDefault="000F052C" w:rsidP="00D43518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2.2</w:t>
      </w:r>
      <w:r w:rsidR="00AA62FB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630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Присвоения звания «Почетный гражданин г.Назрань» и  </w:t>
      </w:r>
      <w:r w:rsidR="00871630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награждение Почетным знаком "За особые заслуги перед г. Назрань" </w:t>
      </w:r>
      <w:r w:rsidR="00871630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приурочивается ко дню празднования «Дня города Назрань» и  к другим знаменательным и юбилейным датам.</w:t>
      </w:r>
    </w:p>
    <w:p w:rsidR="00D43518" w:rsidRPr="00D43518" w:rsidRDefault="00D43518" w:rsidP="00D43518">
      <w:pPr>
        <w:tabs>
          <w:tab w:val="num" w:pos="0"/>
          <w:tab w:val="left" w:pos="426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51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43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2.22.</w:t>
      </w:r>
      <w:r w:rsidRPr="00D43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7694" w:rsidRPr="00C17694">
        <w:rPr>
          <w:rFonts w:ascii="Times New Roman" w:hAnsi="Times New Roman" w:cs="Times New Roman"/>
          <w:color w:val="000000"/>
          <w:sz w:val="28"/>
          <w:szCs w:val="28"/>
        </w:rPr>
        <w:t>Эскиз</w:t>
      </w:r>
      <w:r w:rsidR="00C17694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C17694" w:rsidRPr="00C17694">
        <w:rPr>
          <w:rFonts w:ascii="Times New Roman" w:hAnsi="Times New Roman" w:cs="Times New Roman"/>
          <w:color w:val="000000"/>
          <w:sz w:val="28"/>
          <w:szCs w:val="28"/>
        </w:rPr>
        <w:t xml:space="preserve"> знака </w:t>
      </w:r>
      <w:r w:rsidR="00C17694" w:rsidRPr="00C17694">
        <w:rPr>
          <w:rFonts w:ascii="Times New Roman" w:hAnsi="Times New Roman" w:cs="Times New Roman"/>
          <w:color w:val="000000" w:themeColor="text1"/>
          <w:sz w:val="28"/>
          <w:szCs w:val="28"/>
        </w:rPr>
        <w:t>«Почетный гражданин г. Назрань»</w:t>
      </w:r>
      <w:r w:rsidR="00C17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1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почетного знака</w:t>
      </w:r>
      <w:r w:rsidR="00C17694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 особые заслуги перед городом Назрань»</w:t>
      </w:r>
      <w:r w:rsidR="00C1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17694" w:rsidRPr="00C17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знака</w:t>
      </w:r>
      <w:r w:rsidR="00C17694" w:rsidRPr="001575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отличия «За многолетний безупречный труд и службу г. Назрань»</w:t>
      </w:r>
      <w:r w:rsidR="00C1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7694" w:rsidRPr="00C17694"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r w:rsidR="001B723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C17694" w:rsidRPr="00C17694">
        <w:rPr>
          <w:rFonts w:ascii="Times New Roman" w:hAnsi="Times New Roman" w:cs="Times New Roman"/>
          <w:sz w:val="28"/>
          <w:szCs w:val="28"/>
        </w:rPr>
        <w:t xml:space="preserve"> народным художником Республики Ингушетия М</w:t>
      </w:r>
      <w:r w:rsidR="00C17694">
        <w:rPr>
          <w:rFonts w:ascii="Times New Roman" w:hAnsi="Times New Roman" w:cs="Times New Roman"/>
          <w:sz w:val="28"/>
          <w:szCs w:val="28"/>
        </w:rPr>
        <w:t>ержоевой Лидифой Махмедовной .</w:t>
      </w:r>
    </w:p>
    <w:p w:rsidR="00D43518" w:rsidRPr="00DB5C84" w:rsidRDefault="00D43518" w:rsidP="00871630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3E72" w:rsidRPr="00DB5C84" w:rsidRDefault="0082281B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3D3E72"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Заключительные положения </w:t>
      </w:r>
    </w:p>
    <w:p w:rsidR="003D3E72" w:rsidRPr="00DB5C84" w:rsidRDefault="0082281B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3.1</w:t>
      </w:r>
      <w:r w:rsidR="003D3E72"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Почетная грамота 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врученная до вступления в силу настоящего Положения, имеет статус муниципальной награды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Звание «Почетный гражданин 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присвоенное до вступления в силу настоящего Положения, имеет статус Почетного звания «Почетный гражданин 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Назрань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82281B" w:rsidRPr="00DB5C84" w:rsidRDefault="0082281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34A7" w:rsidRPr="00DB5C84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34A7" w:rsidRPr="00DB5C84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34A7" w:rsidRPr="00DB5C84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C27E1" w:rsidRPr="00DB5C84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C27E1" w:rsidRPr="00DB5C84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C27E1" w:rsidRPr="00DB5C84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C27E1" w:rsidRPr="00DB5C84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3E72" w:rsidRPr="00DB5C84" w:rsidRDefault="005142E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к Положению</w:t>
      </w:r>
    </w:p>
    <w:p w:rsidR="00CF34A7" w:rsidRPr="00DB5C84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38/142-2</w:t>
      </w:r>
      <w:r w:rsidR="005142EB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20.10.2014 г.</w:t>
      </w:r>
    </w:p>
    <w:p w:rsidR="005142EB" w:rsidRPr="00DB5C84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«О муниципальных наградах </w:t>
      </w:r>
    </w:p>
    <w:p w:rsidR="005142EB" w:rsidRPr="00DB5C84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муниципальном образовании </w:t>
      </w:r>
    </w:p>
    <w:p w:rsidR="005142EB" w:rsidRPr="00DB5C84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«Городской округ город Назрань»</w:t>
      </w:r>
    </w:p>
    <w:p w:rsidR="005142EB" w:rsidRPr="00DB5C84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3E72" w:rsidRPr="00DB5C84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НАГРАДНОЙ ЛИСТ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(наименование муниципальной награды)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Фамилия </w:t>
      </w:r>
      <w:r w:rsidR="00BF06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имя, отчество </w:t>
      </w:r>
      <w:r w:rsidR="00BF06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Должность, место работы __________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</w:t>
      </w:r>
    </w:p>
    <w:p w:rsidR="008721AD" w:rsidRPr="00DB5C84" w:rsidRDefault="00BF067A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(наименование предприятия,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учреждения, организации)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</w:t>
      </w:r>
    </w:p>
    <w:p w:rsidR="00BF067A" w:rsidRPr="00DB5C84" w:rsidRDefault="00BF067A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Пол _________ 4. Дата рожден</w:t>
      </w:r>
      <w:r w:rsidR="0082281B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 _________________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</w:p>
    <w:p w:rsidR="003D3E72" w:rsidRPr="00DB5C84" w:rsidRDefault="0082281B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</w:t>
      </w: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(число, месяц, год)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Место рождения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Образование ___________________________________________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</w:t>
      </w:r>
    </w:p>
    <w:p w:rsidR="003D3E72" w:rsidRPr="00DB5C84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(специальность по образованию) 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Домашний адрес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Общий стаж работы ______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 Стаж работы в отрасли _____</w:t>
      </w:r>
      <w:r w:rsidR="00CF34A7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</w:p>
    <w:p w:rsidR="00BF067A" w:rsidRPr="00DB5C84" w:rsidRDefault="00BF067A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Трудовая деятельность (включая учебу в высших и средних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специальных учебных заведениях, военную службу)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555"/>
        <w:gridCol w:w="3544"/>
        <w:gridCol w:w="2693"/>
      </w:tblGrid>
      <w:tr w:rsidR="00DB5C84" w:rsidRPr="00DB5C84" w:rsidTr="00BF067A">
        <w:trPr>
          <w:tblCellSpacing w:w="15" w:type="dxa"/>
        </w:trPr>
        <w:tc>
          <w:tcPr>
            <w:tcW w:w="3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Месяц и год</w:t>
            </w:r>
          </w:p>
        </w:tc>
        <w:tc>
          <w:tcPr>
            <w:tcW w:w="35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Должность с указанием</w:t>
            </w:r>
          </w:p>
          <w:p w:rsidR="003D3E72" w:rsidRPr="00DB5C84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организации</w:t>
            </w:r>
          </w:p>
        </w:tc>
        <w:tc>
          <w:tcPr>
            <w:tcW w:w="2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Местонахождение</w:t>
            </w:r>
          </w:p>
          <w:p w:rsidR="003D3E72" w:rsidRPr="00DB5C84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организации</w:t>
            </w:r>
          </w:p>
        </w:tc>
      </w:tr>
      <w:tr w:rsidR="00DB5C84" w:rsidRPr="00DB5C84" w:rsidTr="00BF067A">
        <w:trPr>
          <w:trHeight w:val="620"/>
          <w:tblCellSpacing w:w="15" w:type="dxa"/>
        </w:trPr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поступления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ухода</w:t>
            </w:r>
          </w:p>
        </w:tc>
        <w:tc>
          <w:tcPr>
            <w:tcW w:w="35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5C84" w:rsidRPr="00DB5C84" w:rsidTr="00BF067A">
        <w:trPr>
          <w:tblCellSpacing w:w="15" w:type="dxa"/>
        </w:trPr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DB5C84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Характеристика с указанием конкретных заслуг представляемого к награждению:</w:t>
      </w:r>
      <w:r w:rsidR="00BF06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</w:t>
      </w:r>
    </w:p>
    <w:p w:rsidR="003D3E72" w:rsidRPr="00DB5C84" w:rsidRDefault="00BF067A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Кандидатура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рекомендована_______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8721AD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3D3E72" w:rsidRPr="00DB5C84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(собранием трудового коллектива, органом местного самоуправления, его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структурным подразделением)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(наименование предприятия, учреждения, организации, органа местного самоуправления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3D3E72" w:rsidRPr="00DB5C84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дата обсуждения, реквизиты документа)</w:t>
      </w:r>
    </w:p>
    <w:p w:rsidR="003D3E72" w:rsidRPr="00DB5C84" w:rsidRDefault="003D3E72" w:rsidP="00FB6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____________________________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</w:t>
      </w:r>
    </w:p>
    <w:p w:rsidR="003D3E72" w:rsidRPr="00DB5C84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(подпись) </w:t>
      </w: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(подпись)</w:t>
      </w:r>
    </w:p>
    <w:p w:rsidR="003D3E72" w:rsidRPr="00DB5C84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____________________________ </w:t>
      </w:r>
      <w:r w:rsidR="008721A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</w:t>
      </w:r>
    </w:p>
    <w:p w:rsidR="003D3E72" w:rsidRPr="00DB5C84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(фамилия и инициалы) </w:t>
      </w:r>
      <w:r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(фамилия и инициалы)</w:t>
      </w:r>
    </w:p>
    <w:p w:rsidR="003D3E72" w:rsidRPr="00DB5C84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М.П. "___" ___________ 20</w:t>
      </w:r>
      <w:r w:rsidR="003D3E72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 г.</w:t>
      </w:r>
    </w:p>
    <w:p w:rsidR="00317832" w:rsidRPr="00DB5C84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832" w:rsidRPr="00DB5C84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1630" w:rsidRPr="00DB5C84" w:rsidRDefault="00871630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832" w:rsidRPr="00DB5C84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832" w:rsidRPr="00DB5C84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1630" w:rsidRPr="00DB5C84" w:rsidRDefault="00871630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lastRenderedPageBreak/>
        <w:t>Приложение</w:t>
      </w:r>
      <w:r w:rsidR="00871630" w:rsidRPr="00DB5C8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B5C84">
        <w:rPr>
          <w:rFonts w:ascii="Times New Roman" w:eastAsia="Times New Roman" w:hAnsi="Times New Roman" w:cs="Times New Roman"/>
          <w:color w:val="000000" w:themeColor="text1"/>
        </w:rPr>
        <w:t>№2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 xml:space="preserve">Утверждено 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Решением Городского  Совета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муниципального образования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 xml:space="preserve"> «Городской округ город Назрань»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от 20.10.2014 г. № 38/144-2</w:t>
      </w:r>
    </w:p>
    <w:p w:rsidR="003F6566" w:rsidRPr="00DB5C84" w:rsidRDefault="00DB5C84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 изменениями от 16.01.2025 №18/91-5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A50F9" w:rsidRPr="00DB5C84" w:rsidRDefault="00657915" w:rsidP="00FA50F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B5C84">
        <w:rPr>
          <w:b/>
          <w:bCs/>
          <w:color w:val="000000" w:themeColor="text1"/>
          <w:sz w:val="28"/>
          <w:szCs w:val="28"/>
        </w:rPr>
        <w:t xml:space="preserve">Положение 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B5C84">
        <w:rPr>
          <w:b/>
          <w:color w:val="000000" w:themeColor="text1"/>
          <w:sz w:val="28"/>
          <w:szCs w:val="28"/>
        </w:rPr>
        <w:t>о звании «Почетный работник (отрасли) города Назрань»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1. Звание «Почетный работник (отрасли) города Назрань» (далее – звание) присваивается руководителям и работникам органов местного самоуправления, организаций здравоохранения, образования, культуры, спорта, сельского хозяйства, промышленности, транспорта, обслуживания и торговли, жилищно-коммунального хозяйства муниципального  образования «Городской округ город Назрань»: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- за заслуги в развитии и проведение экономических реформ в вышеперечисленных отраслях;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- за внедрение новой техники и технологий, использование передовых форм и методов организации труда, дающих значительный экономический эффект;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- за профессиональное мастерство и добросовестный труд.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 xml:space="preserve">2. Звание присваивается гражданам, имеющим общий стаж работы в </w:t>
      </w:r>
      <w:r w:rsidR="006D3C56" w:rsidRPr="00DB5C84">
        <w:rPr>
          <w:color w:val="000000" w:themeColor="text1"/>
          <w:sz w:val="28"/>
          <w:szCs w:val="28"/>
        </w:rPr>
        <w:t xml:space="preserve">учреждениях, организациях, предприятиях, в </w:t>
      </w:r>
      <w:r w:rsidRPr="00DB5C84">
        <w:rPr>
          <w:color w:val="000000" w:themeColor="text1"/>
          <w:sz w:val="28"/>
          <w:szCs w:val="28"/>
        </w:rPr>
        <w:t>органах</w:t>
      </w:r>
      <w:r w:rsidR="006D3C56" w:rsidRPr="00DB5C84">
        <w:rPr>
          <w:color w:val="000000" w:themeColor="text1"/>
          <w:sz w:val="28"/>
          <w:szCs w:val="28"/>
        </w:rPr>
        <w:t xml:space="preserve"> государственной власти и </w:t>
      </w:r>
      <w:r w:rsidRPr="00DB5C84">
        <w:rPr>
          <w:color w:val="000000" w:themeColor="text1"/>
          <w:sz w:val="28"/>
          <w:szCs w:val="28"/>
        </w:rPr>
        <w:t xml:space="preserve"> местного самоуправления г.Назрань </w:t>
      </w:r>
      <w:r w:rsidR="00B77806" w:rsidRPr="00DB5C84">
        <w:rPr>
          <w:color w:val="000000" w:themeColor="text1"/>
          <w:sz w:val="28"/>
          <w:szCs w:val="28"/>
        </w:rPr>
        <w:t xml:space="preserve">от 5до </w:t>
      </w:r>
      <w:r w:rsidRPr="00DB5C84">
        <w:rPr>
          <w:color w:val="000000" w:themeColor="text1"/>
          <w:sz w:val="28"/>
          <w:szCs w:val="28"/>
        </w:rPr>
        <w:t>10 лет, в том числе в данной отрасли - не менее 2-х лет</w:t>
      </w:r>
      <w:r w:rsidR="00657915" w:rsidRPr="00DB5C84">
        <w:rPr>
          <w:color w:val="000000" w:themeColor="text1"/>
          <w:sz w:val="28"/>
          <w:szCs w:val="28"/>
        </w:rPr>
        <w:t>, без дисциплинарных взысканий</w:t>
      </w:r>
      <w:r w:rsidRPr="00DB5C84">
        <w:rPr>
          <w:color w:val="000000" w:themeColor="text1"/>
          <w:sz w:val="28"/>
          <w:szCs w:val="28"/>
        </w:rPr>
        <w:t>. Звание присваивается гражданам, ранее награжденным Почетной грамотой г. Назрань, после награждения, которой прошло не менее одного года, а также гражданам, ранее награжденным государственными наградами Российской Федерации или государственными наградами Республики Ингушетия, наградами министерств или ведомств Российской Федерации или Республики Ингушетия.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3. Лицам, удостоенным звания, вручается диплом, удостоверяющий присвоение звания «Почетный работник (отрасли) города Назрань».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4. Диплом к званию «Почетный работник (отрасли) города Назрань» может быть выполнен из глянцевой бумаги формата А4, обрамленной по углам вензелем золотого тиснения.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В верхней части листа расположено цветное изображение Герба муниципального образования «Городской округ город Назрань» (далее - Герб). Герб по периметру окаймлен желтой линией шириной до 1 мм.</w:t>
      </w:r>
    </w:p>
    <w:p w:rsidR="00FA50F9" w:rsidRPr="00DB5C84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 xml:space="preserve">Ниже Герба в две строки расположены слова: «Муниципальное образование», «Городской округ город Назрань»», выполненные цветом бордо. </w:t>
      </w:r>
      <w:r w:rsidR="00427C8F" w:rsidRPr="00DB5C84">
        <w:rPr>
          <w:color w:val="000000" w:themeColor="text1"/>
          <w:sz w:val="28"/>
          <w:szCs w:val="28"/>
        </w:rPr>
        <w:t>Ниже этих слов - надпись «ДИПЛОМ</w:t>
      </w:r>
      <w:r w:rsidRPr="00DB5C84">
        <w:rPr>
          <w:color w:val="000000" w:themeColor="text1"/>
          <w:sz w:val="28"/>
          <w:szCs w:val="28"/>
        </w:rPr>
        <w:t>», выполненная золотым тиснением. Далее по контуру в две строки располагается фамилия, имя, отчество гражданина, удостоенного звания, ниже - его должность, под ними - в две строки слова: «является Почетным работником (указывается отрасль) города Назрань», выполненные цветом бордо. Внизу, в левом углу, в две строки слова: «Председатель Городского совета», ниже по центру наименование принятого правового акта о награждении и его реквизиты, под ними слова: « г. Назрань». </w:t>
      </w:r>
    </w:p>
    <w:p w:rsidR="00657915" w:rsidRPr="00DB5C84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lastRenderedPageBreak/>
        <w:t>Приложение №3</w:t>
      </w:r>
    </w:p>
    <w:p w:rsidR="00657915" w:rsidRPr="00DB5C84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 xml:space="preserve">Утверждено </w:t>
      </w:r>
    </w:p>
    <w:p w:rsidR="00657915" w:rsidRPr="00DB5C84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Решением Городского  Совета</w:t>
      </w:r>
    </w:p>
    <w:p w:rsidR="00657915" w:rsidRPr="00DB5C84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муниципального образования</w:t>
      </w:r>
    </w:p>
    <w:p w:rsidR="00657915" w:rsidRPr="00DB5C84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 xml:space="preserve"> «Городской округ город Назрань»</w:t>
      </w:r>
    </w:p>
    <w:p w:rsidR="00657915" w:rsidRPr="00DB5C84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 xml:space="preserve">от </w:t>
      </w:r>
      <w:r w:rsidR="00104E59" w:rsidRPr="00DB5C84">
        <w:rPr>
          <w:rFonts w:ascii="Times New Roman" w:eastAsia="Times New Roman" w:hAnsi="Times New Roman" w:cs="Times New Roman"/>
          <w:color w:val="000000" w:themeColor="text1"/>
        </w:rPr>
        <w:t>20.10.</w:t>
      </w:r>
      <w:r w:rsidRPr="00DB5C84">
        <w:rPr>
          <w:rFonts w:ascii="Times New Roman" w:eastAsia="Times New Roman" w:hAnsi="Times New Roman" w:cs="Times New Roman"/>
          <w:color w:val="000000" w:themeColor="text1"/>
        </w:rPr>
        <w:t xml:space="preserve">2014 г. № </w:t>
      </w:r>
      <w:r w:rsidR="00104E59" w:rsidRPr="00DB5C84">
        <w:rPr>
          <w:rFonts w:ascii="Times New Roman" w:eastAsia="Times New Roman" w:hAnsi="Times New Roman" w:cs="Times New Roman"/>
          <w:color w:val="000000" w:themeColor="text1"/>
        </w:rPr>
        <w:t>38/144-2</w:t>
      </w:r>
    </w:p>
    <w:p w:rsidR="00DB5C84" w:rsidRPr="00DB5C84" w:rsidRDefault="00DB5C84" w:rsidP="00DB5C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 изменениями от 16.01.2025 №18/91-5</w:t>
      </w:r>
    </w:p>
    <w:p w:rsidR="003F6566" w:rsidRPr="00DB5C84" w:rsidRDefault="003F6566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724A2D" w:rsidRPr="00DB5C84" w:rsidRDefault="00657915" w:rsidP="00657915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Положение  </w:t>
      </w:r>
    </w:p>
    <w:p w:rsidR="00657915" w:rsidRPr="00DB5C84" w:rsidRDefault="00657915" w:rsidP="00657915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 п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очетном знаке "За особые заслуги перед городом Назрань"</w:t>
      </w:r>
    </w:p>
    <w:p w:rsidR="00657915" w:rsidRPr="00DB5C84" w:rsidRDefault="00657915" w:rsidP="00657915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657915" w:rsidRPr="00DB5C84" w:rsidRDefault="000D1B7A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Почетный знак «</w:t>
      </w:r>
      <w:r w:rsidR="0065791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особые заслуги перед городом Назрань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65791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почетный знак) является формой поощрения граждан за заслуги в социальном и экономическом развитии города Назрань, в деле сохранения историко - культурного и природного наследия города, за высокие успехи в экономике, науке, культуре, искусстве, транспорте, строительстве, воспитании, просвещении, охране здоровья и общественного порядка, активную общественную деятельность и иные заслуги перед городом.</w:t>
      </w:r>
    </w:p>
    <w:p w:rsidR="00657915" w:rsidRPr="00DB5C84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Награждение почетным знаком производится по решению Городского совета.</w:t>
      </w:r>
    </w:p>
    <w:p w:rsidR="00657915" w:rsidRPr="00DB5C84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Почетным знаком в течение календарного года могут быть награждены не более 10 граждан.</w:t>
      </w:r>
    </w:p>
    <w:p w:rsidR="00657915" w:rsidRPr="00DB5C84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Почетного знака могут быть удостоены граждане Российской Федерации, а также иностранные граждане, своей профессиональной и общественной деятельностью внесшие существенный вклад в развитие города Назрань, его экономического потенциала, природного и культурного наследия, за высокие достижения в различных областях трудовой, общественной и благотворительной деятельности, позволивших улучшить условия жизни людей.</w:t>
      </w:r>
    </w:p>
    <w:p w:rsidR="00657915" w:rsidRPr="00DB5C84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Ходатайства о награждении почетным знаком направляются органами местного самоуправления города, организациями всех форм собственности, а также общественными организациями и религиозными объединениями и содержит подробное описание профессиональной, общественной и иной деятельности лиц, представленных к награждению почетным знаком.</w:t>
      </w:r>
    </w:p>
    <w:p w:rsidR="00657915" w:rsidRPr="00DB5C84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Награжденным вручается почетный знак и удостоверение 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57915" w:rsidRPr="00DB5C84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Почетный знак вручается в торжественной обстановке.</w:t>
      </w:r>
    </w:p>
    <w:p w:rsidR="00657915" w:rsidRPr="00DB5C84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Награждение почетным знаком может быть произведено посмертно. В случае награждения посмертно почетный знак и удостоверение к нему передаются для хранения как память родственникам.</w:t>
      </w:r>
    </w:p>
    <w:p w:rsidR="00657915" w:rsidRPr="00DB5C84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В случаях утраты (порчи) почетного знака или удостоверения к нему дубликаты выдаются в порядке исключения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мотивированному ходатайству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когда награжденный в силу определенных обстоятельств не смог предотвратить их утрату или порчу.</w:t>
      </w:r>
    </w:p>
    <w:p w:rsidR="00657915" w:rsidRPr="00DB5C84" w:rsidRDefault="00657915" w:rsidP="00871630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 В случае смерти награжденного почетный знак и удостоверение к нему остаются в семье. </w:t>
      </w:r>
    </w:p>
    <w:p w:rsidR="00657915" w:rsidRPr="00DB5C84" w:rsidRDefault="00657915" w:rsidP="00871630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10. Учет награжденных почетным знаком осуществляет 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Городской совет.</w:t>
      </w:r>
    </w:p>
    <w:p w:rsidR="00657915" w:rsidRPr="00DB5C84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11. Почетный знак располагается на левой стороне груди ниже государственных наград Российской Федерации.</w:t>
      </w:r>
    </w:p>
    <w:p w:rsidR="00657915" w:rsidRPr="00DB5C84" w:rsidRDefault="00C17694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  <w:r w:rsidR="0065791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71630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791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Почетный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 «</w:t>
      </w:r>
      <w:r w:rsidR="0065791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особые заслуги перед городом 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Назрань»</w:t>
      </w:r>
      <w:r w:rsidR="00724A2D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имеет форму щита</w:t>
      </w:r>
      <w:r w:rsidR="0065791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лицевой стороне - рельефное изображение герба города. Над верхней частью надпись: вверху ЗА ОСОБЫЕ ЗАСЛУГИ, внизу- ПЕРЕД ГОРОДОМ НАЗРАНЬ,</w:t>
      </w:r>
      <w:r w:rsidR="00657915" w:rsidRPr="00DB5C84">
        <w:rPr>
          <w:color w:val="000000" w:themeColor="text1"/>
          <w:sz w:val="28"/>
          <w:szCs w:val="28"/>
        </w:rPr>
        <w:t xml:space="preserve"> </w:t>
      </w:r>
      <w:r w:rsidR="00657915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</w:t>
      </w:r>
      <w:r w:rsidR="00657915" w:rsidRPr="00DB5C84">
        <w:rPr>
          <w:color w:val="000000" w:themeColor="text1"/>
          <w:sz w:val="28"/>
          <w:szCs w:val="28"/>
        </w:rPr>
        <w:t xml:space="preserve">быть </w:t>
      </w:r>
      <w:r w:rsidR="00657915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выполнен из медно-</w:t>
      </w:r>
      <w:r w:rsidR="00427C8F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никелевого</w:t>
      </w:r>
      <w:r w:rsidR="00657915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сплава и имеет форму щита  диаметром 32 мм. Толщина знака – 3 мм.</w:t>
      </w:r>
      <w:r w:rsidR="00317832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7915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Почетный знак при помощи застежки крепится к одежде.</w:t>
      </w:r>
    </w:p>
    <w:p w:rsidR="00104E59" w:rsidRPr="00DB5C84" w:rsidRDefault="00104E59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4624" w:rsidRPr="00DB5C84" w:rsidRDefault="0010462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4624" w:rsidRPr="00DB5C84" w:rsidRDefault="00BA1123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34075" cy="5200650"/>
            <wp:effectExtent l="0" t="0" r="9525" b="0"/>
            <wp:docPr id="1" name="Рисунок 1" descr="БЛАНК_ЗА ОС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_ЗА ОСО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3" b="1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24" w:rsidRPr="00DB5C84" w:rsidRDefault="0010462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4624" w:rsidRPr="00DB5C84" w:rsidRDefault="0010462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4624" w:rsidRPr="00DB5C84" w:rsidRDefault="0010462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</w:t>
      </w:r>
      <w:r w:rsidR="004E2E4E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</w:p>
    <w:p w:rsidR="000D1B7A" w:rsidRPr="00DB5C84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Утверждено </w:t>
      </w:r>
    </w:p>
    <w:p w:rsidR="000D1B7A" w:rsidRPr="00DB5C84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Решением Городского  Совета</w:t>
      </w:r>
    </w:p>
    <w:p w:rsidR="000D1B7A" w:rsidRPr="00DB5C84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:rsidR="000D1B7A" w:rsidRPr="00DB5C84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«Городской округ город Назрань»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от 20.10.2014 г. № 38/144-2</w:t>
      </w:r>
    </w:p>
    <w:p w:rsidR="00DB5C84" w:rsidRPr="00DB5C84" w:rsidRDefault="00DB5C84" w:rsidP="00DB5C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 изменениями от 16.01.2025 №18/91-5</w:t>
      </w:r>
    </w:p>
    <w:p w:rsidR="00104624" w:rsidRPr="00DB5C84" w:rsidRDefault="00104624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0D1B7A" w:rsidRPr="00DB5C84" w:rsidRDefault="000D1B7A" w:rsidP="000D1B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B5C84">
        <w:rPr>
          <w:b/>
          <w:color w:val="000000" w:themeColor="text1"/>
          <w:sz w:val="28"/>
          <w:szCs w:val="28"/>
        </w:rPr>
        <w:t>Положение</w:t>
      </w:r>
    </w:p>
    <w:p w:rsidR="000D1B7A" w:rsidRPr="00DB5C84" w:rsidRDefault="000D1B7A" w:rsidP="000D1B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B5C84">
        <w:rPr>
          <w:b/>
          <w:color w:val="000000" w:themeColor="text1"/>
          <w:sz w:val="28"/>
          <w:szCs w:val="28"/>
        </w:rPr>
        <w:t>о знаке отличия « За многолетний безупречный труд и службу г.Назрань»</w:t>
      </w:r>
    </w:p>
    <w:p w:rsidR="000D1B7A" w:rsidRPr="00DB5C84" w:rsidRDefault="000D1B7A" w:rsidP="000D1B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0D1B7A" w:rsidRPr="00DB5C84" w:rsidRDefault="000D1B7A" w:rsidP="000D1B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1. Знаком отличия «За многолетний безупречный труд и службу г.Назрань» награждаются граждане Российской Федерации за конкретный вклад в развитие города Назрань, иную плодотворную деятельность, принесшую существенную пользу городу Назрань.</w:t>
      </w:r>
    </w:p>
    <w:p w:rsidR="000D1B7A" w:rsidRPr="00DB5C84" w:rsidRDefault="000D1B7A" w:rsidP="000D1B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2. При наличии заслуг, к награждению Знаком отличия «За многолетний безупречный труд и службу г. Назрань» представляются граждане, безупречно проработавшие и (или) прослужившие не менее 20 лет в организациях, расположенных на территории г. Назрань,  и награжденные одной из муниципальных наград г. Назрань, после награждения, которой прошло не менее одного года, а также граждане, ранее награжденные государственными наградами Российской Федерации или государственными наградами Республики Ингушетия, наградами министерств или ведомств Российской Федерации или Республики Ингушетия.</w:t>
      </w:r>
    </w:p>
    <w:p w:rsidR="000D1B7A" w:rsidRPr="00DB5C84" w:rsidRDefault="000D1B7A" w:rsidP="000D1B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 xml:space="preserve">3. </w:t>
      </w:r>
      <w:r w:rsidR="004E2E4E" w:rsidRPr="00DB5C84">
        <w:rPr>
          <w:color w:val="000000" w:themeColor="text1"/>
          <w:sz w:val="28"/>
          <w:szCs w:val="28"/>
        </w:rPr>
        <w:t>При награждении Знаком отличия «</w:t>
      </w:r>
      <w:r w:rsidRPr="00DB5C84">
        <w:rPr>
          <w:color w:val="000000" w:themeColor="text1"/>
          <w:sz w:val="28"/>
          <w:szCs w:val="28"/>
        </w:rPr>
        <w:t xml:space="preserve">За многолетний безупречный труд и службу </w:t>
      </w:r>
      <w:r w:rsidR="004E2E4E" w:rsidRPr="00DB5C84">
        <w:rPr>
          <w:color w:val="000000" w:themeColor="text1"/>
          <w:sz w:val="28"/>
          <w:szCs w:val="28"/>
        </w:rPr>
        <w:t>г.Назрань»</w:t>
      </w:r>
      <w:r w:rsidRPr="00DB5C84">
        <w:rPr>
          <w:color w:val="000000" w:themeColor="text1"/>
          <w:sz w:val="28"/>
          <w:szCs w:val="28"/>
        </w:rPr>
        <w:t xml:space="preserve"> гражданам вручаются нагрудный знак и удостоверение</w:t>
      </w:r>
      <w:r w:rsidRPr="00DB5C84">
        <w:rPr>
          <w:i/>
          <w:iCs/>
          <w:color w:val="000000" w:themeColor="text1"/>
          <w:sz w:val="28"/>
          <w:szCs w:val="28"/>
        </w:rPr>
        <w:t>.</w:t>
      </w:r>
    </w:p>
    <w:p w:rsidR="0001304E" w:rsidRPr="00DB5C84" w:rsidRDefault="004E2E4E" w:rsidP="000D1B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4. Знак отличия «</w:t>
      </w:r>
      <w:r w:rsidR="000D1B7A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За многолетний безупречный труд и службу г.</w:t>
      </w:r>
      <w:r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Назрань»</w:t>
      </w:r>
      <w:r w:rsidR="000D1B7A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выполнен из медно-</w:t>
      </w:r>
      <w:r w:rsidR="00427C8F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никелевого </w:t>
      </w:r>
      <w:r w:rsidR="000D1B7A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сплава и имеет форму щита  диаметром 32 мм. Толщина знака – 3 мм. На лицевой стороне - изображение герба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города. Над верхней частью надпись: вверху ЗА </w:t>
      </w:r>
      <w:r w:rsidR="000D1B7A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МНОГОЛЕТНИЙ БЕЗУПРЕЧНЫЙ ТРУД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внизу- </w:t>
      </w:r>
      <w:r w:rsidR="000D1B7A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>ГОРОДУ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НАЗРАНЬ.</w:t>
      </w:r>
      <w:r w:rsidR="000D1B7A" w:rsidRPr="00DB5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1B7A"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Почетный знак при помощи застежки крепится к одежде</w:t>
      </w:r>
      <w:r w:rsidRPr="00DB5C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1304E" w:rsidRPr="00DB5C84" w:rsidRDefault="0001304E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304E" w:rsidRPr="00DB5C84" w:rsidRDefault="0001304E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304E" w:rsidRPr="00DB5C84" w:rsidRDefault="0001304E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304E" w:rsidRPr="00DB5C84" w:rsidRDefault="0001304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304E" w:rsidRPr="00DB5C84" w:rsidRDefault="0001304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304E" w:rsidRPr="00DB5C84" w:rsidRDefault="0001304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BA1123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34075" cy="4791075"/>
            <wp:effectExtent l="0" t="0" r="9525" b="9525"/>
            <wp:docPr id="2" name="Рисунок 2" descr="БЛАНК_ЗА ТРУД И СЛУЖБУ_НАЗРАНЬ _ЗНАК_эм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_ЗА ТРУД И СЛУЖБУ_НАЗРАНЬ _ЗНАК_эмал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0" b="20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832" w:rsidRPr="00DB5C84" w:rsidRDefault="00317832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5C84" w:rsidRDefault="00DB5C84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E2E4E" w:rsidRPr="00DB5C84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№5</w:t>
      </w:r>
    </w:p>
    <w:p w:rsidR="004E2E4E" w:rsidRPr="00DB5C84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Утверждено </w:t>
      </w:r>
    </w:p>
    <w:p w:rsidR="004E2E4E" w:rsidRPr="00DB5C84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Решением Городского  Совета</w:t>
      </w:r>
    </w:p>
    <w:p w:rsidR="004E2E4E" w:rsidRPr="00DB5C84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:rsidR="004E2E4E" w:rsidRPr="00DB5C84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«Городской округ город Назрань»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от 20.10.2014 г. № 38/144-2</w:t>
      </w:r>
    </w:p>
    <w:p w:rsidR="00DB5C84" w:rsidRPr="00DB5C84" w:rsidRDefault="00DB5C84" w:rsidP="00DB5C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 изменениями от 16.01.2025 №18/91-5</w:t>
      </w: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4E2E4E" w:rsidRPr="00DB5C84" w:rsidRDefault="00724A2D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B5C84">
        <w:rPr>
          <w:b/>
          <w:color w:val="000000" w:themeColor="text1"/>
          <w:sz w:val="28"/>
          <w:szCs w:val="28"/>
        </w:rPr>
        <w:t xml:space="preserve">Положение </w:t>
      </w: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B5C84">
        <w:rPr>
          <w:b/>
          <w:color w:val="000000" w:themeColor="text1"/>
          <w:sz w:val="28"/>
          <w:szCs w:val="28"/>
        </w:rPr>
        <w:t>"О Почетной грамоте города Назрань»</w:t>
      </w: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1. Почетной грамотой города Назрань (далее – Почетная грамота) награждаются граждане Российской Федерации за заслуги и личный вклад в социально-экономическое развитие муниципального образования «Городской</w:t>
      </w:r>
      <w:r w:rsidRPr="00DB5C84">
        <w:rPr>
          <w:color w:val="000000" w:themeColor="text1"/>
          <w:sz w:val="28"/>
          <w:szCs w:val="28"/>
        </w:rPr>
        <w:tab/>
        <w:t xml:space="preserve"> округ город Назрань», за профессиональное мастерство и добросовестный труд.</w:t>
      </w: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 xml:space="preserve">2. Почетная грамота  присваивается гражданам, имеющим общий стаж работы </w:t>
      </w:r>
      <w:r w:rsidR="006D3C56" w:rsidRPr="00DB5C84">
        <w:rPr>
          <w:color w:val="000000" w:themeColor="text1"/>
          <w:sz w:val="28"/>
          <w:szCs w:val="28"/>
        </w:rPr>
        <w:t xml:space="preserve">в учреждениях, организациях, предприятиях, в органах государственной власти и  местного самоуправления г.Назрань </w:t>
      </w:r>
      <w:r w:rsidR="00B77806" w:rsidRPr="00DB5C84">
        <w:rPr>
          <w:color w:val="000000" w:themeColor="text1"/>
          <w:sz w:val="28"/>
          <w:szCs w:val="28"/>
        </w:rPr>
        <w:t xml:space="preserve">от 3 до </w:t>
      </w:r>
      <w:r w:rsidRPr="00DB5C84">
        <w:rPr>
          <w:color w:val="000000" w:themeColor="text1"/>
          <w:sz w:val="28"/>
          <w:szCs w:val="28"/>
        </w:rPr>
        <w:t>5 лет</w:t>
      </w:r>
      <w:r w:rsidR="00B77806" w:rsidRPr="00DB5C84">
        <w:rPr>
          <w:color w:val="000000" w:themeColor="text1"/>
          <w:sz w:val="28"/>
          <w:szCs w:val="28"/>
        </w:rPr>
        <w:t xml:space="preserve">, </w:t>
      </w:r>
      <w:r w:rsidRPr="00DB5C84">
        <w:rPr>
          <w:color w:val="000000" w:themeColor="text1"/>
          <w:sz w:val="28"/>
          <w:szCs w:val="28"/>
        </w:rPr>
        <w:t>без дисциплинарных взысканий.</w:t>
      </w: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3. Почетная грамота г. Назрань  состоит     из  одного листа цвета бордо размером 210x310 мм из глянцевой (полуглянцевой) бумаги формата А4.</w:t>
      </w: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На лицевой стороне обложки в верхней части расположена надпись в одну  строку «РЕСПУБЛИКА ИНГУШЕТИЯ» Под ней в це</w:t>
      </w:r>
      <w:r w:rsidR="00B77806" w:rsidRPr="00DB5C84">
        <w:rPr>
          <w:color w:val="000000" w:themeColor="text1"/>
          <w:sz w:val="28"/>
          <w:szCs w:val="28"/>
        </w:rPr>
        <w:t>нтре - графическое изображение г</w:t>
      </w:r>
      <w:r w:rsidRPr="00DB5C84">
        <w:rPr>
          <w:color w:val="000000" w:themeColor="text1"/>
          <w:sz w:val="28"/>
          <w:szCs w:val="28"/>
        </w:rPr>
        <w:t>ерба</w:t>
      </w:r>
      <w:r w:rsidR="00B77806" w:rsidRPr="00DB5C84">
        <w:rPr>
          <w:color w:val="000000" w:themeColor="text1"/>
          <w:sz w:val="28"/>
          <w:szCs w:val="28"/>
        </w:rPr>
        <w:t xml:space="preserve"> г. Назрань</w:t>
      </w:r>
      <w:r w:rsidRPr="00DB5C84">
        <w:rPr>
          <w:color w:val="000000" w:themeColor="text1"/>
          <w:sz w:val="28"/>
          <w:szCs w:val="28"/>
        </w:rPr>
        <w:t xml:space="preserve">, под ним надпись в три строки: </w:t>
      </w:r>
      <w:r w:rsidR="00B77806" w:rsidRPr="00DB5C84">
        <w:rPr>
          <w:color w:val="000000" w:themeColor="text1"/>
          <w:sz w:val="28"/>
          <w:szCs w:val="28"/>
        </w:rPr>
        <w:t>«</w:t>
      </w:r>
      <w:r w:rsidRPr="00DB5C84">
        <w:rPr>
          <w:color w:val="000000" w:themeColor="text1"/>
          <w:sz w:val="28"/>
          <w:szCs w:val="28"/>
        </w:rPr>
        <w:t xml:space="preserve">ПОЧЕТНАЯ ГРАМОТА  </w:t>
      </w:r>
      <w:r w:rsidR="00B77806" w:rsidRPr="00DB5C84">
        <w:rPr>
          <w:color w:val="000000" w:themeColor="text1"/>
          <w:sz w:val="28"/>
          <w:szCs w:val="28"/>
        </w:rPr>
        <w:t xml:space="preserve">ГОРОДА НАЗРАНЬ». </w:t>
      </w:r>
      <w:r w:rsidRPr="00DB5C84">
        <w:rPr>
          <w:color w:val="000000" w:themeColor="text1"/>
          <w:sz w:val="28"/>
          <w:szCs w:val="28"/>
        </w:rPr>
        <w:t xml:space="preserve"> Ниже расположено слово «НАГРАЖДАЕТСЯ», далее по центру - фамилия, имя, отчество, должность награждаемого, под ним текст </w:t>
      </w:r>
      <w:r w:rsidR="00B77806" w:rsidRPr="00DB5C84">
        <w:rPr>
          <w:color w:val="000000" w:themeColor="text1"/>
          <w:sz w:val="28"/>
          <w:szCs w:val="28"/>
        </w:rPr>
        <w:t>о должности и заслугах награждаемого.</w:t>
      </w:r>
    </w:p>
    <w:p w:rsidR="004E2E4E" w:rsidRPr="00DB5C84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 xml:space="preserve">Внизу, в левом углу, в </w:t>
      </w:r>
      <w:r w:rsidR="00B77806" w:rsidRPr="00DB5C84">
        <w:rPr>
          <w:color w:val="000000" w:themeColor="text1"/>
          <w:sz w:val="28"/>
          <w:szCs w:val="28"/>
        </w:rPr>
        <w:t xml:space="preserve">две </w:t>
      </w:r>
      <w:r w:rsidRPr="00DB5C84">
        <w:rPr>
          <w:color w:val="000000" w:themeColor="text1"/>
          <w:sz w:val="28"/>
          <w:szCs w:val="28"/>
        </w:rPr>
        <w:t xml:space="preserve"> строки слова: «</w:t>
      </w:r>
      <w:r w:rsidR="00B77806" w:rsidRPr="00DB5C84">
        <w:rPr>
          <w:color w:val="000000" w:themeColor="text1"/>
          <w:sz w:val="28"/>
          <w:szCs w:val="28"/>
        </w:rPr>
        <w:t>Председатель Городского совета</w:t>
      </w:r>
      <w:r w:rsidRPr="00DB5C84">
        <w:rPr>
          <w:color w:val="000000" w:themeColor="text1"/>
          <w:sz w:val="28"/>
          <w:szCs w:val="28"/>
        </w:rPr>
        <w:t>», Ниже по центру - наименование принятых правовых актов о награждении и их реквизиты.</w:t>
      </w:r>
    </w:p>
    <w:p w:rsidR="004E2E4E" w:rsidRPr="00DB5C84" w:rsidRDefault="004E2E4E" w:rsidP="00C176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5C84">
        <w:rPr>
          <w:color w:val="000000" w:themeColor="text1"/>
          <w:sz w:val="28"/>
          <w:szCs w:val="28"/>
        </w:rPr>
        <w:t>Под ними в центре низа обложки расположена надпись « г. Назрань».</w:t>
      </w:r>
    </w:p>
    <w:p w:rsidR="004E2E4E" w:rsidRPr="00DB5C84" w:rsidRDefault="004E2E4E" w:rsidP="004E2E4E">
      <w:pPr>
        <w:spacing w:after="0"/>
        <w:rPr>
          <w:color w:val="000000" w:themeColor="text1"/>
          <w:szCs w:val="28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4624" w:rsidRPr="00DB5C84" w:rsidRDefault="00104624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77806" w:rsidRPr="00DB5C84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1B7A" w:rsidRPr="00DB5C84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C6008" w:rsidRPr="00DB5C84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Приложение №</w:t>
      </w:r>
      <w:r w:rsidR="0001304E"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:rsidR="00CF34A7" w:rsidRPr="00DB5C84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Утверждено </w:t>
      </w:r>
    </w:p>
    <w:p w:rsidR="00CF34A7" w:rsidRPr="00DB5C84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Решением Городского  Совета</w:t>
      </w:r>
    </w:p>
    <w:p w:rsidR="00CF34A7" w:rsidRPr="00DB5C84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:rsidR="00CF34A7" w:rsidRPr="00DB5C84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5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«Городской округ город Назрань»</w:t>
      </w:r>
    </w:p>
    <w:p w:rsidR="00104E59" w:rsidRPr="00DB5C84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B5C84">
        <w:rPr>
          <w:rFonts w:ascii="Times New Roman" w:eastAsia="Times New Roman" w:hAnsi="Times New Roman" w:cs="Times New Roman"/>
          <w:color w:val="000000" w:themeColor="text1"/>
        </w:rPr>
        <w:t>от 20.10.2014 г. № 38/144-2</w:t>
      </w:r>
    </w:p>
    <w:p w:rsidR="00DB5C84" w:rsidRPr="00DB5C84" w:rsidRDefault="00DB5C84" w:rsidP="00DB5C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 изменениями от 16.01.2025 №18/91-5</w:t>
      </w:r>
    </w:p>
    <w:p w:rsidR="002C6008" w:rsidRPr="00DB5C84" w:rsidRDefault="002C6008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C86594" w:rsidRPr="00DB5C84" w:rsidRDefault="00514381" w:rsidP="000503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 w:themeColor="text1"/>
          <w:sz w:val="26"/>
          <w:szCs w:val="26"/>
        </w:rPr>
      </w:pPr>
      <w:r w:rsidRPr="00DB5C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Положение </w:t>
      </w:r>
      <w:r w:rsidR="00C86594" w:rsidRPr="00DB5C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о комиссии по рассмотрению вопросов о представлении к награждению муниципальными наградами г. Назрань </w:t>
      </w:r>
    </w:p>
    <w:p w:rsidR="00B77806" w:rsidRPr="00DB5C84" w:rsidRDefault="00B77806" w:rsidP="00B77806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sub_1100"/>
    </w:p>
    <w:p w:rsidR="00C86594" w:rsidRPr="00DB5C84" w:rsidRDefault="00C86594" w:rsidP="00B77806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1. Общие положения</w:t>
      </w:r>
      <w:bookmarkEnd w:id="1"/>
    </w:p>
    <w:p w:rsidR="008E5313" w:rsidRPr="00DB5C84" w:rsidRDefault="00C86594" w:rsidP="00C17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2" w:name="sub_1001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В целях обеспечения системного подхода в организации наградной политики муниципального образования </w:t>
      </w:r>
      <w:r w:rsidR="008E5313" w:rsidRPr="00DB5C8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«Городской округ город Назрань»</w:t>
      </w:r>
    </w:p>
    <w:p w:rsidR="00C86594" w:rsidRPr="00DB5C84" w:rsidRDefault="00D75D5A" w:rsidP="00C176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Городским советом </w:t>
      </w:r>
      <w:r w:rsidR="008E531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создается К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омиссия </w:t>
      </w:r>
      <w:r w:rsidRPr="00DB5C8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рассмотрению вопросов о представлении к награждению муниципальными наградами г. Назрань</w:t>
      </w:r>
      <w:r w:rsidRPr="00DB5C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(далее именуется комиссия), осуществляющая полную и всестороннюю оценку материалов о награждении государственными наградами Российской Федерации,  </w:t>
      </w:r>
      <w:r w:rsidR="008E531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республиканскими 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наградами, муниципальными наградами, а также ведущая координацию всего комплекса работ в этом направлении на территории </w:t>
      </w:r>
      <w:r w:rsidR="008E531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г. Назрань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2"/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Комиссия является постоянно действующим органом при 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Городском совете</w:t>
      </w:r>
      <w:r w:rsidR="00514381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формируется на общественных началах.</w:t>
      </w:r>
    </w:p>
    <w:p w:rsidR="00C86594" w:rsidRPr="00DB5C84" w:rsidRDefault="00514381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" w:name="sub_1002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2. Правовую основу деятельности комиссии составляют Конституция Российской Федерации, законы Российской Федерации, указы и распоряжения Президента Российской Федерации, Положение о государственных наград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ах Российской Федерации, 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Закон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Республики Ингушетия 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"О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государственных 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наградах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Республики Ингушетия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Устав г. Назрань,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а также настоящее Положение.</w:t>
      </w:r>
    </w:p>
    <w:p w:rsidR="00C86594" w:rsidRPr="00DB5C8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4" w:name="sub_1003"/>
      <w:bookmarkEnd w:id="3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Состав комиссии утверждается </w:t>
      </w:r>
      <w:r w:rsidR="00B77806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Городским советом</w:t>
      </w:r>
      <w:r w:rsidR="00492A4B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количестве 7-9 человек.</w:t>
      </w:r>
    </w:p>
    <w:p w:rsidR="00C8659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5" w:name="sub_1004"/>
      <w:bookmarkEnd w:id="4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514381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В состав комиссии входят: председатель комиссии, заместитель председателя комиссии, секретарь и члены комиссии.</w:t>
      </w:r>
      <w:bookmarkEnd w:id="5"/>
    </w:p>
    <w:p w:rsidR="00C17694" w:rsidRDefault="00C176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86594" w:rsidRPr="00DB5C84" w:rsidRDefault="00C86594" w:rsidP="00C1769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6" w:name="sub_1200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функции комиссии</w:t>
      </w:r>
      <w:bookmarkEnd w:id="6"/>
    </w:p>
    <w:p w:rsidR="00C86594" w:rsidRPr="00DB5C8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7" w:name="sub_1005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. Комиссия осуществляет следующие функции:</w:t>
      </w:r>
    </w:p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8" w:name="sub_511"/>
      <w:bookmarkEnd w:id="7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рассматривает представления к награждению граждан государственными наградами Российской Федерации,  наградами </w:t>
      </w:r>
      <w:r w:rsidR="00514381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Республики Ингушетия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внесения </w:t>
      </w:r>
      <w:r w:rsidR="00514381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Главе Республики Ингушетия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, а также наградами муниципального образования «</w:t>
      </w:r>
      <w:r w:rsidR="00514381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ородской округ</w:t>
      </w:r>
      <w:r w:rsidR="00514381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 Назрань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bookmarkEnd w:id="8"/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дает заключения по представлениям о возможном награждении 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орденами, медалями, присвоении п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очтенных званий, 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очетны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грамот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также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ходатайствует перед комиссией по наградной политике </w:t>
      </w:r>
      <w:r w:rsidR="00514381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Республики Ингушетия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восстановлении в правах на награды, выдаче дубликатов орденов, медалей, нагрудных знаков к почетным званиям и документов к ним взамен утерянных;</w:t>
      </w:r>
    </w:p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3) выполняет поручения главы</w:t>
      </w:r>
      <w:r w:rsidR="004703F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Назрань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осуществляет методическое руководство этим направлением работы на территории </w:t>
      </w:r>
      <w:r w:rsidR="004703F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г. Назрань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8659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рассматривает предложения, заявления и жалобы граждан по вопросам государственных наград Российской Федерации, </w:t>
      </w:r>
      <w:r w:rsidR="004703F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республиканских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муниципальных наград, обеспечивая объективный подход при их рассмотрении.</w:t>
      </w:r>
    </w:p>
    <w:p w:rsidR="00C17694" w:rsidRDefault="00C176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86594" w:rsidRPr="00DB5C84" w:rsidRDefault="00C86594" w:rsidP="00C1769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9" w:name="sub_1300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3. Обеспечение деятельности комиссии</w:t>
      </w:r>
      <w:bookmarkEnd w:id="9"/>
    </w:p>
    <w:p w:rsidR="00C86594" w:rsidRPr="00DB5C8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0" w:name="sub_1006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3.1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. Комиссия для осуществления возложенных на нее функций имеет право:</w:t>
      </w:r>
    </w:p>
    <w:bookmarkEnd w:id="10"/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1) запрашивать и получать от организаций, в том числе общественных, и должностных лиц необходимые для своей деятельности материалы и документы по вопросам, отнесенным к ее компетенции;</w:t>
      </w:r>
    </w:p>
    <w:p w:rsidR="00C8659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заслушивать представителей муниципальных, общественных и иных органов и организаций по вопросам применения наградного 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аконодательства Российской Федерации, </w:t>
      </w:r>
      <w:r w:rsidR="004703F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Республики Ингушетия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органов местного самоуправления муниципального образования «</w:t>
      </w:r>
      <w:r w:rsidR="004703F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ородской округ</w:t>
      </w:r>
      <w:r w:rsidR="004703F3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 Назрань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C17694" w:rsidRDefault="00C176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86594" w:rsidRPr="00DB5C84" w:rsidRDefault="00C86594" w:rsidP="00C1769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1" w:name="sub_1400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 Организация работы комиссии</w:t>
      </w:r>
      <w:bookmarkEnd w:id="11"/>
    </w:p>
    <w:p w:rsidR="00C86594" w:rsidRPr="00DB5C8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2" w:name="sub_1008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4.1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. Заседания комиссии проводятся по мере необходимости. Заседаниями комиссии руководит председатель комиссии либо по его поручению - заместитель.</w:t>
      </w:r>
    </w:p>
    <w:p w:rsidR="00C86594" w:rsidRPr="00DB5C8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3" w:name="sub_1009"/>
      <w:bookmarkEnd w:id="12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4.2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. Члены комиссии обладают равными правами при обсуждении рассматриваемых на заседании комиссии вопросов.</w:t>
      </w:r>
    </w:p>
    <w:bookmarkEnd w:id="13"/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Члены комиссии не вправе делегировать свои полномочия иным лицам. В случае невозможности присутствия члена комиссии - руководителя органа исполнительной (законодательной) власти на заседании лицо, исполняющее его обязанности, по согласованию с председателем Комиссии может присутствовать на заседании комиссии с правом совещательного голоса.</w:t>
      </w:r>
    </w:p>
    <w:p w:rsidR="00C86594" w:rsidRPr="00DB5C84" w:rsidRDefault="00C86594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Заседание комиссии считается правомочным, если на нем присутствует более половины ее членов.</w:t>
      </w:r>
    </w:p>
    <w:p w:rsidR="00C86594" w:rsidRPr="00DB5C8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4" w:name="sub_1010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4.3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членов комиссии голос председателя комиссии является решающим.</w:t>
      </w:r>
    </w:p>
    <w:p w:rsidR="00C86594" w:rsidRPr="00DB5C84" w:rsidRDefault="004703F3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5" w:name="sub_1011"/>
      <w:bookmarkEnd w:id="14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4.4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. Решения комиссии оформляются протоколами, которые подписывает председатель комиссии и секретарь. По поручению председателя комиссии протоколы может подписывать заместитель председателя комиссии и секретарь комиссии.</w:t>
      </w:r>
    </w:p>
    <w:p w:rsidR="00C86594" w:rsidRPr="00DB5C84" w:rsidRDefault="002C6008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6" w:name="sub_1012"/>
      <w:bookmarkEnd w:id="15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4.5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Документы, связанные с деятельностью комиссии, включаются в номенклатуру дел 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Городского совета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по истечении срока хранения сдаются в архив. Срок хранения составляет 5 лет.</w:t>
      </w:r>
    </w:p>
    <w:p w:rsidR="00C86594" w:rsidRPr="00DB5C84" w:rsidRDefault="002C6008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7" w:name="sub_1013"/>
      <w:bookmarkEnd w:id="16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4.6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bookmarkStart w:id="18" w:name="sub_1014"/>
      <w:bookmarkEnd w:id="17"/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В заседаниях комиссии могут принимать участие представители муниципальных органов, общественных организаций и объединений, предприятий, трудовых коллективов.</w:t>
      </w:r>
    </w:p>
    <w:p w:rsidR="00C86594" w:rsidRPr="00DB5C84" w:rsidRDefault="002C6008" w:rsidP="00C176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9" w:name="sub_1015"/>
      <w:bookmarkEnd w:id="18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4.7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Подготовку материалов для заседаний комиссий, проектов 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решений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75D5A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Городского совета</w:t>
      </w:r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контроль за своевременным исполнением принятых решений осуществляет заместитель председателя комиссии.</w:t>
      </w:r>
    </w:p>
    <w:p w:rsidR="00C86594" w:rsidRPr="00DB5C84" w:rsidRDefault="002C6008" w:rsidP="00C17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20" w:name="sub_1016"/>
      <w:bookmarkEnd w:id="19"/>
      <w:r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>4.8.</w:t>
      </w:r>
      <w:r w:rsidR="00C86594" w:rsidRPr="00DB5C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План работы комиссии и повестка дня ее заседаний утверждается председателем комиссии с учетом предложений членов комиссии.</w:t>
      </w:r>
      <w:bookmarkEnd w:id="20"/>
    </w:p>
    <w:sectPr w:rsidR="00C86594" w:rsidRPr="00DB5C84" w:rsidSect="0087163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7EA6"/>
    <w:multiLevelType w:val="hybridMultilevel"/>
    <w:tmpl w:val="E2EABFA8"/>
    <w:lvl w:ilvl="0" w:tplc="D0504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6B5955"/>
    <w:multiLevelType w:val="hybridMultilevel"/>
    <w:tmpl w:val="B8BA4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72"/>
    <w:rsid w:val="00001D98"/>
    <w:rsid w:val="00003D8E"/>
    <w:rsid w:val="0001304E"/>
    <w:rsid w:val="00044713"/>
    <w:rsid w:val="00047E7B"/>
    <w:rsid w:val="0005039F"/>
    <w:rsid w:val="00056721"/>
    <w:rsid w:val="000D1B7A"/>
    <w:rsid w:val="000F052C"/>
    <w:rsid w:val="00104624"/>
    <w:rsid w:val="00104E59"/>
    <w:rsid w:val="00123933"/>
    <w:rsid w:val="00135A8D"/>
    <w:rsid w:val="00152DD2"/>
    <w:rsid w:val="001575BE"/>
    <w:rsid w:val="001B081F"/>
    <w:rsid w:val="001B7231"/>
    <w:rsid w:val="00200F6C"/>
    <w:rsid w:val="00216846"/>
    <w:rsid w:val="002954DA"/>
    <w:rsid w:val="002B2890"/>
    <w:rsid w:val="002C6008"/>
    <w:rsid w:val="002F6C42"/>
    <w:rsid w:val="00317832"/>
    <w:rsid w:val="003D3E72"/>
    <w:rsid w:val="003F6566"/>
    <w:rsid w:val="00427C8F"/>
    <w:rsid w:val="004375EF"/>
    <w:rsid w:val="004703F3"/>
    <w:rsid w:val="00472BC7"/>
    <w:rsid w:val="00492A4B"/>
    <w:rsid w:val="00494E04"/>
    <w:rsid w:val="004C6E5C"/>
    <w:rsid w:val="004E2E4E"/>
    <w:rsid w:val="004F0BC3"/>
    <w:rsid w:val="005142EB"/>
    <w:rsid w:val="00514381"/>
    <w:rsid w:val="00523934"/>
    <w:rsid w:val="0054631D"/>
    <w:rsid w:val="005D1391"/>
    <w:rsid w:val="00636DC7"/>
    <w:rsid w:val="00657915"/>
    <w:rsid w:val="006A2C10"/>
    <w:rsid w:val="006A515A"/>
    <w:rsid w:val="006D3C56"/>
    <w:rsid w:val="00724A2D"/>
    <w:rsid w:val="007A3118"/>
    <w:rsid w:val="00803459"/>
    <w:rsid w:val="0082281B"/>
    <w:rsid w:val="00871630"/>
    <w:rsid w:val="008721AD"/>
    <w:rsid w:val="00880AAA"/>
    <w:rsid w:val="008859EB"/>
    <w:rsid w:val="008D081F"/>
    <w:rsid w:val="008E5313"/>
    <w:rsid w:val="008F0AB8"/>
    <w:rsid w:val="00927030"/>
    <w:rsid w:val="0094045D"/>
    <w:rsid w:val="00983E55"/>
    <w:rsid w:val="009C7D4E"/>
    <w:rsid w:val="009F6664"/>
    <w:rsid w:val="00A163BE"/>
    <w:rsid w:val="00A86039"/>
    <w:rsid w:val="00A96302"/>
    <w:rsid w:val="00AA62FB"/>
    <w:rsid w:val="00AC725C"/>
    <w:rsid w:val="00B5261D"/>
    <w:rsid w:val="00B77806"/>
    <w:rsid w:val="00B86596"/>
    <w:rsid w:val="00BA1123"/>
    <w:rsid w:val="00BB5C8B"/>
    <w:rsid w:val="00BC4F3F"/>
    <w:rsid w:val="00BC7E2B"/>
    <w:rsid w:val="00BF067A"/>
    <w:rsid w:val="00C17694"/>
    <w:rsid w:val="00C54829"/>
    <w:rsid w:val="00C5609A"/>
    <w:rsid w:val="00C65633"/>
    <w:rsid w:val="00C86594"/>
    <w:rsid w:val="00C91C53"/>
    <w:rsid w:val="00CB4A21"/>
    <w:rsid w:val="00CC475B"/>
    <w:rsid w:val="00CF34A7"/>
    <w:rsid w:val="00D43518"/>
    <w:rsid w:val="00D747CC"/>
    <w:rsid w:val="00D75D5A"/>
    <w:rsid w:val="00D85108"/>
    <w:rsid w:val="00D91B24"/>
    <w:rsid w:val="00DB5C84"/>
    <w:rsid w:val="00E218F5"/>
    <w:rsid w:val="00EC27E1"/>
    <w:rsid w:val="00EF74D5"/>
    <w:rsid w:val="00F0467F"/>
    <w:rsid w:val="00F36AD3"/>
    <w:rsid w:val="00F63753"/>
    <w:rsid w:val="00FA50F9"/>
    <w:rsid w:val="00FB6621"/>
    <w:rsid w:val="00FC6981"/>
    <w:rsid w:val="00FD2DBD"/>
    <w:rsid w:val="00F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5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3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3E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D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3E72"/>
  </w:style>
  <w:style w:type="character" w:customStyle="1" w:styleId="10">
    <w:name w:val="Заголовок 1 Знак"/>
    <w:basedOn w:val="a0"/>
    <w:link w:val="1"/>
    <w:uiPriority w:val="9"/>
    <w:rsid w:val="00C865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C6008"/>
    <w:pPr>
      <w:ind w:left="720"/>
      <w:contextualSpacing/>
    </w:pPr>
  </w:style>
  <w:style w:type="paragraph" w:customStyle="1" w:styleId="ConsPlusTitle">
    <w:name w:val="ConsPlusTitle"/>
    <w:rsid w:val="00BC4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5B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575B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5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3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3E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D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3E72"/>
  </w:style>
  <w:style w:type="character" w:customStyle="1" w:styleId="10">
    <w:name w:val="Заголовок 1 Знак"/>
    <w:basedOn w:val="a0"/>
    <w:link w:val="1"/>
    <w:uiPriority w:val="9"/>
    <w:rsid w:val="00C865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C6008"/>
    <w:pPr>
      <w:ind w:left="720"/>
      <w:contextualSpacing/>
    </w:pPr>
  </w:style>
  <w:style w:type="paragraph" w:customStyle="1" w:styleId="ConsPlusTitle">
    <w:name w:val="ConsPlusTitle"/>
    <w:rsid w:val="00BC4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5B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575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4097</Words>
  <Characters>23358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2025-01-22T14:57:00Z</cp:lastPrinted>
  <dcterms:created xsi:type="dcterms:W3CDTF">2026-07-16T13:21:00Z</dcterms:created>
  <dcterms:modified xsi:type="dcterms:W3CDTF">2026-07-16T13:21:00Z</dcterms:modified>
</cp:coreProperties>
</file>