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E" w:rsidRPr="00B41A4E" w:rsidRDefault="00B41A4E" w:rsidP="00B41A4E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27"/>
          <w:szCs w:val="27"/>
        </w:rPr>
      </w:pPr>
      <w:r w:rsidRPr="00B41A4E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begin"/>
      </w:r>
      <w:r w:rsidRPr="00B41A4E">
        <w:rPr>
          <w:rFonts w:ascii="Tahoma" w:eastAsia="Times New Roman" w:hAnsi="Tahoma" w:cs="Tahoma"/>
          <w:b/>
          <w:bCs/>
          <w:color w:val="C84504"/>
          <w:sz w:val="27"/>
          <w:szCs w:val="27"/>
        </w:rPr>
        <w:instrText xml:space="preserve"> HYPERLINK "http://mg-nazran.ru/normativnie-akti/ob-utverzhdenii-polozheniya-o-proverke-dostovernosti-i-polnoti-svedeniy-predstavlyaemich-grazhdanami-pretenduiuschimi-na-zameschenie-dolzhnostey-munitsipalnoy-sluzhbi-i-munitsipalnimi-sluzhaschimi-i-sobliudeniya-munitsipaln" </w:instrText>
      </w:r>
      <w:r w:rsidRPr="00B41A4E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separate"/>
      </w:r>
      <w:r w:rsidRPr="00B41A4E">
        <w:rPr>
          <w:rFonts w:ascii="Tahoma" w:eastAsia="Times New Roman" w:hAnsi="Tahoma" w:cs="Tahoma"/>
          <w:b/>
          <w:bCs/>
          <w:color w:val="BE4204"/>
          <w:sz w:val="27"/>
          <w:u w:val="single"/>
        </w:rPr>
        <w:t xml:space="preserve">Об утверждении Положения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</w:t>
      </w:r>
      <w:proofErr w:type="gramStart"/>
      <w:r w:rsidRPr="00B41A4E">
        <w:rPr>
          <w:rFonts w:ascii="Tahoma" w:eastAsia="Times New Roman" w:hAnsi="Tahoma" w:cs="Tahoma"/>
          <w:b/>
          <w:bCs/>
          <w:color w:val="BE4204"/>
          <w:sz w:val="27"/>
          <w:u w:val="single"/>
        </w:rPr>
        <w:t>служебному</w:t>
      </w:r>
      <w:proofErr w:type="gramEnd"/>
      <w:r w:rsidRPr="00B41A4E">
        <w:rPr>
          <w:rFonts w:ascii="Tahoma" w:eastAsia="Times New Roman" w:hAnsi="Tahoma" w:cs="Tahoma"/>
          <w:b/>
          <w:bCs/>
          <w:color w:val="BE4204"/>
          <w:sz w:val="27"/>
          <w:u w:val="single"/>
        </w:rPr>
        <w:t xml:space="preserve"> </w:t>
      </w:r>
      <w:proofErr w:type="spellStart"/>
      <w:r w:rsidRPr="00B41A4E">
        <w:rPr>
          <w:rFonts w:ascii="Tahoma" w:eastAsia="Times New Roman" w:hAnsi="Tahoma" w:cs="Tahoma"/>
          <w:b/>
          <w:bCs/>
          <w:color w:val="BE4204"/>
          <w:sz w:val="27"/>
          <w:u w:val="single"/>
        </w:rPr>
        <w:t>пове</w:t>
      </w:r>
      <w:proofErr w:type="spellEnd"/>
      <w:r w:rsidRPr="00B41A4E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end"/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  <w:lang w:val="en-US"/>
        </w:rPr>
        <w:t>I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>АЛГ</w:t>
      </w:r>
      <w:r w:rsidRPr="00B41A4E">
        <w:rPr>
          <w:rFonts w:ascii="Tahoma" w:eastAsia="Times New Roman" w:hAnsi="Tahoma" w:cs="Tahoma"/>
          <w:color w:val="000000"/>
          <w:sz w:val="20"/>
          <w:szCs w:val="20"/>
          <w:lang w:val="en-US"/>
        </w:rPr>
        <w:t>I</w:t>
      </w:r>
      <w:r w:rsidRPr="00B41A4E">
        <w:rPr>
          <w:rFonts w:ascii="Tahoma" w:eastAsia="Times New Roman" w:hAnsi="Tahoma" w:cs="Tahoma"/>
          <w:color w:val="000000"/>
          <w:sz w:val="20"/>
          <w:szCs w:val="20"/>
        </w:rPr>
        <w:t>АЙ РЕСПУБЛИКА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B41A4E" w:rsidRPr="00B41A4E" w:rsidRDefault="00B41A4E" w:rsidP="00B41A4E">
      <w:pPr>
        <w:shd w:val="clear" w:color="auto" w:fill="FFF9E8"/>
        <w:spacing w:before="315" w:after="315" w:line="240" w:lineRule="atLeast"/>
        <w:jc w:val="center"/>
        <w:outlineLvl w:val="0"/>
        <w:rPr>
          <w:rFonts w:ascii="Arial" w:eastAsia="Times New Roman" w:hAnsi="Arial" w:cs="Arial"/>
          <w:b/>
          <w:bCs/>
          <w:color w:val="56738F"/>
          <w:kern w:val="36"/>
          <w:sz w:val="36"/>
          <w:szCs w:val="36"/>
        </w:rPr>
      </w:pPr>
      <w:r w:rsidRPr="00B41A4E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ГЛАВА МУНИЦИПАЛЬНОГО ОБРАЗОВАНИЯ « ГОРОДСКОЙ ОКРУГ ГОРОД НАЗРАНЬ»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№</w:t>
      </w:r>
      <w:r w:rsidRPr="00B41A4E">
        <w:rPr>
          <w:rFonts w:ascii="Tahoma" w:eastAsia="Times New Roman" w:hAnsi="Tahoma" w:cs="Tahoma"/>
          <w:color w:val="000000"/>
          <w:sz w:val="20"/>
        </w:rPr>
        <w:t> </w:t>
      </w:r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01-3 от 30 марта 2010 г.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 утверждении Положения « О проверке достоверности и полноты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к служебному поведению»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В соответствии с 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О С Т А Н О В Л Я Ю: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1. Утвердить Положение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2. Опубликовать настоящее постановление в средствах массовой информации.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3.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Глава </w:t>
      </w:r>
      <w:proofErr w:type="gramStart"/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</w:t>
      </w:r>
      <w:proofErr w:type="gramEnd"/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. Назрань М.С. </w:t>
      </w:r>
      <w:proofErr w:type="spellStart"/>
      <w:r w:rsidRPr="00B41A4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Парчиев</w:t>
      </w:r>
      <w:proofErr w:type="spellEnd"/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Утверждено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Постановлением Главы </w:t>
      </w:r>
      <w:proofErr w:type="gramStart"/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г</w:t>
      </w:r>
      <w:proofErr w:type="gramEnd"/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 Назрань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от 30.03.2010 г. № 01-3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Положение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1. Настоящим Положением определяется порядок осуществления проверки: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№559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:</w:t>
      </w:r>
      <w:proofErr w:type="gramEnd"/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- муниципальными служащими, замещающими должности муниципальной службы в органах местного самоуправления городского округа, а также порядок организации проверки этих сведений;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- должностными лицами органов местного самоуправления, замещающими муниципальные должности в соответствии с перечнем должностей к настоящему Положению городского округа;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- гражданами, претендующими на замещение должностей муниципальной службы в органах местного самоуправления муниципального образования « Городской округ город Назрань»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( 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>далее - городской округ) 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- гражданами, претендующими на замещение должностей муниципальной службы в органах местного самоуправления в соответствии с перечнем должностей к настоящему Положению городского округа.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коррупции», другими федеральными законами (далее – требования к служебному поведению).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2. Проверка, предусмотренная пунктом 1 настоящего Положения, осуществляется по решению главы города Назрань.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3. Основанием для проведения проверки является письменно оформленная информация: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о предоставлении гражданином или муниципальным служащим недостоверных и (или) неполных сведений;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о несоблюдении муниципальным служащим требований к служебному поведению.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4. Информация, указанная в пункте 3 настоящего Положения, может быть предоставлена: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правоохранительными и налоговыми органами;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региональными отделениями;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5. Информация анонимного характера не может служить основанием для проверки.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6. Проверка осуществляется в срок, не превышающий 60 дней со дня принятия решения о ее проведении. При необходимости получения дополнительной информации главой города Назрань срок проверки может быть продлен до 90 дней.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7. Проверка может проводиться: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самостоятельно;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№144-ФЗ «Об оперативно-розыскной деятельности».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8. Лица, уполномоченные на проведение проверки, предусмотренной подпунктом «а» пункта 7 настоящего Положения, при ее проведении вправе: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проводить беседу с гражданином или муниципальным служащим;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б) изучать представленные гражданином или муниципальным служащим дополнительные материалы;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в) получать от гражданина или муниципального служащего пояснения по представленным им материалам;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г) направлять в установленном порядке запрос в органы прокуратуры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иные федеральные государственные органы (кроме федеральных органом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органы, органы местного самоуправления и организации) об имеющихся у них сведениях: о доходах, об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  <w:proofErr w:type="gramEnd"/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д</w:t>
      </w:r>
      <w:proofErr w:type="spell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>) наводить справки у физических лиц и получать от них информацию с их согласия.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9. В запросе, предусмотренном подпунктом «г» пункта 8 настоящего Положения, указываются: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нормативный правовой акт, на основании которого направляется запрос;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в) фамилия, имя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отношении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которого имеются сведения о несоблюдении им требований к служебному поведению;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г) содержание и объем сведений, подлежащих проверке;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д</w:t>
      </w:r>
      <w:proofErr w:type="spell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>) срок предоставления запрашиваемых сведений;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е) фамилия, инициалы и номер телефона муниципального служащего, подготовившего запрос;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ж) другие необходимые сведения.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10.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пункт 7 части второй статьи 7 и часть 9 статьи 8 Федерального закона от 12.08.1995 №144-ФЗ «Об оперативно-розыскной деятельности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>».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11. Запросы направляются за подписью главы города Назрань.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12. Лицо, исполняющее обязанности кадрового сотрудника соответствующего органа местного самоуправления: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в течение двух рабочих дней со дня получения соответствующего решения о проведении проверки уведомляет в письменной форме муниципального служащего о начале в отношении него проверки и разъясняет ему содержание подпункта «б» настоящего пункта;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13. По окончании проверки лицо, исполняющее обязанности кадрового сотрудника соответствующего органа местного самоуправления,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обязан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14. Муниципальный служащий вправе: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а) давать пояснения в письменной форме: в ходе проверки; по вопросам, указанным в подпункте «б» пункта 12 настоящего Положения; по результатам проверки;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в) обращаться к лицу, исполняющее обязанности кадрового сотрудника с подлежащим удовлетворению ходатайством о проведении с ним беседы по вопросам, указанным в подпункте «б» пункта 12 настоящего Положения.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15. Пояснения, указанные в пункте 14 настоящего Положения, приобщаются к материалам проверки.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Назрань.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17. Лицо, исполняющее обязанности кадрового сотрудника соответствующего органа местного самоуправления, представляет главе города Назрань доклад о результатах проверки.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18. </w:t>
      </w:r>
      <w:proofErr w:type="gramStart"/>
      <w:r w:rsidRPr="00B41A4E">
        <w:rPr>
          <w:rFonts w:ascii="Tahoma" w:eastAsia="Times New Roman" w:hAnsi="Tahoma" w:cs="Tahoma"/>
          <w:color w:val="000000"/>
          <w:sz w:val="20"/>
          <w:szCs w:val="20"/>
        </w:rPr>
        <w:t>Сведения о результатах проверки с письменного согласия главы города Назрань предоставляются лицом, исполняющим обязанности кадрового сотрудника соответствующего органа местного самоуправления, с одновременным уведомлением об этом гражданина или муниципального служащего, в отношении которых проводилась проверка, правоохранительным или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</w:t>
      </w:r>
      <w:proofErr w:type="gramEnd"/>
      <w:r w:rsidRPr="00B41A4E">
        <w:rPr>
          <w:rFonts w:ascii="Tahoma" w:eastAsia="Times New Roman" w:hAnsi="Tahoma" w:cs="Tahoma"/>
          <w:color w:val="000000"/>
          <w:sz w:val="20"/>
          <w:szCs w:val="20"/>
        </w:rPr>
        <w:t xml:space="preserve"> их региональным отделениям,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20.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нанимателю для решения вопроса о проведении служебной проверки.</w:t>
      </w:r>
    </w:p>
    <w:p w:rsidR="00B41A4E" w:rsidRPr="00B41A4E" w:rsidRDefault="00B41A4E" w:rsidP="00B41A4E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41A4E">
        <w:rPr>
          <w:rFonts w:ascii="Tahoma" w:eastAsia="Times New Roman" w:hAnsi="Tahoma" w:cs="Tahoma"/>
          <w:color w:val="000000"/>
          <w:sz w:val="20"/>
          <w:szCs w:val="20"/>
        </w:rPr>
        <w:t>21. Материалы проверки в течение трех лет со дня окончания хранятся лицом, исполняющим обязанности кадрового сотрудника соответствующего органа местного самоуправления, после чего передаются в архив.</w:t>
      </w:r>
    </w:p>
    <w:p w:rsidR="00AE3DD2" w:rsidRDefault="00AE3DD2"/>
    <w:sectPr w:rsidR="00AE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4E"/>
    <w:rsid w:val="00AE3DD2"/>
    <w:rsid w:val="00B4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1A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1A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1731</Words>
  <Characters>9871</Characters>
  <Application>Microsoft Office Word</Application>
  <DocSecurity>0</DocSecurity>
  <Lines>82</Lines>
  <Paragraphs>23</Paragraphs>
  <ScaleCrop>false</ScaleCrop>
  <Company>DNA Project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2013-08-02T10:57:00Z</dcterms:created>
  <dcterms:modified xsi:type="dcterms:W3CDTF">2013-08-02T10:57:00Z</dcterms:modified>
</cp:coreProperties>
</file>