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AA" w:rsidRPr="002A5BAA" w:rsidRDefault="002A5BAA" w:rsidP="002A5B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FFFFFF"/>
          <w:sz w:val="27"/>
        </w:rPr>
        <w:t>______________</w:t>
      </w:r>
    </w:p>
    <w:p w:rsidR="002A5BAA" w:rsidRPr="002A5BAA" w:rsidRDefault="002A5BAA" w:rsidP="002A5B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000000"/>
          <w:sz w:val="16"/>
        </w:rPr>
        <w:t>     ГIАЛГIАЙ                                         РЕСПУБЛИКА</w:t>
      </w:r>
      <w:r w:rsidRPr="002A5BAA">
        <w:rPr>
          <w:rFonts w:ascii="Verdana" w:eastAsia="Times New Roman" w:hAnsi="Verdana" w:cs="Times New Roman"/>
          <w:color w:val="000000"/>
          <w:sz w:val="16"/>
          <w:szCs w:val="16"/>
        </w:rPr>
        <w:br/>
      </w:r>
      <w:r w:rsidRPr="002A5BAA">
        <w:rPr>
          <w:rFonts w:ascii="Verdana" w:eastAsia="Times New Roman" w:hAnsi="Verdana" w:cs="Times New Roman"/>
          <w:b/>
          <w:bCs/>
          <w:color w:val="000000"/>
          <w:sz w:val="16"/>
        </w:rPr>
        <w:t>РЕСПУБЛИКА                                    ИНГУШЕТИЯ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000000"/>
          <w:sz w:val="27"/>
        </w:rPr>
        <w:t>ГОРОДСКОЙ СОВЕТ МУНИЦИПАЛЬНОГО ОБРАЗОВАНИЯ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000000"/>
          <w:sz w:val="27"/>
        </w:rPr>
        <w:t>« ГОРОДСКОЙ ОКРУГ ГОРОД НАЗРАНЬ»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000000"/>
          <w:sz w:val="27"/>
        </w:rPr>
        <w:t>РЕШЕНИЕ</w:t>
      </w:r>
    </w:p>
    <w:p w:rsidR="002A5BAA" w:rsidRPr="002A5BAA" w:rsidRDefault="002A5BAA" w:rsidP="002A5BA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color w:val="000000"/>
          <w:sz w:val="16"/>
          <w:szCs w:val="16"/>
        </w:rPr>
        <w:t>№</w:t>
      </w:r>
      <w:r w:rsidRPr="002A5BAA">
        <w:rPr>
          <w:rFonts w:ascii="Verdana" w:eastAsia="Times New Roman" w:hAnsi="Verdana" w:cs="Times New Roman"/>
          <w:color w:val="000000"/>
          <w:sz w:val="16"/>
        </w:rPr>
        <w:t> </w:t>
      </w:r>
      <w:r w:rsidRPr="002A5BAA">
        <w:rPr>
          <w:rFonts w:ascii="Verdana" w:eastAsia="Times New Roman" w:hAnsi="Verdana" w:cs="Times New Roman"/>
          <w:color w:val="000000"/>
          <w:sz w:val="27"/>
          <w:szCs w:val="27"/>
        </w:rPr>
        <w:t>7/38-1 от 24 февраля 2010 г.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5" w:lineRule="atLeas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7"/>
        </w:rPr>
        <w:t>Об утверждении Положения" О владении, пользовании и распоряжении</w:t>
      </w:r>
    </w:p>
    <w:p w:rsidR="002A5BAA" w:rsidRPr="002A5BAA" w:rsidRDefault="002A5BAA" w:rsidP="002A5BAA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7"/>
        </w:rPr>
        <w:t>муниципальным имуществом муниципального образования</w:t>
      </w:r>
    </w:p>
    <w:p w:rsidR="002A5BAA" w:rsidRPr="002A5BAA" w:rsidRDefault="002A5BAA" w:rsidP="002A5BAA">
      <w:pPr>
        <w:spacing w:after="0" w:line="245" w:lineRule="atLeast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7"/>
        </w:rPr>
        <w:t>"Городской округ город Назрань"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7"/>
          <w:szCs w:val="27"/>
        </w:rPr>
        <w:t>В целях приведения нормативных правовых актов органов местного самоуправления в соответствие с требованиями Федерального закона от 06.10.2003 № 131-ФЗ "Об общих принципах организации местного самоуправления в Российской Федерации", Устава г. Назрань Городской совет муниципального образования « Городской округ город Назрань»</w:t>
      </w:r>
      <w:r w:rsidRPr="002A5BAA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2A5BAA">
        <w:rPr>
          <w:rFonts w:ascii="Times New Roman" w:eastAsia="Times New Roman" w:hAnsi="Times New Roman" w:cs="Times New Roman"/>
          <w:b/>
          <w:bCs/>
          <w:color w:val="000000"/>
          <w:sz w:val="27"/>
        </w:rPr>
        <w:t>решил:</w:t>
      </w:r>
    </w:p>
    <w:p w:rsidR="002A5BAA" w:rsidRPr="002A5BAA" w:rsidRDefault="002A5BAA" w:rsidP="002A5BAA">
      <w:pPr>
        <w:spacing w:after="0" w:line="245" w:lineRule="atLeast"/>
        <w:ind w:firstLine="70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7"/>
          <w:szCs w:val="27"/>
        </w:rPr>
        <w:t>1. Утвердить Положение "О владении, пользовании и распоряжении муниципальным имуществом муниципального образования "Городской округ город Назрань" ( прилагается).</w:t>
      </w:r>
    </w:p>
    <w:p w:rsidR="002A5BAA" w:rsidRPr="002A5BAA" w:rsidRDefault="002A5BAA" w:rsidP="002A5BAA">
      <w:pPr>
        <w:spacing w:after="0" w:line="245" w:lineRule="atLeast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7"/>
          <w:szCs w:val="27"/>
        </w:rPr>
        <w:t>2. Контроль за исполнением настоящего решения возложить на заместителя председателя Городского совета Аушева М.А.</w:t>
      </w:r>
    </w:p>
    <w:p w:rsidR="002A5BAA" w:rsidRPr="002A5BAA" w:rsidRDefault="002A5BAA" w:rsidP="002A5BAA">
      <w:pPr>
        <w:spacing w:before="102" w:after="102" w:line="245" w:lineRule="atLeast"/>
        <w:ind w:left="363" w:firstLine="181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7"/>
          <w:szCs w:val="27"/>
        </w:rPr>
        <w:t>3. Опубликовать настоящее Решение в средствах массовой информации.</w:t>
      </w:r>
    </w:p>
    <w:p w:rsidR="002A5BAA" w:rsidRPr="002A5BAA" w:rsidRDefault="002A5BAA" w:rsidP="002A5BAA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A5BAA" w:rsidRPr="002A5BAA" w:rsidRDefault="002A5BAA" w:rsidP="002A5BAA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ind w:firstLine="363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000000"/>
          <w:sz w:val="27"/>
        </w:rPr>
        <w:t>Председатель</w:t>
      </w:r>
    </w:p>
    <w:p w:rsidR="002A5BAA" w:rsidRPr="002A5BAA" w:rsidRDefault="002A5BAA" w:rsidP="002A5BAA">
      <w:pPr>
        <w:spacing w:before="102" w:after="102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000000"/>
          <w:sz w:val="27"/>
        </w:rPr>
        <w:t>Городского совета                                                                                                              М.С.Парчиев</w:t>
      </w:r>
    </w:p>
    <w:p w:rsidR="002A5BAA" w:rsidRPr="002A5BAA" w:rsidRDefault="002A5BAA" w:rsidP="002A5BAA">
      <w:pPr>
        <w:spacing w:before="102" w:after="102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A5BAA" w:rsidRPr="002A5BAA" w:rsidRDefault="002A5BAA" w:rsidP="002A5BAA">
      <w:pPr>
        <w:spacing w:before="102" w:after="102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color w:val="000000"/>
          <w:sz w:val="16"/>
          <w:szCs w:val="16"/>
        </w:rPr>
        <w:t>Управделами: А.Я. Ведзижева</w:t>
      </w:r>
    </w:p>
    <w:p w:rsidR="002A5BAA" w:rsidRPr="002A5BAA" w:rsidRDefault="002A5BAA" w:rsidP="002A5BAA">
      <w:pPr>
        <w:spacing w:before="102" w:after="24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before="102" w:after="102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A5BAA" w:rsidRPr="002A5BAA" w:rsidRDefault="002A5BAA" w:rsidP="002A5BAA">
      <w:pPr>
        <w:spacing w:before="102" w:after="102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A5BAA" w:rsidRPr="002A5BAA" w:rsidRDefault="002A5BAA" w:rsidP="002A5BAA">
      <w:pPr>
        <w:spacing w:before="102" w:after="102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p w:rsidR="002A5BAA" w:rsidRPr="002A5BAA" w:rsidRDefault="002A5BAA" w:rsidP="002A5BAA">
      <w:pPr>
        <w:spacing w:before="102" w:after="102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000000"/>
          <w:sz w:val="16"/>
        </w:rPr>
        <w:t>Утверждено</w:t>
      </w:r>
    </w:p>
    <w:p w:rsidR="002A5BAA" w:rsidRPr="002A5BAA" w:rsidRDefault="002A5BAA" w:rsidP="002A5BAA">
      <w:pPr>
        <w:spacing w:before="102" w:after="102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000000"/>
          <w:sz w:val="16"/>
        </w:rPr>
        <w:t>Решением Городского совета</w:t>
      </w:r>
    </w:p>
    <w:p w:rsidR="002A5BAA" w:rsidRPr="002A5BAA" w:rsidRDefault="002A5BAA" w:rsidP="002A5BAA">
      <w:pPr>
        <w:spacing w:before="102" w:after="102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000000"/>
          <w:sz w:val="16"/>
        </w:rPr>
        <w:t>муниципального образования</w:t>
      </w:r>
    </w:p>
    <w:p w:rsidR="002A5BAA" w:rsidRPr="002A5BAA" w:rsidRDefault="002A5BAA" w:rsidP="002A5BAA">
      <w:pPr>
        <w:spacing w:before="102" w:after="102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000000"/>
          <w:sz w:val="16"/>
        </w:rPr>
        <w:t>« Городской округ город Назрань»</w:t>
      </w:r>
    </w:p>
    <w:p w:rsidR="002A5BAA" w:rsidRPr="002A5BAA" w:rsidRDefault="002A5BAA" w:rsidP="002A5BAA">
      <w:pPr>
        <w:spacing w:before="102" w:after="102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b/>
          <w:bCs/>
          <w:color w:val="000000"/>
          <w:sz w:val="16"/>
        </w:rPr>
        <w:t>От 24 февраля 2010 г. № 7/38-1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Положение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" О владении, пользовании и распоряжении муниципальным имуществом муниципального образования "Городской округ город Назрань"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разработано в соответствии с Конституцией Российской Федерации, Гражданским кодексом Российской Федерации, Земельным кодексом Российской Федерации, Федеральным законом от 06.10.2003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Федеральным законом от 14.11.2002 N 161-ФЗ "О государственных и муниципальных унитарных предприятиях", Уставом г. Назрань, Положением "Об Администрации г. Назрань", другими нормативными правовыми актами, регулирующими вопросы владения, пользования и распоряжения муниципальным имуществом.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1.1. Настоящее Положение устанавливает порядок владения, пользования и распоряжения муниципальным имуществом муниципального образования "Городской округ город Назрань" (далее – Городской округ), в том числе долями (паями, акциями) в капиталах хозяйственных обществ, товариществ и организаций иных организационно-правовых форм, за исключением финансовых и природных ресурсов.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1.2. Основные понятия, используемые в Положении: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1.2.1. владение, пользование и распоряжение муниципальным имуществом - совершение в отношении принадлежащего Городскому округу имущества любых действий, не противоречащих закону и иным правовым актам и не нарушающих права и охраняемые законом интересы других лиц, в том числе отчуждение муниципального имущества другим лицам, передача им, оставаясь собственником, права владения, пользования и распоряжения имуществом, передача имущества в залог и обременение его другими способами, распоряжение им иным образом;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1.2.2. муниципальное имущество - движимое и недвижимое имущество, находящееся в муниципальной собственности и предназначенное для исполнения полномочий органов местного самоуправления Городского округа;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1.2.3. особо ценное движимое имущество муниципальных автономных учреждений: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движимое имущество, балансовая стоимость которого превышает 50 тыс. руб. и без которого осуществление муниципальным автономным учреждением своей основной деятельности будет существенно затруднено;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имущество, отчуждение которого осуществляется в специальном порядке, установленном законами и иными нормативными правовыми актами Российской Федерации;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1.2.4. муниципальная собственность - имущество, принадлежащее на праве собственности Городскому округу. Муниципальная собственность Городского округа является достоянием населения Городского округа и служит источником получения доходов и удовлетворения общих потребностей населения Городского округа.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В муниципальной собственности может находиться: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имущество, предназначенное для решения установленных федеральным законодательством вопросов местного значения;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имущество, предназначенное для осуществления отдельных государственных полномочий, переданных органам местного самоуправления Городского округа, в случаях, установленных федеральными законами и законами Республики Ингушетия;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нормативными правовыми актами Городского совета г. Назрань (далее – Городской совет);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1.2.5. муниципальная казна - средства местного бюджета и иное муниципальное имущество, не закрепленное за муниципальными предприятиями и учреждениями;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1.2.6. реестр муниципальной собственности Городского округа - городская информационная система, содержащая структурированный перечень муниципального имущества и сведения об этом имуществе.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1.3. Муниципальную собственность Городского округа составляют: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 местного бюджета;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средства, передаваемые органами государственной власти в ведение города;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имущество, закрепленное за муниципальными унитарными предприятиями, муниципальными учреждениями на праве хозяйственного ведения, оперативного управления и других законных основаниях;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муниципальный жилищный и нежилой фонд;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доли (паи, акции) Городского округа в капиталах хозяйственных обществ, товариществ и организаций иных организационно-правовых форм;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муниципальные земли и другие природные ресурсы, находящиеся в границах территории городского округа и включенные в состав муниципальной собственности;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объекты федеральной и государственной собственности, переданные в муниципальную собственность для осуществления отдельных государственных полномочий органами местного самоуправления Городского округа.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1.4. Владение, пользование и распоряжение объектами муниципальной собственности население Городского округа осуществляет самостоятельно с использованием непосредственных форм участия населения в решении этих вопросов посредством выборного представительного органа - Городского совета, и высшего должностного лица городского самоуправления - главы города. Иные органы и должностные лица городского самоуправления участвуют в осуществлении полномочий по управлению и распоряжению муниципальной собственностью в порядке, установленном Уставом г. Назрань (далее – Устав), настоящим Положением, решениями Городского совета, постановлениями и распоряжениями главы Администрации г. Назрань.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1.5. Городской округ в лице Администрации г. Назрань (далее – Администрация), руководствуясь действующим законодательством, решениями Городского совета и постановлениями главы Администрации, вправе совершать в отношении принадлежащего ему имущества любые действия, не противоречащие законодательству и не нарушающие права и охраняемые законами интересы других лиц.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1.6. Закрепление муниципального имущества осуществляется за муниципальными унитарными предприятиями (далее - предприятия) на праве хозяйственного ведения либо за муниципальными учреждениями (далее - учреждения) на праве оперативного управления. Это имущество состоит на балансе указанных предприятий, учреждений и подлежит учету в реестре муниципальной собственности (далее - Реестр). Муниципальное имущество, не закрепленное за предприятиями или учреждениями, находится в муниципальной казне и также учитывается в Реестре.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1.7. Право муниципальной собственности Городского округа возникает и прекращается в порядке и на условиях, предусмотренных Гражданским кодексом Российской Федерации и иными нормативными правовыми актами Российской Федерации.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1.8. Основаниями возникновения права муниципальной собственности Городского округа являются: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разграничение государственной собственности в Российской Федерации;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имущества по основаниям, не противоречащим законодательству Российской Федерации, в том числе в порядке наследования, дарения, купли-продажи или иной сделки;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получение продукции и доходов от использования муниципальной собственности;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акты государственных органов, которые предусмотрены законодательством Российской Федерации в качестве основания возникновения гражданских прав и обязанностей, и акты органов местного самоуправления;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иные основания, предусмотренные законодательством РФ.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1.9. Основаниями прекращения права муниципальной собственности Городского округа являются: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передача имущества в федеральную собственность, собственность Республики Ингушетия, частную собственность и иное отчуждение имущества в установленном законодательством Российской Федерации порядке;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прекращение существования имущества в результате гибели, уничтожения, разрушения, полного потребления, иных причин в соответствии с законодательством Российской Федерации.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Формирование муниципальной собственности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Муниципальная собственность в соответствии с действующим законодательством формируется из: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2.1. муниципальной собственности, имеющейся на момент принятия настоящего Положения;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2.2. объектов, вновь созданных или приобретенных в муниципальную собственность за счет средств местного бюджета Городского округа;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2.3. объектов, переданных в порядке, предусмотренном законодательством, из федеральной собственности и собственности Республики Ингушетия в муниципальную собственность;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2.4. имущества, приобретенного в результате деятельности предприятий и учреждений;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2.5. имущества, приобретенного по сделкам (купли-продажи, дарения и иным), путем переработки материалов, бесхозяйного имущества, поступившего в муниципальную собственность, имущества, поступившего в муниципальную собственность в силу приобретательной давности, а также имущества, поступившего в муниципальную собственность по иным основаниям, установленным законодательством Российской Федерации.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2.6. Формирование муниципального имущества за счет объектов федеральной собственности и собственности Республики Ингушетия для осуществления полномочий органов местного самоуправления Городского округа проводится в соответствии с: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пунктом 3 части 1, пунктом 3 части 7 статьи 85 Федерального закона от 06.10.2003 N 131-ФЗ "Об общих принципах организации местного самоуправления в Российской Федерации";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пунктом 11 статьи 154 Федерального закона от 22.08.2004 N 122-ФЗ "О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Федерации";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Федеральным законом от 31.12.2005 N 199-ФЗ "О внесении изменений в отдельные законодательные акты Российской Федерации в связи с совершенствованием разграничения полномочий";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Постановлением Правительства Российской Федерации от 13.06.2006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</w:t>
      </w: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собственности в федеральную собственность или собственность субъекта Российской Федерации".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Полномочия органов местного самоуправления Городского округа в сфере владения, пользования и распоряжения муниципальным имуществом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3.1. В соответствии с действующим законодательством и Уставом владение, пользование и распоряжение муниципальным имуществом осуществляется на основе сочетания представительных и исполнительных полномочий в пределах ведения муниципального образования.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Представление интересов населения Городского округа по вопросам распоряжения и управления муниципальным имуществом осуществляет глава Администрации.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Исполнительно-распорядительные органы и должностные лица городского самоуправления управляют и распоряжаются муниципальной собственностью в порядке, установленном Уставом, решениями Городского совета, постановлениями главы Администрации и настоящим Положением.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3.2. Городской совет: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определяет порядок управления и распоряжения муниципальной собственностью, в том числе долями (паями, акциями) Городского округа в капиталах хозяйственных обществ, товариществ, организаций иных организационно-правовых форм;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утверждает прогнозный план (программу) приватизации муниципального имущества и отчет о его выполнении;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принимает решения о приобретении имущества в муниципальную собственность, о передаче имущества в федеральную собственность, в собственность Республики Ингушетия, в собственность иных муниципальных образований;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контроль за приобретением, использованием, распоряжением и отчуждением имущества, относящегося к муниципальной собственности;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осуществляет контроль за исполнением принятых Городским советом актов в сфере управления и распоряжения объектами муниципальной собственности;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3.3. Глава Администрации в области управления муниципальной собственностью осуществляет следующие полномочия: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3.3.1. организует в пределах своей компетенции выполнение решений Городского совета, собственных постановлений и распоряжений в сфере управления муниципальной собственностью;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3.3.2. вносит на утверждение Городского совета проект прогнозного плана (программы) приватизации муниципального имущества и представляет отчет о результатах приватизации муниципального имущества;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3.3.3. вносит на рассмотрение Городского совета вопросы: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передачи имущества из муниципальной собственности в федеральную собственность и собственность Республики Ингушетия;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приема имущества в муниципальную собственность из федеральной собственности и собственности Республики Ингушетия;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отчуждения недвижимого муниципального имущества, находящегося в хозяйственном ведении предприятий (за исключением отчуждения имущества, закрепленного за предприятиями, находящимися в процессе банкротства или ликвидации);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передачи муниципального имущества в безвозмездное пользование;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3.3.4. осуществляет руководство и контроль за деятельностью Администрации по выполнению функций в сфере управления муниципальной собственностью;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3.3.5. издает в пределах своей компетенции постановления и распоряжения по вопросам: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создания, приобретения, отчуждения, использования, аренды объектов муниципальной собственности и доверительного управления ими;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порядка реконструкции объектов муниципальной собственности;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создания предприятий и учреждений;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создания хозяйственных обществ с участием Городского округа и другим вопросам управления и распоряжения муниципальным имуществом;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совершения сделок;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3.3.6. осуществляет иные полномочия в пределах своей компетенции, установленной Уставом.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3.4. Заместители главы Администрации города исполняют следующие полномочия: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3.4.1. координируют деятельность предприятий, учреждений в соответствующих сферах управления на основании утвержденного главой Администрации распределения обязанностей;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3.4.2. представляют учредителю предприятия кандидата для назначения на должность (освобождения от должности) директора;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3.4.3. утверждают норматив вознаграждения директора предприятия;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3.4.4. согласовывают уставы предприятий и учреждений;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3.4.5. вносят предложения по повышению эффективности деятельности предприятий и учреждений, об участии их в ассоциациях и других коммерческих организациях, об их реорганизации или ликвидации.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 Администрация: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3.5.1. формирует и ведет реестр муниципальной собственности;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3.5.2. формирует проект прогнозного плана (программы) приватизации муниципального имущества и выносит его на согласование с главой Администрации;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3.5.3. принимает решение об условиях приватизации муниципального имущества;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3.5.4. осуществляет приватизацию муниципального имущества в соответствии с законодательством Российской Федерации, Республики Ингушетия и нормативными правовыми актами Городского совета;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3.5.5. выступает учредителем предприятий и учреждений на основании постановлений главы Администрации;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3.5.6. принимает решение о ликвидации или реорганизации предприятий и учреждений, в которых является учредителем;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3.5.7. принимает решение о закреплении муниципального имущества за предприятием на праве хозяйственного ведения, за учреждением на праве оперативного управления в соответствии с законодательством Российской Федерации и нормативными правовыми актами Городского округа;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3.5.8. заключает договоры о закреплении муниципального имущества за предприятием на праве хозяйственного ведения, за учреждением на праве оперативного управления, разработанные в соответствии с законодательством Российской Федерации, нормативными правовыми актами Городского округа;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3.5.9. принимает решение о закреплении муниципального имущества на праве оперативного управления за муниципальным автономным учреждением одновременно с принятием решения об отнесении имущества к категории особо ценного движимого имущества, которое подлежит обособленному учету;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3.5.10. принимает решение по согласованию с предприятием о прекращении права хозяйственного ведения муниципальным имуществом, закрепленным за предприятием;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3.5.11. принимает решение о прекращении права оперативного управления муниципальным имуществом, закрепленным за учреждением;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3.5.12. передает в аренду муниципальное имущество в соответствии с Положением о порядке предоставления в аренду имущества;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3.5.13. дает согласие предприятию на сдачу в аренду недвижимого имущества, закрепленного за предприятием на праве хозяйственного ведения;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3.5.14. передает в безвозмездное пользование муниципальное имущество предприятиям и учреждениям. Передача муниципального имущества учреждениям другой </w:t>
      </w: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формы собственности и некоммерческим организациям осуществляется на основании решения Городского совета;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3.5.15. заключает договоры аренды и безвозмездного пользования;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3.5.16. передает муниципальное имущество в доверительное управление. Решение о передаче в доверительное управление принимает глава Администрации в соответствии с законодательством Российской Федерации;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3.5.17. заключает договор доверительного управления муниципальным имуществом Городского округа по результатам проведения торгов на право заключения договора;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3.5.18. осуществляет оформление документов и передачу муниципального имущества в собственность Республики Ингушетия и федеральную собственность на безвозмездной основе в соответствии с решениями Городского совета и в порядке, установленном законодательством Российской Федерации;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3.5.19. осуществляет оформление документов и прием имущества в муниципальную собственность из собственности Республики Ингушетия и федеральной собственности на безвозмездной основе в соответствии с решениями Городского совета и в порядке, установленном законодательством Российской Федерации;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3.5.20. принимает в муниципальную собственность в порядке разграничения от хозяйственных обществ социально значимое имущество, несвойственное для деятельности данных обществ;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3.5.21. приобретает имущество в муниципальную собственность за счет средств местного бюджета на основании постановлений главы Администрации и в соответствии с решениями Городского совета;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3.5.22. принимает в муниципальную собственность бесхозяйное недвижимое и движимое имущество в соответствии с действующим законодательством Российской Федерации и нормативными правовыми актами Городского округа;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3.5.23. принимает в муниципальную собственность безвозмездно, безвозвратно, в форме дарения недвижимое и движимое имущество на основании постановлений главы Администрации и в соответствии с законодательством Российской Федерации;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3.5.24. согласовывает передачу в залог муниципального имущества, переданного в хозяйственное ведение предприятию, и муниципального имущества, которое может быть предметом залога для обеспечения обязательств Городского округа;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3.5.25. согласовывает сделки, в том числе по привлечению инвестиций, в отношении объектов недвижимого имущества, находящегося в муниципальной собственности и закрепленного на праве хозяйственного ведения или оперативного управления за предприятиями и учреждениями, а также в отношении предоставленных этим организациям земельных участков;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3.5.26. утверждает балансодержателям муниципального имущества списание движимого и недвижимого имущества в соответствии с законодательством при невозможности его использования и нецелесообразности восстановления;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3.5.27. осуществляет контроль за использованием имущества, находящегося в муниципальной собственности;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3.5.28. в соответствии с законодательством Российской Федерации участвует в хозяйственных обществах и некоммерческих организациях путем: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внесения имущества или имущественных прав Городского округа в качестве вклада в уставные капиталы открытых акционерных обществ и обществ с ограниченной ответственностью;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приобретения акций акционерных обществ на рынке ценных бумаг;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внесения муниципального имущества в качестве взноса в некоммерческие организации, созданные при преобразовании учреждений и служащие социальным, благотворительным, культурным и иным общественно полезным целям.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Решение об участии Администрации в хозяйственных обществах и некоммерческих организациях путем внесения муниципального имущества в соответствии с </w:t>
      </w: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законодательством Российской Федерации в качестве вклада в уставные капиталы хозяйственных обществ и в качестве взноса в некоммерческие организации принимается Городским советом по представлению Администрации;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3.5.29. обеспечивает учет результатов финансово-хозяйственной деятельности хозяйствующих субъектов, имеющих вклад (акции, доли, паи), принадлежащие Городскому округу;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3.5.30. осуществляет взаимосвязи по вопросам статистической отчетности с Министерством имущественных отношений Республики Ингушетия;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3.5.31. выступает в судах общей юрисдикции и арбитражных судах в качестве истца, ответчика и третьего лица по вопросам управления и распоряжения объектами муниципальной собственности, земельными участками, защиты прав муниципальной собственности;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3.5.32. осуществляет подготовку и проверку исполнения постановлений главы Администрации и других правовых актов, связанных с направлениями работы Администрации по управлению муниципальным имуществом;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3.5.33. осуществляет иные полномочия в пределах своей компетенции, установленной Уставом, настоящим Положением, нормативно-правовыми актами Городского совета и главы Администрации.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3.6. Администрации административных округов: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3.6.1. участвуют в управлении муниципальной собственностью, решении вопросов создания, приобретения, использования объектов муниципальной собственности;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3.6.2. участвуют в подготовке и реализации прогнозных планов (программ) приватизации муниципального имущества в части, касающейся отраслевой принадлежности;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3.6.3. участвуют в управлении муниципальными вкладами, долями, пакетами акций хозяйственных обществ через представителей в органах управления хозяйствующих субъектов;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3.6.4. осуществляют функции балансодержателей муниципального недвижимого имущества, переданного им в оперативное управление;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3.6.5. вносят предложения главе Администрации по вопросам создания, реорганизации и ликвидации предприятий, учреждений, находящихся на территории соответствующих административных округов;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3.6.6. вносят предложения по вопросам назначения и освобождения от должности руководителей предприятий, учреждений.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3.6.7. осуществляют координацию и необходимый контроль в области производственной и хозяйственной деятельности предприятий, учреждений;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3.6.8. осуществляют иные полномочия в сфере управления муниципальной собственностью, предусмотренные Уставом, актами местного самоуправления и положениями об администрациях административных округов.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 Учет и регистрация муниципального имущества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4.1. Имущество, находящееся в муниципальной собственности, подлежит обязательному учету в Реестре. Реестр ведет Администрация. Муниципальное имущество, состоящее на балансе предприятий и учреждений, учитывается в Реестре на основании документов, представляемых этими предприятиями и учреждениями. Муниципальное имущество, не состоящее на балансе предприятий и учреждений, учитывается в Реестре на основании имеющихся правоустанавливающих документов.</w:t>
      </w:r>
    </w:p>
    <w:p w:rsidR="002A5BAA" w:rsidRPr="002A5BAA" w:rsidRDefault="002A5BAA" w:rsidP="002A5BAA">
      <w:pPr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4.2. Объектами учета являются: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муниципальное имущество Городского округа, закрепленное на праве хозяйственного ведения за предприятиями и на праве оперативного управления за учреждениями;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находящиеся в муниципальной собственности Городского округа доли (паи, акции) Городского округа в капиталах хозяйственных обществ, товариществ и организаций иных организационно-правовых форм;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иное находящееся в муниципальной собственности города недвижимое и движимое имущество, в том числе переданное третьим лицам в пользование, аренду, залог и по иным основаниям.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4.3. Государственная регистрация прав на недвижимое имущество, принадлежащее Городскому округу, осуществляется в соответствии с Федеральным законом от 21.07.1997 N 122-ФЗ "О государственной регистрации прав на недвижимое имущество и сделок с ним".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4.4. При государственной регистрации права муниципальной собственности на недвижимое имущество и сделок с ним в Управлении Федеральной службы государственной регистрации, кадастра и картографии по РИ от имени Городского округа выступает Администрация, которая несет затраты по оплате государственной пошлины и изготовлению технической документации на объекты недвижимости.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4.5. Заявление о государственной регистрации права хозяйственного ведения или оперативного управления на недвижимое муниципальное имущество подается организацией, за которой недвижимое имущество закреплено на основании постановления главы Администрации. Расходы по оплате государственной пошлины и изготовлению технической документации на объекты недвижимости несут организации, за которыми недвижимое имущество закреплено.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 Муниципальная казна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5.1. В состав муниципальной казны Городского округа входят денежные средства местного бюджета, а также движимое и недвижимое имущество, находящееся в собственности Городского округа, не закрепленное за предприятиями и учреждениями на правах хозяйственного ведения и оперативного управления.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5.2. Учет и управление денежными средствами муниципальной казны осуществляются Администрацией.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5.3. Владение, пользование и распоряжение имуществом муниципальной казны осуществляются Администрацией. В соответствии с Уставом и в порядке, определенном Городским советом, Администрация наделена полномочиями от имени Городского округа осуществлять права собственника в отношении имущества муниципальной казны.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5.4. Вовлечение имущества муниципальной казны в сделку с участием третьих лиц осуществляется в соответствии со статьей 3.5.25 настоящего Положения.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5.5. Формирование имущества казны и финансирование всех необходимых мероприятий по ее содержанию и учету осуществляются за счет бюджетных средств.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5.6. Муниципальная казна Городского округа находится в непосредственном владении, пользовании и распоряжении Городского округа.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5.7. Учет денежных средств муниципальной казны обеспечивается путем составления, утверждения и исполнения местного бюджета на очередной финансовый год и плановый период.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5.8. Учет имущества муниципальной казны и его движение осуществляются путем внесения сведений в соответствующий раздел Реестра муниципальной собственности Городского округа. Выписка из Реестра муниципальной собственности является документом, подтверждающим право муниципальной собственности, если иное не предусмотрено действующим законодательством. Имущество казны подлежит отражению в бухгалтерском учете на балансе Администрации.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5.9. Муниципальная казна Городского округа, а также доходы, получаемые в результате вовлечения ее в хозяйственный оборот, являются собственностью Городского округа.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5.10. Право муниципальной собственности на недвижимое имущество муниципальной казны Городского округа и сделки с ним подлежат государственной регистрации в соответствии с Федеральным законом от 21.07.1997 N 122-ФЗ "О государственной регистрации прав на недвижимое имущество и сделок с ним". Все действия, необходимые для осуществления государственной регистрации права собственности на недвижимое имущество муниципальной казны, совершаются Администрацией.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5.11. Учет стоимости имущества казны Городского округа осуществляется путем внесения соответствующих записей в Реестр муниципальной собственности на момент включения объектов в состав имущества муниципальной казны.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5.12. Проведение независимой оценки отдельных объектов имущества муниципальной казны является обязательным в следующих случаях: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определении их стоимости в целях приватизации, передачи в аренду, доверительное управление;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передаче их в качестве вклада в уставные капиталы, фонды юридических лиц;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уступке долговых обязательств, связанных с данными объектами;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 возникновении спора о их стоимости;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в иных случаях, предусмотренных действующим законодательством Российской Федерации.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5.13. Условия и порядок приватизации имущества, передача имущества, составляющего муниципальную казну, в аренду, безвозмездное пользование, доверительное управление, залог и распоряжение им иными способами регулируются действующим законодательством Российской Федерации, правовыми актами органов местного самоуправления, принятыми в пределах их компетенции, и соответствующими договорами.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Контроль за сохранностью и использованием объектов муниципального имущества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6.1. Ответственность за сохранность, эффективность использования и за использование по назначению объектов муниципального имущества, закрепленных за предприятием или учреждением либо находящихся на бухгалтерском учете иных организаций, несет руководитель предприятия, учреждения, иной организации в установленном порядке.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6.2. Контроль за сохранностью и использованием по назначению объектов муниципального имущества осуществляется в целях: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достоверного установления фактического наличия и состояния муниципального имущества, закрепленного за организациями или переданного им в установленном порядке во временное владение, пользование и распоряжение;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повышения эффективности использования объектов муниципального имущества, в том числе за счет повышения доходности от их коммерческого использования;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определения обоснованности затрат бюджета муниципального образования на содержание муниципального имущества;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обеспечения законности в деятельности юридических и физических лиц по владению, пользованию и распоряжению имеющимся у них муниципальным имуществом;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приведения учетных данных об объектах контроля в соответствие с их фактическими параметрами.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6.3. Основными задачами контроля за сохранностью и использованием по назначению объектов муниципального имущества являются: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выявление различий между зафиксированным в документах состоянием имущества на момент контроля и его фактическим состоянием;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выявление неэффективно используемых, неиспользуемых или используемых не по назначению объектов контроля, а также нарушений установленного порядка их использования;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определение технического состояния объектов контроля и возможности дальнейшей их эксплуатации;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установление причинно-следственных связей между выявленными в процессе контроля отклонениями от установленного порядка управления и распоряжения муниципальным имуществом и факторами, способствующими возникновению этих отклонений.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6.4. Контроль за сохранностью и использованием по назначению объектов муниципального имущества осуществляется посредством: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инвентаризаций и проверок целевого использования объектов муниципального имущества;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анализа отчетов руководителей предприятий и учреждений;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анализа бухгалтерской отчетности предприятий и учреждений;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анализа отчетов представителей Городского округа в органах управления хозяйственных обществ и товариществ;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проверок исполнения руководителями предприятий и учреждений заключенных с ними договоров;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обязательных аудиторских проверок бухгалтерской отчетности предприятий;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проверок финансово-хозяйственной деятельности предприятий и учреждений.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6.5. Контроль за сохранностью и использованием по назначению объектов муниципального имущества, имеющегося на балансе у организаций, осуществляют Администрация и комиссии, создаваемые Городским советом.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 Порядок создания, реорганизации и ликвидации предприятий и учреждений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7.1. Создание, реорганизация и ликвидация предприятий и учреждений осуществляются в соответствии с Гражданским кодексом Российской Федерации, Федеральным законом Российской Федерации от 14.11.2002 N 161-ФЗ "О государственных и муниципальных унитарных предприятиях", Федеральным законом Российской Федерации от 12.01.1996 N 7-ФЗ "О некоммерческих организациях", Федеральным законом от 03.11.2006 N 174-ФЗ "Об автономных учреждениях", Уставом и иными законодательными и нормативными актами.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7.2. В Городском округе создаются и действуют: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7.2.1. муниципальные унитарные предприятия, основанные на праве хозяйственного ведения;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7.2.2. муниципальные учреждения, основанные на праве оперативного управления.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7.3. предприятия и учреждения создаются для удовлетворения экономических, социальных и бытовых потребностей Городского округа за счет имущества, находящегося в муниципальной собственности города.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7.4. Создание, реорганизация муниципальных автономных учреждений осуществляются в соответствии с Положением "О порядке создания, реорганизации муниципальных автономных учреждений", утвержденным решением Городского совета.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7.5. Создание, реорганизация и ликвидация предприятий и учреждений осуществляются по инициативе Городского совета, главы Администрации, глав администраций административных округов.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7.6. Для принятия решения о создании предприятия или учреждения инициатором готовится технико-экономическое обоснование и вносится проект постановления главы Администрации.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7.7. Учредителем предприятий и учреждений выступает Администрация.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7.8. Ликвидация, реорганизация предприятий и учреждений осуществляются на основании решения учредителей в соответствии с технико-экономическим обоснованием.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7.9. Реорганизация предприятий в форме слияния или присоединения к предприятиям и учреждениям других форм собственности не допускается.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7.10. Предприятие может быть преобразовано в учреждение. Преобразование предприятия в организации иной организационно-правовой формы осуществляется в соответствии с законодательством о приватизации.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7.11. Оставшееся после удовлетворения требований кредиторов имущество ликвидируемого предприятия (учреждения) в установленном порядке передается в Администрацию.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7.13. Создание, реорганизация или ликвидация предприятия (учреждения) считаются завершенными с момента внесения об этом записи в Единый государственный реестр юридических лиц.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8. Управление предприятиями и учреждениями</w:t>
      </w:r>
    </w:p>
    <w:p w:rsidR="002A5BAA" w:rsidRPr="002A5BAA" w:rsidRDefault="002A5BAA" w:rsidP="002A5BAA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8.1. Администрация в отношении предприятий, учреждений вправе: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цели, предмет, виды деятельности предприятия (учреждения), а также давать согласие на участие предприятия в ассоциациях и других объединениях коммерческих организаций;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определять порядок составления, утверждения и установления показателей планов (программы) финансово-хозяйственной деятельности предприятий и учреждений;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утверждать устав предприятия (учреждения), вносить в него изменения, в том числе утверждать устав в новой редакции;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формировать уставный фонд предприятия;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назначать в установленном порядке на должность руководителя предприятия (учреждения), заключать, изменять и прекращать трудовой договор с ним в соответствии с трудовым законодательством;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согласовывать прием на работу главного бухгалтера предприятия, заключать с ним, изменять и прекращать трудовой договор;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утверждать бухгалтерскую отчетность и отчеты предприятий и учреждений;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согласие на распоряжение предприятием недвижимым имуществом, а в случаях, установленных федеральными законами, иными нормативными правовыми актами или уставом предприятия - на совершение иных сделок;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осуществлять контроль за использованием по назначению и сохранностью принадлежащего предприятию (учреждению) имущества;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утверждать показатели экономической эффективности деятельности предприятия и контролировать их выполнение;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согласие на создание филиалов и открытие представительств предприятий (учреждений);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давать согласие на совершение крупных сделок, сделок, в совершении которых имеется заинтересованность руководителя предприятия, и иных сделок, руководствуясь ст. 3.5.25 настоящего Положения;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принимать решение о проведении аудиторских проверок, утверждать аудитора и определять размер оплаты его услуг;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иметь другие права и нести другие обязанности, определенные законодательством Российской Федерации.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8.2. Учредители учреждений помимо полномочий, указанных в п. 8.1, вправе: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изымать у учреждений излишнее, неиспользуемое или используемое не по назначению имущество;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утверждать смету доходов и расходов учреждения.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8.3. Непосредственное управление предприятием (учреждением) осуществляет его руководитель.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Руководитель предприятия (учреждения) (далее – Руководитель) является единоличным исполнительным органом предприятия (учреждения). Руководитель назначается учредителем предприятия (учреждения) и подотчетен учредителю.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а также принимать участие в забастовках.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отчитывается о деятельности предприятия (учреждения) в порядке и сроки, которые определяются собственником имущества предприятия (учреждения).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обладает правами, исполняет обязанности и несет ответственность за результаты своей деятельности в соответствии с действующим законодательством, регулирующим деятельность руководителей организаций, муниципальных унитарных предприятий (учреждений), и уставами руководимых ими предприятий (учреждений).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Руководитель при осуществлении своих прав и исполнении обязанностей должен действовать в интересах предприятия (учреждения) добросовестно и разумно.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8.4. Предприятие (учреждение) вправе осуществлять заимствования денежных средств только по согласованию с учредителем объема и направлений использования привлекаемых средств.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8.5. Для предприятий определяются следующие особенности деятельности: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8.5.1. предприятие не вправе создавать в качестве юридического лица другое предприятие путем передачи ему части своего имущества (дочернее предприятие);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8.5.2. предприятие по согласованию с Администрацией может создавать филиалы и открывать представительства. Ответственность за их деятельность несет создавшее их предприятие;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8.5.3. предприятия могут быть участниками (членами) коммерческих организаций, а также некоммерческих организаций. Предприятия не вправе выступать учредителями (участниками) кредитных организаций. Решение об участии предприятия в коммерческой или некоммерческой организации принимается Городским советом. Распоряжение вкладом (долей) в уставном (складочном) капитале хозяйственного общества или товарищества, а также принадлежащими предприятию акциями осуществляется предприятием по решению Городского совета;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8.5.4. Городской округ имеет право на получение части прибыли от использования имущества, находящегося в хозяйственном ведении предприятия. Порядок, размеры и сроки перечисления части прибыли предприятий в местный бюджет и распределения доходов предприятий определяются Городским советом и уставами предприятий;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8.5.5. бухгалтерская отчетность предприятия в случаях, определенных законодательством Российской Федерации, подлежит обязательной ежегодной аудиторской проверке независимым аудитором;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Times New Roman" w:eastAsia="Times New Roman" w:hAnsi="Times New Roman" w:cs="Times New Roman"/>
          <w:color w:val="000000"/>
          <w:sz w:val="24"/>
          <w:szCs w:val="24"/>
        </w:rPr>
        <w:t>8.5.6. предприятие обязано публиковать отчетность о своей деятельности в случаях, предусмотренных федеральными законами или иными нормативными правовыми актами Российской Федерации.</w:t>
      </w:r>
    </w:p>
    <w:p w:rsidR="002A5BAA" w:rsidRPr="002A5BAA" w:rsidRDefault="002A5BAA" w:rsidP="002A5BAA">
      <w:pPr>
        <w:spacing w:after="0" w:line="240" w:lineRule="auto"/>
        <w:ind w:firstLine="539"/>
        <w:rPr>
          <w:rFonts w:ascii="Verdana" w:eastAsia="Times New Roman" w:hAnsi="Verdana" w:cs="Times New Roman"/>
          <w:color w:val="000000"/>
          <w:sz w:val="16"/>
          <w:szCs w:val="16"/>
        </w:rPr>
      </w:pPr>
    </w:p>
    <w:p w:rsidR="002A5BAA" w:rsidRPr="002A5BAA" w:rsidRDefault="002A5BAA" w:rsidP="002A5BAA">
      <w:pPr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16"/>
          <w:szCs w:val="16"/>
        </w:rPr>
      </w:pPr>
      <w:r w:rsidRPr="002A5BAA">
        <w:rPr>
          <w:rFonts w:ascii="Verdana" w:eastAsia="Times New Roman" w:hAnsi="Verdana" w:cs="Times New Roman"/>
          <w:color w:val="000000"/>
          <w:sz w:val="16"/>
          <w:szCs w:val="16"/>
        </w:rPr>
        <w:t> </w:t>
      </w:r>
    </w:p>
    <w:tbl>
      <w:tblPr>
        <w:tblW w:w="0" w:type="auto"/>
        <w:tblCellSpacing w:w="0" w:type="dxa"/>
        <w:tblBorders>
          <w:top w:val="dashed" w:sz="6" w:space="0" w:color="BBBBBB"/>
          <w:left w:val="dashed" w:sz="6" w:space="0" w:color="BBBBBB"/>
          <w:bottom w:val="dashed" w:sz="6" w:space="0" w:color="BBBBBB"/>
          <w:right w:val="dashed" w:sz="6" w:space="0" w:color="BBBBBB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15"/>
      </w:tblGrid>
      <w:tr w:rsidR="002A5BAA" w:rsidRPr="002A5BAA" w:rsidTr="002A5BAA">
        <w:trPr>
          <w:trHeight w:val="360"/>
          <w:tblCellSpacing w:w="0" w:type="dxa"/>
        </w:trPr>
        <w:tc>
          <w:tcPr>
            <w:tcW w:w="1708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99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6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right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144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11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144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11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11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11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11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11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11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11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11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lastRenderedPageBreak/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31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117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885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  <w:tr w:rsidR="002A5BAA" w:rsidRPr="002A5BAA" w:rsidTr="002A5BAA">
        <w:trPr>
          <w:trHeight w:val="600"/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vAlign w:val="center"/>
            <w:hideMark/>
          </w:tcPr>
          <w:p w:rsidR="002A5BAA" w:rsidRPr="002A5BAA" w:rsidRDefault="002A5BAA" w:rsidP="002A5BAA">
            <w:pPr>
              <w:spacing w:before="120" w:after="120" w:line="240" w:lineRule="auto"/>
              <w:ind w:left="120" w:right="120"/>
              <w:rPr>
                <w:rFonts w:ascii="Verdana" w:eastAsia="Times New Roman" w:hAnsi="Verdana" w:cs="Arial"/>
                <w:color w:val="000000"/>
                <w:sz w:val="17"/>
                <w:szCs w:val="17"/>
              </w:rPr>
            </w:pPr>
            <w:r w:rsidRPr="002A5BAA">
              <w:rPr>
                <w:rFonts w:ascii="Verdana" w:eastAsia="Times New Roman" w:hAnsi="Verdana" w:cs="Arial"/>
                <w:color w:val="000000"/>
                <w:sz w:val="17"/>
                <w:szCs w:val="17"/>
              </w:rPr>
              <w:t> </w:t>
            </w:r>
          </w:p>
        </w:tc>
      </w:tr>
    </w:tbl>
    <w:p w:rsidR="0014481D" w:rsidRDefault="0014481D"/>
    <w:sectPr w:rsidR="00144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A5BAA"/>
    <w:rsid w:val="0014481D"/>
    <w:rsid w:val="002A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A5BAA"/>
    <w:rPr>
      <w:b/>
      <w:bCs/>
    </w:rPr>
  </w:style>
  <w:style w:type="character" w:customStyle="1" w:styleId="apple-converted-space">
    <w:name w:val="apple-converted-space"/>
    <w:basedOn w:val="a0"/>
    <w:rsid w:val="002A5B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2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6090</Words>
  <Characters>34717</Characters>
  <Application>Microsoft Office Word</Application>
  <DocSecurity>0</DocSecurity>
  <Lines>289</Lines>
  <Paragraphs>81</Paragraphs>
  <ScaleCrop>false</ScaleCrop>
  <Company>MICROSOFT</Company>
  <LinksUpToDate>false</LinksUpToDate>
  <CharactersWithSpaces>40726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</dc:creator>
  <cp:keywords/>
  <dc:description/>
  <cp:lastModifiedBy>Amina</cp:lastModifiedBy>
  <cp:revision>3</cp:revision>
  <dcterms:created xsi:type="dcterms:W3CDTF">2013-09-30T13:43:00Z</dcterms:created>
  <dcterms:modified xsi:type="dcterms:W3CDTF">2013-09-30T13:44:00Z</dcterms:modified>
</cp:coreProperties>
</file>