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7" w:type="dxa"/>
        <w:jc w:val="center"/>
        <w:tblInd w:w="-265" w:type="dxa"/>
        <w:tblLook w:val="01E0"/>
      </w:tblPr>
      <w:tblGrid>
        <w:gridCol w:w="4201"/>
        <w:gridCol w:w="1842"/>
        <w:gridCol w:w="4394"/>
      </w:tblGrid>
      <w:tr w:rsidR="00923756" w:rsidRPr="00B60336" w:rsidTr="002A2616">
        <w:trPr>
          <w:trHeight w:val="1276"/>
          <w:jc w:val="center"/>
        </w:trPr>
        <w:tc>
          <w:tcPr>
            <w:tcW w:w="4201" w:type="dxa"/>
          </w:tcPr>
          <w:p w:rsidR="00923756" w:rsidRPr="00B60336" w:rsidRDefault="00923756" w:rsidP="00B6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33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B603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B60336">
              <w:rPr>
                <w:rFonts w:ascii="Times New Roman" w:hAnsi="Times New Roman" w:cs="Times New Roman"/>
                <w:b/>
                <w:sz w:val="24"/>
                <w:szCs w:val="24"/>
              </w:rPr>
              <w:t>АЛГ</w:t>
            </w:r>
            <w:r w:rsidRPr="00B603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60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 </w:t>
            </w:r>
            <w:r w:rsidR="002A2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33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</w:p>
        </w:tc>
        <w:tc>
          <w:tcPr>
            <w:tcW w:w="1842" w:type="dxa"/>
          </w:tcPr>
          <w:p w:rsidR="00923756" w:rsidRPr="00B60336" w:rsidRDefault="00343226" w:rsidP="00192723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6" type="#_x0000_t75" alt="01" style="position:absolute;left:0;text-align:left;margin-left:43.9pt;margin-top:1.55pt;width:63pt;height:63pt;z-index:251657216;visibility:visible;mso-position-horizontal-relative:text;mso-position-vertical-relative:text">
                  <v:imagedata r:id="rId5" o:title=""/>
                  <w10:wrap type="square" side="left"/>
                </v:shape>
              </w:pict>
            </w:r>
          </w:p>
        </w:tc>
        <w:tc>
          <w:tcPr>
            <w:tcW w:w="4394" w:type="dxa"/>
          </w:tcPr>
          <w:p w:rsidR="00923756" w:rsidRPr="00B60336" w:rsidRDefault="00B60336" w:rsidP="00B60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923756" w:rsidRPr="00B6033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ИНГУШЕТИЯ</w:t>
            </w:r>
          </w:p>
          <w:p w:rsidR="00923756" w:rsidRPr="00B60336" w:rsidRDefault="00923756" w:rsidP="00192723">
            <w:pPr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756" w:rsidRPr="00192723" w:rsidRDefault="00923756" w:rsidP="00192723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723">
        <w:rPr>
          <w:rFonts w:ascii="Times New Roman" w:hAnsi="Times New Roman" w:cs="Times New Roman"/>
          <w:b/>
          <w:sz w:val="28"/>
          <w:szCs w:val="28"/>
        </w:rPr>
        <w:t>ГОРОДСКОЙ СОВЕТ</w:t>
      </w:r>
      <w:r w:rsidRPr="00192723">
        <w:rPr>
          <w:rFonts w:ascii="Times New Roman" w:hAnsi="Times New Roman" w:cs="Times New Roman"/>
          <w:sz w:val="28"/>
          <w:szCs w:val="28"/>
        </w:rPr>
        <w:t xml:space="preserve"> </w:t>
      </w:r>
      <w:r w:rsidR="00192723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</w:t>
      </w:r>
      <w:r w:rsidRPr="00192723">
        <w:rPr>
          <w:rFonts w:ascii="Times New Roman" w:hAnsi="Times New Roman" w:cs="Times New Roman"/>
          <w:b/>
          <w:bCs/>
          <w:sz w:val="28"/>
          <w:szCs w:val="28"/>
        </w:rPr>
        <w:t>ОБРАЗОВАНИЯ« ГОРОДСКОЙ ОКРУГ ГОРОД  НАЗРАНЬ»</w:t>
      </w:r>
    </w:p>
    <w:p w:rsidR="00923756" w:rsidRPr="00192723" w:rsidRDefault="00343226" w:rsidP="0019272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226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58240" from="-13.6pt,9.7pt" to="501.2pt,10.55pt" strokeweight="4.5pt">
            <v:stroke linestyle="thickThin"/>
          </v:line>
        </w:pict>
      </w:r>
    </w:p>
    <w:p w:rsidR="00923756" w:rsidRPr="00B60336" w:rsidRDefault="00923756" w:rsidP="00192723">
      <w:pPr>
        <w:pStyle w:val="a7"/>
        <w:spacing w:before="0" w:beforeAutospacing="0" w:after="0" w:afterAutospacing="0"/>
        <w:ind w:firstLine="720"/>
        <w:jc w:val="center"/>
        <w:rPr>
          <w:b/>
          <w:bCs/>
          <w:sz w:val="26"/>
          <w:szCs w:val="26"/>
        </w:rPr>
      </w:pPr>
      <w:r w:rsidRPr="00B60336">
        <w:rPr>
          <w:b/>
          <w:bCs/>
          <w:sz w:val="26"/>
          <w:szCs w:val="26"/>
        </w:rPr>
        <w:t>РЕШЕНИЕ</w:t>
      </w:r>
    </w:p>
    <w:p w:rsidR="00923756" w:rsidRPr="00B60336" w:rsidRDefault="00923756" w:rsidP="009F35A0">
      <w:pPr>
        <w:tabs>
          <w:tab w:val="left" w:pos="826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B60336">
        <w:rPr>
          <w:rFonts w:ascii="Times New Roman" w:hAnsi="Times New Roman" w:cs="Times New Roman"/>
          <w:b/>
        </w:rPr>
        <w:t xml:space="preserve">№ 16/56-2                                                                </w:t>
      </w:r>
      <w:r w:rsidR="00192723" w:rsidRPr="00B60336">
        <w:rPr>
          <w:rFonts w:ascii="Times New Roman" w:hAnsi="Times New Roman" w:cs="Times New Roman"/>
          <w:b/>
        </w:rPr>
        <w:t xml:space="preserve">             </w:t>
      </w:r>
      <w:r w:rsidRPr="00B60336">
        <w:rPr>
          <w:rFonts w:ascii="Times New Roman" w:hAnsi="Times New Roman" w:cs="Times New Roman"/>
          <w:b/>
        </w:rPr>
        <w:t xml:space="preserve">   </w:t>
      </w:r>
      <w:r w:rsidR="002A2616">
        <w:rPr>
          <w:rFonts w:ascii="Times New Roman" w:hAnsi="Times New Roman" w:cs="Times New Roman"/>
          <w:b/>
        </w:rPr>
        <w:t xml:space="preserve">       </w:t>
      </w:r>
      <w:r w:rsidRPr="00B60336">
        <w:rPr>
          <w:rFonts w:ascii="Times New Roman" w:hAnsi="Times New Roman" w:cs="Times New Roman"/>
          <w:b/>
        </w:rPr>
        <w:t xml:space="preserve"> от 27 декабря </w:t>
      </w:r>
      <w:smartTag w:uri="urn:schemas-microsoft-com:office:smarttags" w:element="metricconverter">
        <w:smartTagPr>
          <w:attr w:name="ProductID" w:val="2012 г"/>
        </w:smartTagPr>
        <w:r w:rsidRPr="00B60336">
          <w:rPr>
            <w:rFonts w:ascii="Times New Roman" w:hAnsi="Times New Roman" w:cs="Times New Roman"/>
            <w:b/>
          </w:rPr>
          <w:t>2012 г</w:t>
        </w:r>
      </w:smartTag>
      <w:r w:rsidRPr="00B60336">
        <w:rPr>
          <w:rFonts w:ascii="Times New Roman" w:hAnsi="Times New Roman" w:cs="Times New Roman"/>
          <w:b/>
        </w:rPr>
        <w:t>.</w:t>
      </w:r>
    </w:p>
    <w:p w:rsidR="00923756" w:rsidRPr="00B60336" w:rsidRDefault="00923756" w:rsidP="009F35A0">
      <w:pPr>
        <w:pStyle w:val="a8"/>
        <w:spacing w:line="360" w:lineRule="auto"/>
        <w:jc w:val="both"/>
        <w:rPr>
          <w:rFonts w:ascii="Times New Roman" w:hAnsi="Times New Roman" w:cs="Times New Roman"/>
        </w:rPr>
      </w:pPr>
    </w:p>
    <w:p w:rsidR="00CB2A47" w:rsidRPr="00B60336" w:rsidRDefault="00192723" w:rsidP="009F35A0">
      <w:pPr>
        <w:pStyle w:val="a8"/>
        <w:spacing w:line="360" w:lineRule="auto"/>
        <w:jc w:val="center"/>
        <w:rPr>
          <w:rFonts w:ascii="Times New Roman" w:hAnsi="Times New Roman" w:cs="Times New Roman"/>
          <w:b/>
          <w:color w:val="FF0000"/>
        </w:rPr>
      </w:pPr>
      <w:r w:rsidRPr="00B60336">
        <w:rPr>
          <w:rFonts w:ascii="Times New Roman" w:hAnsi="Times New Roman" w:cs="Times New Roman"/>
          <w:b/>
        </w:rPr>
        <w:t>Об утверждении Положения «</w:t>
      </w:r>
      <w:r w:rsidR="00923756" w:rsidRPr="00B60336">
        <w:rPr>
          <w:rFonts w:ascii="Times New Roman" w:hAnsi="Times New Roman" w:cs="Times New Roman"/>
          <w:b/>
        </w:rPr>
        <w:t>Об отраслевой системе оплаты труда работников городской общественно- политической газеты « Голос Назрани»</w:t>
      </w:r>
      <w:r w:rsidR="00CB2A47" w:rsidRPr="00B60336">
        <w:rPr>
          <w:rFonts w:ascii="Times New Roman" w:hAnsi="Times New Roman" w:cs="Times New Roman"/>
          <w:b/>
        </w:rPr>
        <w:t xml:space="preserve"> </w:t>
      </w:r>
    </w:p>
    <w:p w:rsidR="00923756" w:rsidRPr="00B60336" w:rsidRDefault="00923756" w:rsidP="009F35A0">
      <w:pPr>
        <w:pStyle w:val="a8"/>
        <w:spacing w:line="360" w:lineRule="auto"/>
        <w:jc w:val="both"/>
        <w:rPr>
          <w:rFonts w:ascii="Times New Roman" w:hAnsi="Times New Roman" w:cs="Times New Roman"/>
          <w:b/>
        </w:rPr>
      </w:pPr>
    </w:p>
    <w:p w:rsidR="00923756" w:rsidRPr="00B60336" w:rsidRDefault="00CB2A47" w:rsidP="009F35A0">
      <w:pPr>
        <w:pStyle w:val="a8"/>
        <w:spacing w:line="360" w:lineRule="auto"/>
        <w:jc w:val="both"/>
        <w:rPr>
          <w:rFonts w:ascii="Times New Roman" w:hAnsi="Times New Roman" w:cs="Times New Roman"/>
          <w:b/>
        </w:rPr>
      </w:pPr>
      <w:r w:rsidRPr="00B60336">
        <w:rPr>
          <w:rFonts w:ascii="Times New Roman" w:hAnsi="Times New Roman" w:cs="Times New Roman"/>
          <w:b/>
        </w:rPr>
        <w:t xml:space="preserve">      </w:t>
      </w:r>
      <w:r w:rsidR="00923756" w:rsidRPr="00B60336">
        <w:rPr>
          <w:rFonts w:ascii="Times New Roman" w:hAnsi="Times New Roman" w:cs="Times New Roman"/>
        </w:rPr>
        <w:t>В соответствии  с Федеральным  законом  от 06.10.2003 № 131-ФЗ "Об общих принципах организации местного самоуправления в Росс</w:t>
      </w:r>
      <w:r w:rsidR="00192723" w:rsidRPr="00B60336">
        <w:rPr>
          <w:rFonts w:ascii="Times New Roman" w:hAnsi="Times New Roman" w:cs="Times New Roman"/>
        </w:rPr>
        <w:t>ийской Федерации", П</w:t>
      </w:r>
      <w:r w:rsidR="00923756" w:rsidRPr="00B60336">
        <w:rPr>
          <w:rFonts w:ascii="Times New Roman" w:hAnsi="Times New Roman" w:cs="Times New Roman"/>
        </w:rPr>
        <w:t xml:space="preserve">остановлением Правительства Республики Ингушетия  от 15.08.2012 г. № 193 «Об отраслевой системе </w:t>
      </w:r>
      <w:proofErr w:type="gramStart"/>
      <w:r w:rsidR="00923756" w:rsidRPr="00B60336">
        <w:rPr>
          <w:rFonts w:ascii="Times New Roman" w:hAnsi="Times New Roman" w:cs="Times New Roman"/>
        </w:rPr>
        <w:t>оплаты труда работников средств массовой информации Республики</w:t>
      </w:r>
      <w:proofErr w:type="gramEnd"/>
      <w:r w:rsidR="00923756" w:rsidRPr="00B60336">
        <w:rPr>
          <w:rFonts w:ascii="Times New Roman" w:hAnsi="Times New Roman" w:cs="Times New Roman"/>
        </w:rPr>
        <w:t xml:space="preserve"> Ингушетия»</w:t>
      </w:r>
      <w:r w:rsidR="00192723" w:rsidRPr="00B60336">
        <w:rPr>
          <w:rFonts w:ascii="Times New Roman" w:hAnsi="Times New Roman" w:cs="Times New Roman"/>
        </w:rPr>
        <w:t xml:space="preserve">, </w:t>
      </w:r>
      <w:r w:rsidR="00923756" w:rsidRPr="00B60336">
        <w:rPr>
          <w:rFonts w:ascii="Times New Roman" w:hAnsi="Times New Roman" w:cs="Times New Roman"/>
        </w:rPr>
        <w:t xml:space="preserve">Городской совет муниципального образования «Городской округ город Назрань» </w:t>
      </w:r>
      <w:r w:rsidR="00923756" w:rsidRPr="00B60336">
        <w:rPr>
          <w:rFonts w:ascii="Times New Roman" w:hAnsi="Times New Roman" w:cs="Times New Roman"/>
          <w:b/>
        </w:rPr>
        <w:t>решил:</w:t>
      </w:r>
    </w:p>
    <w:p w:rsidR="00923756" w:rsidRPr="00B60336" w:rsidRDefault="00B52A20" w:rsidP="009F35A0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60336">
        <w:rPr>
          <w:rFonts w:ascii="Times New Roman" w:hAnsi="Times New Roman" w:cs="Times New Roman"/>
        </w:rPr>
        <w:t>1. Утвердить Положение «</w:t>
      </w:r>
      <w:r w:rsidR="00923756" w:rsidRPr="00B60336">
        <w:rPr>
          <w:rFonts w:ascii="Times New Roman" w:hAnsi="Times New Roman" w:cs="Times New Roman"/>
        </w:rPr>
        <w:t xml:space="preserve">Об отраслевой системе оплаты труда работников городской общественно- политической </w:t>
      </w:r>
      <w:r w:rsidR="00192723" w:rsidRPr="00B60336">
        <w:rPr>
          <w:rFonts w:ascii="Times New Roman" w:hAnsi="Times New Roman" w:cs="Times New Roman"/>
        </w:rPr>
        <w:t>газеты «</w:t>
      </w:r>
      <w:r w:rsidR="00923756" w:rsidRPr="00B60336">
        <w:rPr>
          <w:rFonts w:ascii="Times New Roman" w:hAnsi="Times New Roman" w:cs="Times New Roman"/>
        </w:rPr>
        <w:t>Голос Наз</w:t>
      </w:r>
      <w:r w:rsidR="002A2616">
        <w:rPr>
          <w:rFonts w:ascii="Times New Roman" w:hAnsi="Times New Roman" w:cs="Times New Roman"/>
        </w:rPr>
        <w:t>рани» (</w:t>
      </w:r>
      <w:r w:rsidR="00E669C3">
        <w:rPr>
          <w:rFonts w:ascii="Times New Roman" w:hAnsi="Times New Roman" w:cs="Times New Roman"/>
        </w:rPr>
        <w:t>Приложение №1</w:t>
      </w:r>
      <w:r w:rsidR="002A2616">
        <w:rPr>
          <w:rFonts w:ascii="Times New Roman" w:hAnsi="Times New Roman" w:cs="Times New Roman"/>
        </w:rPr>
        <w:t>).</w:t>
      </w:r>
    </w:p>
    <w:p w:rsidR="00923756" w:rsidRPr="00B60336" w:rsidRDefault="009F35A0" w:rsidP="009F35A0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23756" w:rsidRPr="00B60336">
        <w:rPr>
          <w:rFonts w:ascii="Times New Roman" w:hAnsi="Times New Roman" w:cs="Times New Roman"/>
        </w:rPr>
        <w:t>. Опубликовать (обнародовать) настоящее Решение в средствах массовой информации.</w:t>
      </w:r>
    </w:p>
    <w:p w:rsidR="00923756" w:rsidRPr="00B60336" w:rsidRDefault="002A2616" w:rsidP="009F35A0">
      <w:pPr>
        <w:pStyle w:val="a8"/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9F35A0">
        <w:rPr>
          <w:rFonts w:ascii="Times New Roman" w:hAnsi="Times New Roman" w:cs="Times New Roman"/>
        </w:rPr>
        <w:t>3</w:t>
      </w:r>
      <w:r w:rsidR="00923756" w:rsidRPr="00B60336">
        <w:rPr>
          <w:rFonts w:ascii="Times New Roman" w:hAnsi="Times New Roman" w:cs="Times New Roman"/>
        </w:rPr>
        <w:t xml:space="preserve">. Контроль за исполнением настоящего Решения возложить на заместителя председателя Городского совета </w:t>
      </w:r>
      <w:proofErr w:type="gramStart"/>
      <w:r w:rsidR="00923756" w:rsidRPr="00B60336">
        <w:rPr>
          <w:rFonts w:ascii="Times New Roman" w:hAnsi="Times New Roman" w:cs="Times New Roman"/>
        </w:rPr>
        <w:t>г</w:t>
      </w:r>
      <w:proofErr w:type="gramEnd"/>
      <w:r w:rsidR="00923756" w:rsidRPr="00B60336">
        <w:rPr>
          <w:rFonts w:ascii="Times New Roman" w:hAnsi="Times New Roman" w:cs="Times New Roman"/>
        </w:rPr>
        <w:t xml:space="preserve">. Назрань </w:t>
      </w:r>
      <w:proofErr w:type="spellStart"/>
      <w:r w:rsidR="00923756" w:rsidRPr="00B60336">
        <w:rPr>
          <w:rFonts w:ascii="Times New Roman" w:hAnsi="Times New Roman" w:cs="Times New Roman"/>
        </w:rPr>
        <w:t>Евлоева</w:t>
      </w:r>
      <w:proofErr w:type="spellEnd"/>
      <w:r w:rsidR="00923756" w:rsidRPr="00B60336">
        <w:rPr>
          <w:rFonts w:ascii="Times New Roman" w:hAnsi="Times New Roman" w:cs="Times New Roman"/>
        </w:rPr>
        <w:t xml:space="preserve"> УХ.</w:t>
      </w:r>
    </w:p>
    <w:p w:rsidR="00B60336" w:rsidRPr="00B60336" w:rsidRDefault="00923756" w:rsidP="009F35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03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0336" w:rsidRDefault="00B60336" w:rsidP="009F35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756" w:rsidRPr="00192723" w:rsidRDefault="00923756" w:rsidP="009F35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723">
        <w:rPr>
          <w:rFonts w:ascii="Times New Roman" w:hAnsi="Times New Roman" w:cs="Times New Roman"/>
          <w:b/>
          <w:sz w:val="28"/>
          <w:szCs w:val="28"/>
        </w:rPr>
        <w:t xml:space="preserve">Председатель Городского совета                                      М.С. </w:t>
      </w:r>
      <w:proofErr w:type="spellStart"/>
      <w:r w:rsidRPr="00192723">
        <w:rPr>
          <w:rFonts w:ascii="Times New Roman" w:hAnsi="Times New Roman" w:cs="Times New Roman"/>
          <w:b/>
          <w:sz w:val="28"/>
          <w:szCs w:val="28"/>
        </w:rPr>
        <w:t>Парчиев</w:t>
      </w:r>
      <w:bookmarkStart w:id="0" w:name="_GoBack"/>
      <w:bookmarkStart w:id="1" w:name="sub_1000"/>
      <w:bookmarkEnd w:id="0"/>
      <w:proofErr w:type="spellEnd"/>
    </w:p>
    <w:p w:rsidR="00923756" w:rsidRPr="00564241" w:rsidRDefault="00923756" w:rsidP="008E3EE0">
      <w:pPr>
        <w:rPr>
          <w:rFonts w:ascii="Times New Roman" w:hAnsi="Times New Roman" w:cs="Times New Roman"/>
          <w:sz w:val="24"/>
          <w:szCs w:val="24"/>
        </w:rPr>
      </w:pPr>
    </w:p>
    <w:p w:rsidR="00B60336" w:rsidRDefault="00B60336" w:rsidP="007C4BE3">
      <w:pPr>
        <w:pStyle w:val="1"/>
        <w:rPr>
          <w:rFonts w:ascii="Times New Roman" w:hAnsi="Times New Roman" w:cs="Times New Roman"/>
        </w:rPr>
      </w:pPr>
    </w:p>
    <w:p w:rsidR="00B60336" w:rsidRDefault="00B60336" w:rsidP="00B60336"/>
    <w:p w:rsidR="00B60336" w:rsidRDefault="00B60336" w:rsidP="00B60336"/>
    <w:p w:rsidR="002A2616" w:rsidRDefault="002A2616" w:rsidP="002A2616">
      <w:pPr>
        <w:pStyle w:val="ConsPlusNormal"/>
        <w:tabs>
          <w:tab w:val="left" w:pos="600"/>
          <w:tab w:val="right" w:pos="10207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2616" w:rsidRDefault="002A2616" w:rsidP="002A2616">
      <w:pPr>
        <w:pStyle w:val="ConsPlusNormal"/>
        <w:tabs>
          <w:tab w:val="left" w:pos="600"/>
          <w:tab w:val="right" w:pos="10207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2616" w:rsidRDefault="002A2616" w:rsidP="002A2616">
      <w:pPr>
        <w:pStyle w:val="ConsPlusNormal"/>
        <w:tabs>
          <w:tab w:val="left" w:pos="600"/>
          <w:tab w:val="right" w:pos="10207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2616" w:rsidRDefault="002A2616" w:rsidP="002A2616">
      <w:pPr>
        <w:pStyle w:val="ConsPlusNormal"/>
        <w:tabs>
          <w:tab w:val="left" w:pos="600"/>
          <w:tab w:val="right" w:pos="10207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5A0" w:rsidRDefault="009F35A0" w:rsidP="002A2616">
      <w:pPr>
        <w:pStyle w:val="ConsPlusNormal"/>
        <w:tabs>
          <w:tab w:val="left" w:pos="600"/>
          <w:tab w:val="right" w:pos="10207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5A0" w:rsidRDefault="009F35A0" w:rsidP="002A2616">
      <w:pPr>
        <w:pStyle w:val="ConsPlusNormal"/>
        <w:tabs>
          <w:tab w:val="left" w:pos="600"/>
          <w:tab w:val="right" w:pos="10207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5A0" w:rsidRDefault="009F35A0" w:rsidP="002A2616">
      <w:pPr>
        <w:pStyle w:val="ConsPlusNormal"/>
        <w:tabs>
          <w:tab w:val="left" w:pos="600"/>
          <w:tab w:val="right" w:pos="10207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5A0" w:rsidRDefault="009F35A0" w:rsidP="002A2616">
      <w:pPr>
        <w:pStyle w:val="ConsPlusNormal"/>
        <w:tabs>
          <w:tab w:val="left" w:pos="600"/>
          <w:tab w:val="right" w:pos="10207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2616" w:rsidRDefault="002A2616" w:rsidP="002A2616">
      <w:pPr>
        <w:pStyle w:val="ConsPlusNormal"/>
        <w:tabs>
          <w:tab w:val="left" w:pos="600"/>
          <w:tab w:val="right" w:pos="10207"/>
        </w:tabs>
        <w:jc w:val="right"/>
        <w:rPr>
          <w:rFonts w:ascii="Times New Roman" w:hAnsi="Times New Roman" w:cs="Times New Roman"/>
          <w:b/>
        </w:rPr>
      </w:pPr>
      <w:r w:rsidRPr="00B52A20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Pr="00B52A20">
        <w:rPr>
          <w:rFonts w:ascii="Times New Roman" w:hAnsi="Times New Roman" w:cs="Times New Roman"/>
          <w:b/>
        </w:rPr>
        <w:t xml:space="preserve"> </w:t>
      </w:r>
    </w:p>
    <w:p w:rsidR="002A2616" w:rsidRDefault="002A2616" w:rsidP="002A2616">
      <w:pPr>
        <w:pStyle w:val="ConsPlusNormal"/>
        <w:tabs>
          <w:tab w:val="left" w:pos="600"/>
          <w:tab w:val="right" w:pos="10207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Утверждено </w:t>
      </w:r>
    </w:p>
    <w:p w:rsidR="002A2616" w:rsidRDefault="002A2616" w:rsidP="002A2616">
      <w:pPr>
        <w:pStyle w:val="ConsPlusNormal"/>
        <w:tabs>
          <w:tab w:val="left" w:pos="600"/>
          <w:tab w:val="right" w:pos="10207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Решением Городского совета </w:t>
      </w:r>
    </w:p>
    <w:p w:rsidR="002A2616" w:rsidRDefault="002A2616" w:rsidP="002A2616">
      <w:pPr>
        <w:pStyle w:val="ConsPlusNormal"/>
        <w:tabs>
          <w:tab w:val="left" w:pos="600"/>
          <w:tab w:val="right" w:pos="10207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27.12.2012 г. № 16/56-2</w:t>
      </w:r>
    </w:p>
    <w:p w:rsidR="00923756" w:rsidRPr="00B60336" w:rsidRDefault="00923756" w:rsidP="007C4BE3">
      <w:pPr>
        <w:pStyle w:val="1"/>
        <w:rPr>
          <w:rFonts w:ascii="Times New Roman" w:hAnsi="Times New Roman" w:cs="Times New Roman"/>
          <w:color w:val="auto"/>
        </w:rPr>
      </w:pPr>
      <w:r w:rsidRPr="00B60336">
        <w:rPr>
          <w:rFonts w:ascii="Times New Roman" w:hAnsi="Times New Roman" w:cs="Times New Roman"/>
          <w:color w:val="auto"/>
        </w:rPr>
        <w:t>Положение</w:t>
      </w:r>
      <w:r w:rsidRPr="00B60336">
        <w:rPr>
          <w:rFonts w:ascii="Times New Roman" w:hAnsi="Times New Roman" w:cs="Times New Roman"/>
          <w:color w:val="auto"/>
        </w:rPr>
        <w:br/>
        <w:t>«Об отраслевой системе оплаты труда работников городской общественно-политической газеты «Голос Назрани»</w:t>
      </w:r>
      <w:r w:rsidRPr="00B60336">
        <w:rPr>
          <w:rFonts w:ascii="Times New Roman" w:hAnsi="Times New Roman" w:cs="Times New Roman"/>
          <w:color w:val="auto"/>
        </w:rPr>
        <w:br/>
      </w:r>
      <w:bookmarkStart w:id="2" w:name="sub_1100"/>
      <w:bookmarkEnd w:id="1"/>
      <w:r w:rsidRPr="00B60336">
        <w:rPr>
          <w:rFonts w:ascii="Times New Roman" w:hAnsi="Times New Roman" w:cs="Times New Roman"/>
          <w:color w:val="auto"/>
        </w:rPr>
        <w:t>1. Общие положения</w:t>
      </w:r>
    </w:p>
    <w:p w:rsidR="00923756" w:rsidRPr="00B60336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1"/>
      <w:bookmarkEnd w:id="2"/>
      <w:r w:rsidRPr="00B60336">
        <w:rPr>
          <w:rFonts w:ascii="Times New Roman" w:hAnsi="Times New Roman" w:cs="Times New Roman"/>
          <w:sz w:val="24"/>
          <w:szCs w:val="24"/>
        </w:rPr>
        <w:t xml:space="preserve">1.1. Настоящее положение «Об отраслевой системе оплаты труда работников городской общественно-политической газеты «Голос Назрани» (далее - Положение) разработано в целях </w:t>
      </w:r>
      <w:proofErr w:type="gramStart"/>
      <w:r w:rsidRPr="00B60336">
        <w:rPr>
          <w:rFonts w:ascii="Times New Roman" w:hAnsi="Times New Roman" w:cs="Times New Roman"/>
          <w:sz w:val="24"/>
          <w:szCs w:val="24"/>
        </w:rPr>
        <w:t>совершенствования действующей системы оплаты труда ее работников</w:t>
      </w:r>
      <w:bookmarkEnd w:id="3"/>
      <w:proofErr w:type="gramEnd"/>
      <w:r w:rsidRPr="00B60336">
        <w:rPr>
          <w:rFonts w:ascii="Times New Roman" w:hAnsi="Times New Roman" w:cs="Times New Roman"/>
          <w:sz w:val="24"/>
          <w:szCs w:val="24"/>
        </w:rPr>
        <w:t xml:space="preserve"> и устанавливает единые принципы построения системы оплаты труда работников газеты с учетом специфики отрасли.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 xml:space="preserve">Положение определяет порядок </w:t>
      </w:r>
      <w:proofErr w:type="gramStart"/>
      <w:r w:rsidRPr="00564241">
        <w:rPr>
          <w:rFonts w:ascii="Times New Roman" w:hAnsi="Times New Roman" w:cs="Times New Roman"/>
          <w:sz w:val="24"/>
          <w:szCs w:val="24"/>
        </w:rPr>
        <w:t>формирования системы оплаты труда работников газеты</w:t>
      </w:r>
      <w:proofErr w:type="gramEnd"/>
      <w:r w:rsidRPr="00564241">
        <w:rPr>
          <w:rFonts w:ascii="Times New Roman" w:hAnsi="Times New Roman" w:cs="Times New Roman"/>
          <w:sz w:val="24"/>
          <w:szCs w:val="24"/>
        </w:rPr>
        <w:t xml:space="preserve"> и включает в себя: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минимальные размеры окладов по профессиональным квалификационным группам;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рекомендуемые размеры повышающих коэффициентов;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виды, условия осуществления и размеры выплат стимулирующего характера;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другие вопросы оплаты труда.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2"/>
      <w:r w:rsidRPr="00564241">
        <w:rPr>
          <w:rFonts w:ascii="Times New Roman" w:hAnsi="Times New Roman" w:cs="Times New Roman"/>
          <w:sz w:val="24"/>
          <w:szCs w:val="24"/>
        </w:rPr>
        <w:t xml:space="preserve">1.2. Система оплаты труда работников газеты устанавливается коллективными договорами, соглашениями, локальными нормативными актами в соответствии с </w:t>
      </w:r>
      <w:hyperlink r:id="rId6" w:history="1">
        <w:r w:rsidRPr="00564241">
          <w:rPr>
            <w:rStyle w:val="a6"/>
            <w:rFonts w:ascii="Times New Roman" w:hAnsi="Times New Roman"/>
            <w:sz w:val="24"/>
            <w:szCs w:val="24"/>
          </w:rPr>
          <w:t>трудовым законодательством</w:t>
        </w:r>
      </w:hyperlink>
      <w:r w:rsidRPr="00564241">
        <w:rPr>
          <w:rFonts w:ascii="Times New Roman" w:hAnsi="Times New Roman" w:cs="Times New Roman"/>
          <w:sz w:val="24"/>
          <w:szCs w:val="24"/>
        </w:rPr>
        <w:t xml:space="preserve"> и иными нормативными актами Российской Федерации, Республики Ингушетия и настоящим Положением.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3"/>
      <w:bookmarkEnd w:id="4"/>
      <w:r w:rsidRPr="00564241">
        <w:rPr>
          <w:rFonts w:ascii="Times New Roman" w:hAnsi="Times New Roman" w:cs="Times New Roman"/>
          <w:sz w:val="24"/>
          <w:szCs w:val="24"/>
        </w:rPr>
        <w:t>1.3. Заработная плата работнику газеты устанавливается трудовым договором в соответствии с системой оплаты труда, определенной  настоящим Положением.</w:t>
      </w:r>
    </w:p>
    <w:bookmarkEnd w:id="5"/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Условия оплаты труда, включая размер оклада (должностного оклада) работника, повышающие коэффициенты к окладам и иные выплаты стимулирующего характера, являются обязательными для включения в трудовой договор.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4"/>
      <w:r w:rsidRPr="00564241">
        <w:rPr>
          <w:rFonts w:ascii="Times New Roman" w:hAnsi="Times New Roman" w:cs="Times New Roman"/>
          <w:sz w:val="24"/>
          <w:szCs w:val="24"/>
        </w:rPr>
        <w:t>1.4. Заработная плата работников (без учета премий и иных стимулирующих выплат), устанавливаемая в соответствии с настоящей системой оплаты труда, не может быть меньше заработной платы (без учета премий и иных стимулирующих выплат), выплачиваемой на основе Единой тарифной сетки по оплате труда работников республиканских государственных учреждений при условии сохранения объема должностных обязанностей работников и выполнения ими работ той же квалификации.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05"/>
      <w:bookmarkEnd w:id="6"/>
      <w:r w:rsidRPr="00564241">
        <w:rPr>
          <w:rFonts w:ascii="Times New Roman" w:hAnsi="Times New Roman" w:cs="Times New Roman"/>
          <w:sz w:val="24"/>
          <w:szCs w:val="24"/>
        </w:rPr>
        <w:t xml:space="preserve">1.5. Месячная заработная плата работника, отработавшего за этот период норму рабочего времени и выполнившего нормы труда (трудовые обязанности), не может быть ниже </w:t>
      </w:r>
      <w:hyperlink r:id="rId7" w:history="1">
        <w:r w:rsidRPr="00564241">
          <w:rPr>
            <w:rStyle w:val="a6"/>
            <w:rFonts w:ascii="Times New Roman" w:hAnsi="Times New Roman"/>
            <w:sz w:val="24"/>
            <w:szCs w:val="24"/>
          </w:rPr>
          <w:t>минимального размера оплаты труда</w:t>
        </w:r>
      </w:hyperlink>
      <w:r w:rsidRPr="00564241">
        <w:rPr>
          <w:rFonts w:ascii="Times New Roman" w:hAnsi="Times New Roman" w:cs="Times New Roman"/>
          <w:sz w:val="24"/>
          <w:szCs w:val="24"/>
        </w:rPr>
        <w:t>.</w:t>
      </w:r>
    </w:p>
    <w:bookmarkEnd w:id="7"/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Заработная плата работника предельными размерами не ограничивается.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23756" w:rsidRPr="00564241" w:rsidRDefault="00923756" w:rsidP="002A2616">
      <w:pPr>
        <w:pStyle w:val="1"/>
        <w:ind w:firstLine="426"/>
        <w:rPr>
          <w:rFonts w:ascii="Times New Roman" w:hAnsi="Times New Roman" w:cs="Times New Roman"/>
        </w:rPr>
      </w:pPr>
      <w:bookmarkStart w:id="8" w:name="sub_1200"/>
      <w:r w:rsidRPr="00564241">
        <w:rPr>
          <w:rFonts w:ascii="Times New Roman" w:hAnsi="Times New Roman" w:cs="Times New Roman"/>
        </w:rPr>
        <w:t>2. Размеры минимальных окладов и рекомендуемы</w:t>
      </w:r>
      <w:r w:rsidRPr="00564241">
        <w:rPr>
          <w:rFonts w:ascii="Times New Roman" w:hAnsi="Times New Roman" w:cs="Times New Roman"/>
          <w:lang w:val="en-US"/>
        </w:rPr>
        <w:t>q</w:t>
      </w:r>
      <w:r w:rsidRPr="00564241">
        <w:rPr>
          <w:rFonts w:ascii="Times New Roman" w:hAnsi="Times New Roman" w:cs="Times New Roman"/>
        </w:rPr>
        <w:t xml:space="preserve"> размер повышающего коэффициента по должностям (профессиям) работников газеты по профессиональным квалификационным группам</w:t>
      </w:r>
    </w:p>
    <w:p w:rsidR="00923756" w:rsidRPr="00564241" w:rsidRDefault="00923756" w:rsidP="002A261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06"/>
      <w:r w:rsidRPr="00564241">
        <w:rPr>
          <w:rFonts w:ascii="Times New Roman" w:hAnsi="Times New Roman" w:cs="Times New Roman"/>
          <w:color w:val="1F497D"/>
          <w:sz w:val="24"/>
          <w:szCs w:val="24"/>
        </w:rPr>
        <w:t xml:space="preserve">2.1. Размеры минимальных окладов по профессиональным квалификационным группам: </w:t>
      </w:r>
      <w:bookmarkEnd w:id="9"/>
    </w:p>
    <w:p w:rsidR="00923756" w:rsidRPr="00564241" w:rsidRDefault="00923756" w:rsidP="002A2616">
      <w:pPr>
        <w:pStyle w:val="1"/>
        <w:ind w:firstLine="426"/>
        <w:rPr>
          <w:rFonts w:ascii="Times New Roman" w:hAnsi="Times New Roman" w:cs="Times New Roman"/>
        </w:rPr>
      </w:pPr>
      <w:bookmarkStart w:id="10" w:name="sub_10"/>
      <w:r w:rsidRPr="00564241">
        <w:rPr>
          <w:rFonts w:ascii="Times New Roman" w:hAnsi="Times New Roman" w:cs="Times New Roman"/>
        </w:rPr>
        <w:t>Профессиональная квалификационная группа "Общеотраслевые профессии рабочих первого уровня"</w:t>
      </w:r>
      <w:bookmarkEnd w:id="10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20"/>
        <w:gridCol w:w="3951"/>
        <w:gridCol w:w="2552"/>
      </w:tblGrid>
      <w:tr w:rsidR="00923756" w:rsidRPr="00564241" w:rsidTr="000D2B85"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3756" w:rsidRPr="00564241" w:rsidRDefault="00923756" w:rsidP="000D2B85">
            <w:pPr>
              <w:pStyle w:val="a4"/>
              <w:rPr>
                <w:rFonts w:ascii="Times New Roman" w:hAnsi="Times New Roman" w:cs="Times New Roman"/>
                <w:color w:val="1F497D"/>
              </w:rPr>
            </w:pPr>
            <w:r w:rsidRPr="00564241">
              <w:rPr>
                <w:rFonts w:ascii="Times New Roman" w:hAnsi="Times New Roman" w:cs="Times New Roman"/>
                <w:color w:val="1F497D"/>
              </w:rPr>
              <w:t>Квалификационные уровни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3756" w:rsidRPr="00564241" w:rsidRDefault="00923756" w:rsidP="000D2B85">
            <w:pPr>
              <w:pStyle w:val="a4"/>
              <w:jc w:val="left"/>
              <w:rPr>
                <w:rFonts w:ascii="Times New Roman" w:hAnsi="Times New Roman" w:cs="Times New Roman"/>
                <w:color w:val="1F497D"/>
              </w:rPr>
            </w:pPr>
            <w:r w:rsidRPr="00564241">
              <w:rPr>
                <w:rFonts w:ascii="Times New Roman" w:hAnsi="Times New Roman" w:cs="Times New Roman"/>
                <w:color w:val="1F497D"/>
              </w:rPr>
              <w:t>Профессии рабочих, отнесенные к квалификационным уровням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756" w:rsidRPr="00564241" w:rsidRDefault="00923756" w:rsidP="000D2B85">
            <w:pPr>
              <w:pStyle w:val="a4"/>
              <w:jc w:val="left"/>
              <w:rPr>
                <w:rFonts w:ascii="Times New Roman" w:hAnsi="Times New Roman" w:cs="Times New Roman"/>
                <w:color w:val="1F497D"/>
              </w:rPr>
            </w:pPr>
            <w:r w:rsidRPr="00564241">
              <w:rPr>
                <w:rFonts w:ascii="Times New Roman" w:hAnsi="Times New Roman" w:cs="Times New Roman"/>
                <w:color w:val="1F497D"/>
              </w:rPr>
              <w:t>Минимальный размер оклада, в рублях</w:t>
            </w:r>
          </w:p>
        </w:tc>
      </w:tr>
      <w:tr w:rsidR="00923756" w:rsidRPr="00564241" w:rsidTr="000D2B85"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3756" w:rsidRPr="00564241" w:rsidRDefault="00923756" w:rsidP="000D2B85">
            <w:pPr>
              <w:pStyle w:val="a5"/>
              <w:rPr>
                <w:rFonts w:ascii="Times New Roman" w:hAnsi="Times New Roman" w:cs="Times New Roman"/>
                <w:color w:val="1F497D"/>
              </w:rPr>
            </w:pPr>
            <w:r w:rsidRPr="00564241">
              <w:rPr>
                <w:rFonts w:ascii="Times New Roman" w:hAnsi="Times New Roman" w:cs="Times New Roman"/>
                <w:color w:val="1F497D"/>
              </w:rPr>
              <w:t>1 квалификационный уровень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3756" w:rsidRPr="00564241" w:rsidRDefault="00923756" w:rsidP="000D2B85">
            <w:pPr>
              <w:pStyle w:val="a5"/>
              <w:rPr>
                <w:rFonts w:ascii="Times New Roman" w:hAnsi="Times New Roman" w:cs="Times New Roman"/>
                <w:color w:val="1F497D"/>
              </w:rPr>
            </w:pPr>
            <w:r w:rsidRPr="00564241">
              <w:rPr>
                <w:rFonts w:ascii="Times New Roman" w:hAnsi="Times New Roman" w:cs="Times New Roman"/>
                <w:color w:val="1F497D"/>
              </w:rPr>
              <w:t xml:space="preserve">уборщик служебных помещений,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756" w:rsidRPr="00564241" w:rsidRDefault="00923756" w:rsidP="002A2616">
            <w:pPr>
              <w:pStyle w:val="a4"/>
              <w:ind w:firstLine="426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564241">
              <w:rPr>
                <w:rFonts w:ascii="Times New Roman" w:hAnsi="Times New Roman" w:cs="Times New Roman"/>
                <w:color w:val="1F497D"/>
              </w:rPr>
              <w:t>4 000</w:t>
            </w:r>
          </w:p>
        </w:tc>
      </w:tr>
    </w:tbl>
    <w:p w:rsidR="00923756" w:rsidRDefault="00923756" w:rsidP="002A2616">
      <w:pPr>
        <w:pStyle w:val="1"/>
        <w:ind w:firstLine="426"/>
        <w:rPr>
          <w:rFonts w:ascii="Times New Roman" w:hAnsi="Times New Roman" w:cs="Times New Roman"/>
        </w:rPr>
      </w:pPr>
    </w:p>
    <w:p w:rsidR="00923756" w:rsidRDefault="00923756" w:rsidP="002A2616">
      <w:pPr>
        <w:pStyle w:val="1"/>
        <w:ind w:firstLine="426"/>
        <w:rPr>
          <w:rFonts w:ascii="Times New Roman" w:hAnsi="Times New Roman" w:cs="Times New Roman"/>
        </w:rPr>
      </w:pPr>
    </w:p>
    <w:p w:rsidR="00923756" w:rsidRPr="00564241" w:rsidRDefault="00923756" w:rsidP="002A2616">
      <w:pPr>
        <w:pStyle w:val="1"/>
        <w:ind w:firstLine="426"/>
        <w:rPr>
          <w:rFonts w:ascii="Times New Roman" w:hAnsi="Times New Roman" w:cs="Times New Roman"/>
        </w:rPr>
      </w:pPr>
      <w:r w:rsidRPr="00564241">
        <w:rPr>
          <w:rFonts w:ascii="Times New Roman" w:hAnsi="Times New Roman" w:cs="Times New Roman"/>
        </w:rPr>
        <w:lastRenderedPageBreak/>
        <w:t>Профессиональная квалификационная группа "Общеотраслевые должности служащих первого уровня"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20"/>
        <w:gridCol w:w="3668"/>
        <w:gridCol w:w="2693"/>
      </w:tblGrid>
      <w:tr w:rsidR="00923756" w:rsidRPr="00564241" w:rsidTr="000D2B85"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3756" w:rsidRPr="00564241" w:rsidRDefault="00923756" w:rsidP="000D2B85">
            <w:pPr>
              <w:pStyle w:val="a4"/>
              <w:rPr>
                <w:rFonts w:ascii="Times New Roman" w:hAnsi="Times New Roman" w:cs="Times New Roman"/>
              </w:rPr>
            </w:pPr>
            <w:r w:rsidRPr="00564241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3756" w:rsidRPr="00564241" w:rsidRDefault="00923756" w:rsidP="000D2B8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64241">
              <w:rPr>
                <w:rFonts w:ascii="Times New Roman" w:hAnsi="Times New Roman" w:cs="Times New Roman"/>
              </w:rPr>
              <w:t>Должности, отнесенные к квалификационным уровням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756" w:rsidRPr="00564241" w:rsidRDefault="00923756" w:rsidP="000D2B8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64241">
              <w:rPr>
                <w:rFonts w:ascii="Times New Roman" w:hAnsi="Times New Roman" w:cs="Times New Roman"/>
              </w:rPr>
              <w:t>Минимальный размер оклада, в рублях</w:t>
            </w:r>
          </w:p>
        </w:tc>
      </w:tr>
      <w:tr w:rsidR="00923756" w:rsidRPr="00564241" w:rsidTr="000D2B85"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3756" w:rsidRPr="00564241" w:rsidRDefault="00923756" w:rsidP="000D2B85">
            <w:pPr>
              <w:pStyle w:val="a5"/>
              <w:rPr>
                <w:rFonts w:ascii="Times New Roman" w:hAnsi="Times New Roman" w:cs="Times New Roman"/>
              </w:rPr>
            </w:pPr>
            <w:r w:rsidRPr="00564241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3756" w:rsidRPr="00564241" w:rsidRDefault="00923756" w:rsidP="000D2B85">
            <w:pPr>
              <w:pStyle w:val="a5"/>
              <w:rPr>
                <w:rFonts w:ascii="Times New Roman" w:hAnsi="Times New Roman" w:cs="Times New Roman"/>
              </w:rPr>
            </w:pPr>
            <w:r w:rsidRPr="00564241">
              <w:rPr>
                <w:rFonts w:ascii="Times New Roman" w:hAnsi="Times New Roman" w:cs="Times New Roman"/>
              </w:rPr>
              <w:t xml:space="preserve">делопроизводитель; копировщик; машинистка;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756" w:rsidRPr="00564241" w:rsidRDefault="00923756" w:rsidP="002A2616">
            <w:pPr>
              <w:pStyle w:val="a4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64241">
              <w:rPr>
                <w:rFonts w:ascii="Times New Roman" w:hAnsi="Times New Roman" w:cs="Times New Roman"/>
              </w:rPr>
              <w:t>5 000</w:t>
            </w:r>
          </w:p>
        </w:tc>
      </w:tr>
    </w:tbl>
    <w:p w:rsidR="00923756" w:rsidRDefault="00923756" w:rsidP="002A2616">
      <w:pPr>
        <w:pStyle w:val="1"/>
        <w:ind w:firstLine="426"/>
        <w:rPr>
          <w:rFonts w:ascii="Times New Roman" w:hAnsi="Times New Roman" w:cs="Times New Roman"/>
        </w:rPr>
      </w:pPr>
      <w:bookmarkStart w:id="11" w:name="sub_50"/>
    </w:p>
    <w:p w:rsidR="00923756" w:rsidRPr="00564241" w:rsidRDefault="00923756" w:rsidP="002A2616">
      <w:pPr>
        <w:pStyle w:val="1"/>
        <w:ind w:firstLine="426"/>
        <w:rPr>
          <w:rFonts w:ascii="Times New Roman" w:hAnsi="Times New Roman" w:cs="Times New Roman"/>
        </w:rPr>
      </w:pPr>
      <w:r w:rsidRPr="00564241">
        <w:rPr>
          <w:rFonts w:ascii="Times New Roman" w:hAnsi="Times New Roman" w:cs="Times New Roman"/>
        </w:rPr>
        <w:t>Профессиональная квалификационная группа "Общеотраслевые должности служащих третьего уровня"</w:t>
      </w:r>
      <w:bookmarkEnd w:id="11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20"/>
        <w:gridCol w:w="3668"/>
        <w:gridCol w:w="2693"/>
      </w:tblGrid>
      <w:tr w:rsidR="00923756" w:rsidRPr="00564241" w:rsidTr="000D2B85"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3756" w:rsidRPr="00564241" w:rsidRDefault="00923756" w:rsidP="000D2B85">
            <w:pPr>
              <w:pStyle w:val="a4"/>
              <w:rPr>
                <w:rFonts w:ascii="Times New Roman" w:hAnsi="Times New Roman" w:cs="Times New Roman"/>
                <w:color w:val="1F497D"/>
              </w:rPr>
            </w:pPr>
            <w:r w:rsidRPr="00564241">
              <w:rPr>
                <w:rFonts w:ascii="Times New Roman" w:hAnsi="Times New Roman" w:cs="Times New Roman"/>
                <w:color w:val="1F497D"/>
              </w:rPr>
              <w:t>Квалификационные уровни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3756" w:rsidRPr="00564241" w:rsidRDefault="00923756" w:rsidP="000D2B85">
            <w:pPr>
              <w:pStyle w:val="a4"/>
              <w:jc w:val="left"/>
              <w:rPr>
                <w:rFonts w:ascii="Times New Roman" w:hAnsi="Times New Roman" w:cs="Times New Roman"/>
                <w:color w:val="1F497D"/>
              </w:rPr>
            </w:pPr>
            <w:r w:rsidRPr="00564241">
              <w:rPr>
                <w:rFonts w:ascii="Times New Roman" w:hAnsi="Times New Roman" w:cs="Times New Roman"/>
                <w:color w:val="1F497D"/>
              </w:rPr>
              <w:t>Должности, отнесенные к квалификационным уровням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756" w:rsidRPr="00564241" w:rsidRDefault="00923756" w:rsidP="000D2B85">
            <w:pPr>
              <w:pStyle w:val="a4"/>
              <w:jc w:val="left"/>
              <w:rPr>
                <w:rFonts w:ascii="Times New Roman" w:hAnsi="Times New Roman" w:cs="Times New Roman"/>
                <w:color w:val="1F497D"/>
              </w:rPr>
            </w:pPr>
            <w:r w:rsidRPr="00564241">
              <w:rPr>
                <w:rFonts w:ascii="Times New Roman" w:hAnsi="Times New Roman" w:cs="Times New Roman"/>
                <w:color w:val="1F497D"/>
              </w:rPr>
              <w:t>Минимальный размер оклада, в рублях</w:t>
            </w:r>
          </w:p>
        </w:tc>
      </w:tr>
      <w:tr w:rsidR="00923756" w:rsidRPr="00564241" w:rsidTr="000D2B85"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3756" w:rsidRPr="00564241" w:rsidRDefault="00923756" w:rsidP="000D2B85">
            <w:pPr>
              <w:pStyle w:val="a5"/>
              <w:rPr>
                <w:rFonts w:ascii="Times New Roman" w:hAnsi="Times New Roman" w:cs="Times New Roman"/>
                <w:color w:val="1F497D"/>
              </w:rPr>
            </w:pPr>
            <w:r w:rsidRPr="00564241">
              <w:rPr>
                <w:rFonts w:ascii="Times New Roman" w:hAnsi="Times New Roman" w:cs="Times New Roman"/>
                <w:color w:val="1F497D"/>
              </w:rPr>
              <w:t>1 квалификационный уровень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3756" w:rsidRPr="00564241" w:rsidRDefault="00923756" w:rsidP="000D2B85">
            <w:pPr>
              <w:pStyle w:val="a5"/>
              <w:rPr>
                <w:rFonts w:ascii="Times New Roman" w:hAnsi="Times New Roman" w:cs="Times New Roman"/>
                <w:color w:val="1F497D"/>
              </w:rPr>
            </w:pPr>
            <w:r w:rsidRPr="00564241">
              <w:rPr>
                <w:rFonts w:ascii="Times New Roman" w:hAnsi="Times New Roman" w:cs="Times New Roman"/>
                <w:color w:val="1F497D"/>
              </w:rPr>
              <w:t>бухгалтер,</w:t>
            </w:r>
            <w:r w:rsidRPr="00564241">
              <w:rPr>
                <w:rFonts w:ascii="Times New Roman" w:hAnsi="Times New Roman" w:cs="Times New Roman"/>
                <w:color w:val="1F497D"/>
                <w:lang w:val="en-US"/>
              </w:rPr>
              <w:t xml:space="preserve"> </w:t>
            </w:r>
            <w:r w:rsidRPr="00564241">
              <w:rPr>
                <w:rFonts w:ascii="Times New Roman" w:hAnsi="Times New Roman" w:cs="Times New Roman"/>
                <w:color w:val="1F497D"/>
              </w:rPr>
              <w:t xml:space="preserve">юрисконсульт, менеджер, экономист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756" w:rsidRPr="00564241" w:rsidRDefault="00923756" w:rsidP="002A2616">
            <w:pPr>
              <w:pStyle w:val="a4"/>
              <w:ind w:firstLine="426"/>
              <w:jc w:val="center"/>
              <w:rPr>
                <w:rFonts w:ascii="Times New Roman" w:hAnsi="Times New Roman" w:cs="Times New Roman"/>
                <w:color w:val="1F497D"/>
              </w:rPr>
            </w:pPr>
            <w:r w:rsidRPr="00564241">
              <w:rPr>
                <w:rFonts w:ascii="Times New Roman" w:hAnsi="Times New Roman" w:cs="Times New Roman"/>
                <w:color w:val="1F497D"/>
              </w:rPr>
              <w:t>7 500</w:t>
            </w:r>
          </w:p>
        </w:tc>
      </w:tr>
    </w:tbl>
    <w:p w:rsidR="00923756" w:rsidRPr="00564241" w:rsidRDefault="00923756" w:rsidP="002A2616">
      <w:pPr>
        <w:pStyle w:val="1"/>
        <w:ind w:firstLine="426"/>
        <w:rPr>
          <w:rFonts w:ascii="Times New Roman" w:hAnsi="Times New Roman" w:cs="Times New Roman"/>
        </w:rPr>
      </w:pPr>
      <w:bookmarkStart w:id="12" w:name="sub_70"/>
      <w:bookmarkEnd w:id="8"/>
      <w:r w:rsidRPr="00564241">
        <w:rPr>
          <w:rFonts w:ascii="Times New Roman" w:hAnsi="Times New Roman" w:cs="Times New Roman"/>
        </w:rPr>
        <w:t>Профессиональная квалификационная группа "Должности работников печатных средств массовой информации первого уровня"</w:t>
      </w:r>
      <w:bookmarkEnd w:id="12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420"/>
        <w:gridCol w:w="3668"/>
        <w:gridCol w:w="2693"/>
      </w:tblGrid>
      <w:tr w:rsidR="00923756" w:rsidRPr="00564241" w:rsidTr="000D2B85"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3756" w:rsidRPr="00564241" w:rsidRDefault="00923756" w:rsidP="000D2B85">
            <w:pPr>
              <w:pStyle w:val="a4"/>
              <w:rPr>
                <w:rFonts w:ascii="Times New Roman" w:hAnsi="Times New Roman" w:cs="Times New Roman"/>
              </w:rPr>
            </w:pPr>
            <w:r w:rsidRPr="00564241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3756" w:rsidRPr="00564241" w:rsidRDefault="00923756" w:rsidP="000D2B8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64241">
              <w:rPr>
                <w:rFonts w:ascii="Times New Roman" w:hAnsi="Times New Roman" w:cs="Times New Roman"/>
              </w:rPr>
              <w:t>Должности, отнесенные к квалификационным уровням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756" w:rsidRPr="00564241" w:rsidRDefault="00923756" w:rsidP="000D2B8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64241">
              <w:rPr>
                <w:rFonts w:ascii="Times New Roman" w:hAnsi="Times New Roman" w:cs="Times New Roman"/>
              </w:rPr>
              <w:t>Минимальный размер оклада, в рублях</w:t>
            </w:r>
          </w:p>
        </w:tc>
      </w:tr>
      <w:tr w:rsidR="00923756" w:rsidRPr="00564241" w:rsidTr="000D2B85"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3756" w:rsidRPr="00564241" w:rsidRDefault="00923756" w:rsidP="000D2B85">
            <w:pPr>
              <w:pStyle w:val="a5"/>
              <w:rPr>
                <w:rFonts w:ascii="Times New Roman" w:hAnsi="Times New Roman" w:cs="Times New Roman"/>
              </w:rPr>
            </w:pPr>
            <w:r w:rsidRPr="00564241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3756" w:rsidRPr="00564241" w:rsidRDefault="00923756" w:rsidP="000D2B85">
            <w:pPr>
              <w:pStyle w:val="a5"/>
              <w:rPr>
                <w:rFonts w:ascii="Times New Roman" w:hAnsi="Times New Roman" w:cs="Times New Roman"/>
              </w:rPr>
            </w:pPr>
            <w:r w:rsidRPr="00564241">
              <w:rPr>
                <w:rFonts w:ascii="Times New Roman" w:hAnsi="Times New Roman" w:cs="Times New Roman"/>
              </w:rPr>
              <w:t>оператор компьютерного набора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756" w:rsidRPr="00564241" w:rsidRDefault="00923756" w:rsidP="002A2616">
            <w:pPr>
              <w:pStyle w:val="a4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64241">
              <w:rPr>
                <w:rFonts w:ascii="Times New Roman" w:hAnsi="Times New Roman" w:cs="Times New Roman"/>
              </w:rPr>
              <w:t>5 500</w:t>
            </w:r>
          </w:p>
        </w:tc>
      </w:tr>
    </w:tbl>
    <w:p w:rsidR="00923756" w:rsidRPr="00564241" w:rsidRDefault="00923756" w:rsidP="002A2616">
      <w:pPr>
        <w:pStyle w:val="1"/>
        <w:ind w:firstLine="426"/>
        <w:rPr>
          <w:rFonts w:ascii="Times New Roman" w:hAnsi="Times New Roman" w:cs="Times New Roman"/>
        </w:rPr>
      </w:pPr>
      <w:bookmarkStart w:id="13" w:name="sub_80"/>
      <w:r w:rsidRPr="00564241">
        <w:rPr>
          <w:rFonts w:ascii="Times New Roman" w:hAnsi="Times New Roman" w:cs="Times New Roman"/>
        </w:rPr>
        <w:t>Профессиональная квалификационная группа "Должности работников печатных средств массовой информации второго уровня"</w:t>
      </w:r>
      <w:bookmarkEnd w:id="13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240"/>
        <w:gridCol w:w="3848"/>
        <w:gridCol w:w="2693"/>
      </w:tblGrid>
      <w:tr w:rsidR="00923756" w:rsidRPr="00564241" w:rsidTr="000D2B85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3756" w:rsidRPr="00564241" w:rsidRDefault="00923756" w:rsidP="000D2B85">
            <w:pPr>
              <w:pStyle w:val="a4"/>
              <w:rPr>
                <w:rFonts w:ascii="Times New Roman" w:hAnsi="Times New Roman" w:cs="Times New Roman"/>
              </w:rPr>
            </w:pPr>
            <w:r w:rsidRPr="00564241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3756" w:rsidRPr="00564241" w:rsidRDefault="00923756" w:rsidP="000D2B8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64241">
              <w:rPr>
                <w:rFonts w:ascii="Times New Roman" w:hAnsi="Times New Roman" w:cs="Times New Roman"/>
              </w:rPr>
              <w:t>Должности, отнесенные к квалификационным уровням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756" w:rsidRPr="00564241" w:rsidRDefault="00923756" w:rsidP="000D2B85">
            <w:pPr>
              <w:pStyle w:val="a4"/>
              <w:rPr>
                <w:rFonts w:ascii="Times New Roman" w:hAnsi="Times New Roman" w:cs="Times New Roman"/>
              </w:rPr>
            </w:pPr>
            <w:r w:rsidRPr="00564241">
              <w:rPr>
                <w:rFonts w:ascii="Times New Roman" w:hAnsi="Times New Roman" w:cs="Times New Roman"/>
              </w:rPr>
              <w:t>Минимальный размер оклада, в рублях</w:t>
            </w:r>
          </w:p>
        </w:tc>
      </w:tr>
      <w:tr w:rsidR="00923756" w:rsidRPr="00564241" w:rsidTr="000D2B85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3756" w:rsidRPr="00564241" w:rsidRDefault="00923756" w:rsidP="000D2B85">
            <w:pPr>
              <w:pStyle w:val="a5"/>
              <w:rPr>
                <w:rFonts w:ascii="Times New Roman" w:hAnsi="Times New Roman" w:cs="Times New Roman"/>
              </w:rPr>
            </w:pPr>
            <w:r w:rsidRPr="00564241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3756" w:rsidRPr="00564241" w:rsidRDefault="00923756" w:rsidP="000D2B85">
            <w:pPr>
              <w:pStyle w:val="a5"/>
              <w:rPr>
                <w:rFonts w:ascii="Times New Roman" w:hAnsi="Times New Roman" w:cs="Times New Roman"/>
              </w:rPr>
            </w:pPr>
            <w:r w:rsidRPr="00564241">
              <w:rPr>
                <w:rFonts w:ascii="Times New Roman" w:hAnsi="Times New Roman" w:cs="Times New Roman"/>
              </w:rPr>
              <w:t>корректор; технический редактор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756" w:rsidRPr="00564241" w:rsidRDefault="00923756" w:rsidP="002A2616">
            <w:pPr>
              <w:pStyle w:val="a4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64241">
              <w:rPr>
                <w:rFonts w:ascii="Times New Roman" w:hAnsi="Times New Roman" w:cs="Times New Roman"/>
              </w:rPr>
              <w:t>5 500</w:t>
            </w:r>
          </w:p>
        </w:tc>
      </w:tr>
    </w:tbl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23756" w:rsidRPr="00564241" w:rsidRDefault="00923756" w:rsidP="002A2616">
      <w:pPr>
        <w:pStyle w:val="1"/>
        <w:ind w:firstLine="426"/>
        <w:rPr>
          <w:rFonts w:ascii="Times New Roman" w:hAnsi="Times New Roman" w:cs="Times New Roman"/>
        </w:rPr>
      </w:pPr>
      <w:bookmarkStart w:id="14" w:name="sub_90"/>
      <w:r w:rsidRPr="00564241">
        <w:rPr>
          <w:rFonts w:ascii="Times New Roman" w:hAnsi="Times New Roman" w:cs="Times New Roman"/>
        </w:rPr>
        <w:t>Профессиональная квалификационная группа "Должности работников печатных средств массовой информации третьего уровня"</w:t>
      </w:r>
      <w:bookmarkEnd w:id="14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240"/>
        <w:gridCol w:w="3706"/>
        <w:gridCol w:w="2835"/>
      </w:tblGrid>
      <w:tr w:rsidR="00923756" w:rsidRPr="00564241" w:rsidTr="000D2B85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3756" w:rsidRPr="00564241" w:rsidRDefault="00923756" w:rsidP="000D2B85">
            <w:pPr>
              <w:pStyle w:val="a4"/>
              <w:rPr>
                <w:rFonts w:ascii="Times New Roman" w:hAnsi="Times New Roman" w:cs="Times New Roman"/>
              </w:rPr>
            </w:pPr>
            <w:r w:rsidRPr="00564241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3756" w:rsidRPr="00564241" w:rsidRDefault="00923756" w:rsidP="000D2B8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64241">
              <w:rPr>
                <w:rFonts w:ascii="Times New Roman" w:hAnsi="Times New Roman" w:cs="Times New Roman"/>
              </w:rPr>
              <w:t>Должности, отнесенные к квалификационным уровням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756" w:rsidRPr="00564241" w:rsidRDefault="00923756" w:rsidP="000D2B85">
            <w:pPr>
              <w:pStyle w:val="a4"/>
              <w:rPr>
                <w:rFonts w:ascii="Times New Roman" w:hAnsi="Times New Roman" w:cs="Times New Roman"/>
              </w:rPr>
            </w:pPr>
            <w:r w:rsidRPr="00564241">
              <w:rPr>
                <w:rFonts w:ascii="Times New Roman" w:hAnsi="Times New Roman" w:cs="Times New Roman"/>
              </w:rPr>
              <w:t>Минимальный размер оклада, в рублях</w:t>
            </w:r>
          </w:p>
        </w:tc>
      </w:tr>
      <w:tr w:rsidR="00923756" w:rsidRPr="00564241" w:rsidTr="000D2B85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3756" w:rsidRPr="00564241" w:rsidRDefault="00923756" w:rsidP="000D2B85">
            <w:pPr>
              <w:pStyle w:val="a5"/>
              <w:rPr>
                <w:rFonts w:ascii="Times New Roman" w:hAnsi="Times New Roman" w:cs="Times New Roman"/>
              </w:rPr>
            </w:pPr>
            <w:r w:rsidRPr="00564241">
              <w:rPr>
                <w:rFonts w:ascii="Times New Roman" w:hAnsi="Times New Roman" w:cs="Times New Roman"/>
              </w:rPr>
              <w:t>1</w:t>
            </w:r>
            <w:r w:rsidRPr="005642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4241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3756" w:rsidRPr="00564241" w:rsidRDefault="00923756" w:rsidP="000D2B85">
            <w:pPr>
              <w:pStyle w:val="a5"/>
              <w:rPr>
                <w:rFonts w:ascii="Times New Roman" w:hAnsi="Times New Roman" w:cs="Times New Roman"/>
              </w:rPr>
            </w:pPr>
            <w:r w:rsidRPr="00564241">
              <w:rPr>
                <w:rFonts w:ascii="Times New Roman" w:hAnsi="Times New Roman" w:cs="Times New Roman"/>
              </w:rPr>
              <w:t xml:space="preserve">выпускающий (редактор по выпуску); корреспондент;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756" w:rsidRPr="00564241" w:rsidRDefault="00923756" w:rsidP="002A2616">
            <w:pPr>
              <w:pStyle w:val="a4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64241">
              <w:rPr>
                <w:rFonts w:ascii="Times New Roman" w:hAnsi="Times New Roman" w:cs="Times New Roman"/>
              </w:rPr>
              <w:t>5 800</w:t>
            </w:r>
          </w:p>
        </w:tc>
      </w:tr>
    </w:tbl>
    <w:p w:rsidR="00923756" w:rsidRPr="00564241" w:rsidRDefault="00923756" w:rsidP="002A2616">
      <w:pPr>
        <w:pStyle w:val="1"/>
        <w:ind w:firstLine="426"/>
        <w:rPr>
          <w:rFonts w:ascii="Times New Roman" w:hAnsi="Times New Roman" w:cs="Times New Roman"/>
        </w:rPr>
      </w:pPr>
      <w:bookmarkStart w:id="15" w:name="sub_100"/>
      <w:r w:rsidRPr="00564241">
        <w:rPr>
          <w:rFonts w:ascii="Times New Roman" w:hAnsi="Times New Roman" w:cs="Times New Roman"/>
        </w:rPr>
        <w:t>Профессиональная квалификационная группа "Должности работников печатных средств массовой информации четвертого уровня"</w:t>
      </w:r>
      <w:bookmarkEnd w:id="15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240"/>
        <w:gridCol w:w="3706"/>
        <w:gridCol w:w="2835"/>
      </w:tblGrid>
      <w:tr w:rsidR="00923756" w:rsidRPr="00564241" w:rsidTr="000D2B85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3756" w:rsidRPr="00564241" w:rsidRDefault="00923756" w:rsidP="000D2B85">
            <w:pPr>
              <w:pStyle w:val="a4"/>
              <w:rPr>
                <w:rFonts w:ascii="Times New Roman" w:hAnsi="Times New Roman" w:cs="Times New Roman"/>
              </w:rPr>
            </w:pPr>
            <w:r w:rsidRPr="00564241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3756" w:rsidRPr="00564241" w:rsidRDefault="00923756" w:rsidP="000D2B8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64241">
              <w:rPr>
                <w:rFonts w:ascii="Times New Roman" w:hAnsi="Times New Roman" w:cs="Times New Roman"/>
              </w:rPr>
              <w:t>Должности, отнесенные к квалификационным уровням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756" w:rsidRPr="00564241" w:rsidRDefault="00923756" w:rsidP="000D2B85">
            <w:pPr>
              <w:pStyle w:val="a4"/>
              <w:rPr>
                <w:rFonts w:ascii="Times New Roman" w:hAnsi="Times New Roman" w:cs="Times New Roman"/>
              </w:rPr>
            </w:pPr>
            <w:r w:rsidRPr="00564241">
              <w:rPr>
                <w:rFonts w:ascii="Times New Roman" w:hAnsi="Times New Roman" w:cs="Times New Roman"/>
              </w:rPr>
              <w:t>Минимальный</w:t>
            </w:r>
            <w:r w:rsidR="000D2B85">
              <w:rPr>
                <w:rFonts w:ascii="Times New Roman" w:hAnsi="Times New Roman" w:cs="Times New Roman"/>
              </w:rPr>
              <w:t xml:space="preserve"> </w:t>
            </w:r>
            <w:r w:rsidRPr="00564241">
              <w:rPr>
                <w:rFonts w:ascii="Times New Roman" w:hAnsi="Times New Roman" w:cs="Times New Roman"/>
              </w:rPr>
              <w:t>размер оклада, в рублях</w:t>
            </w:r>
          </w:p>
        </w:tc>
      </w:tr>
      <w:tr w:rsidR="00923756" w:rsidRPr="00564241" w:rsidTr="000D2B85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3756" w:rsidRPr="00564241" w:rsidRDefault="00923756" w:rsidP="000D2B85">
            <w:pPr>
              <w:pStyle w:val="a5"/>
              <w:rPr>
                <w:rFonts w:ascii="Times New Roman" w:hAnsi="Times New Roman" w:cs="Times New Roman"/>
              </w:rPr>
            </w:pPr>
            <w:r w:rsidRPr="00564241">
              <w:rPr>
                <w:rFonts w:ascii="Times New Roman" w:hAnsi="Times New Roman" w:cs="Times New Roman"/>
              </w:rPr>
              <w:t>2</w:t>
            </w:r>
            <w:r w:rsidRPr="005642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64241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3756" w:rsidRPr="00564241" w:rsidRDefault="00923756" w:rsidP="000D2B85">
            <w:pPr>
              <w:pStyle w:val="a5"/>
              <w:rPr>
                <w:rFonts w:ascii="Times New Roman" w:hAnsi="Times New Roman" w:cs="Times New Roman"/>
              </w:rPr>
            </w:pPr>
            <w:r w:rsidRPr="00564241">
              <w:rPr>
                <w:rFonts w:ascii="Times New Roman" w:hAnsi="Times New Roman" w:cs="Times New Roman"/>
              </w:rPr>
              <w:t>ответственный секретарь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756" w:rsidRPr="00564241" w:rsidRDefault="00923756" w:rsidP="002A2616">
            <w:pPr>
              <w:pStyle w:val="a4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64241">
              <w:rPr>
                <w:rFonts w:ascii="Times New Roman" w:hAnsi="Times New Roman" w:cs="Times New Roman"/>
              </w:rPr>
              <w:t>7 000</w:t>
            </w:r>
          </w:p>
        </w:tc>
      </w:tr>
      <w:tr w:rsidR="00923756" w:rsidRPr="00564241" w:rsidTr="000D2B85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3756" w:rsidRPr="00564241" w:rsidRDefault="00923756" w:rsidP="000D2B85">
            <w:pPr>
              <w:pStyle w:val="a5"/>
              <w:rPr>
                <w:rFonts w:ascii="Times New Roman" w:hAnsi="Times New Roman" w:cs="Times New Roman"/>
              </w:rPr>
            </w:pPr>
            <w:r w:rsidRPr="00564241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3756" w:rsidRPr="00564241" w:rsidRDefault="00923756" w:rsidP="000D2B85">
            <w:pPr>
              <w:pStyle w:val="a5"/>
              <w:rPr>
                <w:rFonts w:ascii="Times New Roman" w:hAnsi="Times New Roman" w:cs="Times New Roman"/>
              </w:rPr>
            </w:pPr>
            <w:r w:rsidRPr="00564241">
              <w:rPr>
                <w:rFonts w:ascii="Times New Roman" w:hAnsi="Times New Roman" w:cs="Times New Roman"/>
              </w:rPr>
              <w:t>главный редактор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756" w:rsidRPr="00564241" w:rsidRDefault="00923756" w:rsidP="002A2616">
            <w:pPr>
              <w:pStyle w:val="a4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64241">
              <w:rPr>
                <w:rFonts w:ascii="Times New Roman" w:hAnsi="Times New Roman" w:cs="Times New Roman"/>
              </w:rPr>
              <w:t>7 500</w:t>
            </w:r>
          </w:p>
        </w:tc>
      </w:tr>
    </w:tbl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 xml:space="preserve">Рекомендуемый размер повышающего коэффициента по всем </w:t>
      </w:r>
      <w:r w:rsidRPr="00564241">
        <w:rPr>
          <w:rFonts w:ascii="Times New Roman" w:hAnsi="Times New Roman" w:cs="Times New Roman"/>
          <w:color w:val="1F497D"/>
          <w:sz w:val="24"/>
          <w:szCs w:val="24"/>
        </w:rPr>
        <w:t xml:space="preserve">профессиональным квалификационным группам </w:t>
      </w:r>
      <w:r w:rsidRPr="00564241">
        <w:rPr>
          <w:rFonts w:ascii="Times New Roman" w:hAnsi="Times New Roman" w:cs="Times New Roman"/>
          <w:sz w:val="24"/>
          <w:szCs w:val="24"/>
        </w:rPr>
        <w:t>- до 0,20.</w:t>
      </w:r>
    </w:p>
    <w:p w:rsidR="00923756" w:rsidRPr="00564241" w:rsidRDefault="00923756" w:rsidP="002A2616">
      <w:pPr>
        <w:pStyle w:val="1"/>
        <w:ind w:firstLine="426"/>
        <w:rPr>
          <w:rFonts w:ascii="Times New Roman" w:hAnsi="Times New Roman" w:cs="Times New Roman"/>
        </w:rPr>
      </w:pPr>
      <w:bookmarkStart w:id="16" w:name="sub_1300"/>
      <w:r w:rsidRPr="00564241">
        <w:rPr>
          <w:rFonts w:ascii="Times New Roman" w:hAnsi="Times New Roman" w:cs="Times New Roman"/>
        </w:rPr>
        <w:t>3. Порядок установления повышающих коэффициентов к окладам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311"/>
      <w:bookmarkEnd w:id="16"/>
      <w:r w:rsidRPr="00564241">
        <w:rPr>
          <w:rFonts w:ascii="Times New Roman" w:hAnsi="Times New Roman" w:cs="Times New Roman"/>
          <w:sz w:val="24"/>
          <w:szCs w:val="24"/>
        </w:rPr>
        <w:t>3.1. Настоящим положением предусматривается установление работникам газеты  следующих повышающих коэффициентов стимулирующего характера к окладам:</w:t>
      </w:r>
    </w:p>
    <w:bookmarkEnd w:id="17"/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повышающий коэффициент к окладу по занимаемой должности;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персональный повышающий коэффициент к окладу;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повышающий коэффициент к окладу за выслугу лет;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повышающий коэффициент к окладу за квалификационную категорию, присвоение ученой степени, присвоение почетного звания "заслуженный", "народный".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lastRenderedPageBreak/>
        <w:t>Решение о введении соответствующих повышающих коэффициентов принимается руководителем газеты с учетом обеспечения указанных выплат финансовыми средствами.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Повышающие коэффициенты к окладам устанавливаются на определенный период времени в течение соответствующего календарного года.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312"/>
      <w:r w:rsidRPr="00564241">
        <w:rPr>
          <w:rFonts w:ascii="Times New Roman" w:hAnsi="Times New Roman" w:cs="Times New Roman"/>
          <w:sz w:val="24"/>
          <w:szCs w:val="24"/>
        </w:rPr>
        <w:t>3.2. Повышающий коэффициент к окладу по занимаемой должности устанавливается работникам газеты в зависимости от отнесения должности к квалификационному уровню ПКГ.</w:t>
      </w:r>
    </w:p>
    <w:bookmarkEnd w:id="18"/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Размер выплат по повышающему коэффициенту определяется путем умножения размера минимального оклада работника на повышающий коэффициент к окладу по занимаемой должности. Выплаты по повышающему коэффициенту к окладу носят стимулирующий характер, должностной оклад не увеличивают и не учитываются при начислении иных стимулирующих выплат, определяемых в процентном отношении к минимальному окладу (ставке).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313"/>
      <w:r w:rsidRPr="00564241">
        <w:rPr>
          <w:rFonts w:ascii="Times New Roman" w:hAnsi="Times New Roman" w:cs="Times New Roman"/>
          <w:sz w:val="24"/>
          <w:szCs w:val="24"/>
        </w:rPr>
        <w:t>3.3. Персональный повышающий коэффициент к окладу по должности устанавливается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и его размерах принимается руководителем газеты персонально в отношении конкретного работника. Рекомендуемый размер персонального повышающего коэффициента - до 1,0.</w:t>
      </w:r>
    </w:p>
    <w:bookmarkEnd w:id="19"/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Применение персонального повышающего коэффициента к окладу не образует новый оклад и не учитывается при начислении иных стимулирующих выплат, устанавливаемых к должностному окладу.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314"/>
      <w:r w:rsidRPr="00564241">
        <w:rPr>
          <w:rFonts w:ascii="Times New Roman" w:hAnsi="Times New Roman" w:cs="Times New Roman"/>
          <w:sz w:val="24"/>
          <w:szCs w:val="24"/>
        </w:rPr>
        <w:t>3.4. Повышающий коэффициент к окладу за непрерывный стаж работы устанавливается всем работникам в зависимости от общего количества лет, проработанных в СМИ. Рекомендуемые размеры повышающих коэффициентов к окладу за выслугу лет:</w:t>
      </w:r>
    </w:p>
    <w:bookmarkEnd w:id="20"/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при выслуге лет от 1 года до 3 лет -  0,10;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при выслуге лет от 3 до 7 лет -  0,15;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при выслуге лет от 7 до 10 лет -  0,20;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при выслуге лет от 10 до 15 лет -  0,25;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при выслуге лет свыше 15 лет -  0,30. 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Применение повышающего коэффициента к окладу за выслугу лет не образует новый оклад и не учитывается при начислении иных стимулирующих выплат, устанавливаемых к должностному окладу.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Исчисление стажа, дающего право на установление повышающих коэффициентов за выслугу лет, производится в соответствии с Порядком исчисления стажа работы для установления повышающего коэффициента за непрерывный стаж работы.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315"/>
      <w:r w:rsidRPr="00564241">
        <w:rPr>
          <w:rFonts w:ascii="Times New Roman" w:hAnsi="Times New Roman" w:cs="Times New Roman"/>
          <w:sz w:val="24"/>
          <w:szCs w:val="24"/>
        </w:rPr>
        <w:t>3.5. Повышающий коэффициент к окладу за квалификационную категорию работникам устанавливается с целью стимулирования работников к качественному результату труда путем повышения профессиональной квалификации и компетентности.</w:t>
      </w:r>
    </w:p>
    <w:bookmarkEnd w:id="21"/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Рекомендуемые размеры повышающих коэффициентов к окладу за квалификационную категорию: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при наличии первой квалификационной категории - 0,15;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при наличии второй квалификационной категории - 0,10.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316"/>
      <w:r w:rsidRPr="00564241">
        <w:rPr>
          <w:rFonts w:ascii="Times New Roman" w:hAnsi="Times New Roman" w:cs="Times New Roman"/>
          <w:sz w:val="24"/>
          <w:szCs w:val="24"/>
        </w:rPr>
        <w:t>3.6. Работникам, которым присвоена ученая степень, устанавливается повышающий коэффициент в размере:</w:t>
      </w:r>
    </w:p>
    <w:bookmarkEnd w:id="22"/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за звание "кандидат наук" - 0,20;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за звание "доктор наук" - 0,30.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Повышающий коэффициент к окладу за присвоение званий ученой степени "кандидат наук" и "доктор наук" устанавливается, если работник работает непосредственно по специальности (или смежной специальности), по которой присвоена ученая степень.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Применение повышающего коэффициента к окладу за квалификационную категорию и присвоение ученой степени не образует новый оклад и не учитывается при начислении иных стимулирующих выплат, устанавливаемых к должностному окладу.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317"/>
      <w:r w:rsidRPr="00564241">
        <w:rPr>
          <w:rFonts w:ascii="Times New Roman" w:hAnsi="Times New Roman" w:cs="Times New Roman"/>
          <w:sz w:val="24"/>
          <w:szCs w:val="24"/>
        </w:rPr>
        <w:t xml:space="preserve">3.7. При награждении государственными наградами Республики Ингушетия работников </w:t>
      </w:r>
      <w:r w:rsidRPr="00564241">
        <w:rPr>
          <w:rFonts w:ascii="Times New Roman" w:hAnsi="Times New Roman" w:cs="Times New Roman"/>
          <w:sz w:val="24"/>
          <w:szCs w:val="24"/>
        </w:rPr>
        <w:lastRenderedPageBreak/>
        <w:t>газеты, выплаты производятся в соответствии с действующим законодательством Республики Ингушетия.</w:t>
      </w:r>
    </w:p>
    <w:p w:rsidR="00923756" w:rsidRPr="00564241" w:rsidRDefault="002A261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318"/>
      <w:bookmarkEnd w:id="23"/>
      <w:r>
        <w:rPr>
          <w:rFonts w:ascii="Times New Roman" w:hAnsi="Times New Roman" w:cs="Times New Roman"/>
          <w:sz w:val="24"/>
          <w:szCs w:val="24"/>
        </w:rPr>
        <w:t>3.8.</w:t>
      </w:r>
      <w:r w:rsidR="00923756" w:rsidRPr="00564241">
        <w:rPr>
          <w:rFonts w:ascii="Times New Roman" w:hAnsi="Times New Roman" w:cs="Times New Roman"/>
          <w:sz w:val="24"/>
          <w:szCs w:val="24"/>
        </w:rPr>
        <w:t> Изменение размеров окладов и надбавок производится в следующие сроки:</w:t>
      </w:r>
    </w:p>
    <w:bookmarkEnd w:id="24"/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при изменении ПКГ оплаты труда - согласно дате приказа;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при присвоении почетного звания "народный" и "заслуженный" - со дня присвоения почетного звания и представления соответствующих документов;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при присвоении квалификационной категории - согласно дате приказа органа (учреждения), при котором создана аттестационная комиссия;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 xml:space="preserve">при присуждении ученой степени </w:t>
      </w:r>
      <w:proofErr w:type="gramStart"/>
      <w:r w:rsidRPr="00564241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Pr="00564241">
        <w:rPr>
          <w:rFonts w:ascii="Times New Roman" w:hAnsi="Times New Roman" w:cs="Times New Roman"/>
          <w:sz w:val="24"/>
          <w:szCs w:val="24"/>
        </w:rPr>
        <w:t xml:space="preserve"> в силу решения о присуждении ученой степени;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при изменении стажа непрерывной работы - со дня достижения стажа, дающего право на увеличение размера надбавки, при наличии документов подтверждающий непрерывный стаж.</w:t>
      </w:r>
    </w:p>
    <w:p w:rsidR="00923756" w:rsidRPr="00564241" w:rsidRDefault="00923756" w:rsidP="002A2616">
      <w:pPr>
        <w:pStyle w:val="1"/>
        <w:ind w:firstLine="426"/>
        <w:rPr>
          <w:rFonts w:ascii="Times New Roman" w:hAnsi="Times New Roman" w:cs="Times New Roman"/>
          <w:color w:val="FF0000"/>
        </w:rPr>
      </w:pPr>
      <w:bookmarkStart w:id="25" w:name="sub_1500"/>
      <w:r w:rsidRPr="00564241">
        <w:rPr>
          <w:rFonts w:ascii="Times New Roman" w:hAnsi="Times New Roman" w:cs="Times New Roman"/>
          <w:color w:val="FF0000"/>
        </w:rPr>
        <w:t>4. Порядок и условия выплат стимулирующего характера</w:t>
      </w:r>
    </w:p>
    <w:p w:rsidR="00923756" w:rsidRPr="00564241" w:rsidRDefault="002A2616" w:rsidP="002A2616">
      <w:pPr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26" w:name="sub_1527"/>
      <w:bookmarkEnd w:id="25"/>
      <w:r>
        <w:rPr>
          <w:rFonts w:ascii="Times New Roman" w:hAnsi="Times New Roman" w:cs="Times New Roman"/>
          <w:color w:val="FF0000"/>
          <w:sz w:val="24"/>
          <w:szCs w:val="24"/>
        </w:rPr>
        <w:t>4.1.</w:t>
      </w:r>
      <w:r w:rsidR="00923756" w:rsidRPr="00564241">
        <w:rPr>
          <w:rFonts w:ascii="Times New Roman" w:hAnsi="Times New Roman" w:cs="Times New Roman"/>
          <w:color w:val="FF0000"/>
          <w:sz w:val="24"/>
          <w:szCs w:val="24"/>
        </w:rPr>
        <w:t> В целях поощрения работников газеты за выполненную работу устанавливаются следующие выплаты и премии:</w:t>
      </w:r>
    </w:p>
    <w:bookmarkEnd w:id="26"/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4241">
        <w:rPr>
          <w:rFonts w:ascii="Times New Roman" w:hAnsi="Times New Roman" w:cs="Times New Roman"/>
          <w:color w:val="FF0000"/>
          <w:sz w:val="24"/>
          <w:szCs w:val="24"/>
        </w:rPr>
        <w:t>премия по итогам работы за месяц (выплачивается ежемесячно);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4241">
        <w:rPr>
          <w:rFonts w:ascii="Times New Roman" w:hAnsi="Times New Roman" w:cs="Times New Roman"/>
          <w:color w:val="FF0000"/>
          <w:sz w:val="24"/>
          <w:szCs w:val="24"/>
        </w:rPr>
        <w:t>премия по итогам работы за год;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27" w:name="sub_1528"/>
      <w:r w:rsidRPr="00564241">
        <w:rPr>
          <w:rFonts w:ascii="Times New Roman" w:hAnsi="Times New Roman" w:cs="Times New Roman"/>
          <w:color w:val="FF0000"/>
          <w:sz w:val="24"/>
          <w:szCs w:val="24"/>
        </w:rPr>
        <w:t>4.2. Стимулирующие выплаты осуществляются по решению руководителя в пределах бюджетных ассигнований на оплату труда работнико</w:t>
      </w:r>
      <w:bookmarkEnd w:id="27"/>
      <w:r w:rsidRPr="00564241">
        <w:rPr>
          <w:rFonts w:ascii="Times New Roman" w:hAnsi="Times New Roman" w:cs="Times New Roman"/>
          <w:color w:val="FF0000"/>
          <w:sz w:val="24"/>
          <w:szCs w:val="24"/>
        </w:rPr>
        <w:t>в.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28" w:name="sub_1529"/>
      <w:r w:rsidRPr="00564241">
        <w:rPr>
          <w:rFonts w:ascii="Times New Roman" w:hAnsi="Times New Roman" w:cs="Times New Roman"/>
          <w:color w:val="FF0000"/>
          <w:sz w:val="24"/>
          <w:szCs w:val="24"/>
        </w:rPr>
        <w:t>4.3. Премия по итогам работы (за месяц, год) выплачивается с целью поощрения работников за общие результаты труда по итогам работы за установленный период.</w:t>
      </w:r>
    </w:p>
    <w:bookmarkEnd w:id="28"/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4241">
        <w:rPr>
          <w:rFonts w:ascii="Times New Roman" w:hAnsi="Times New Roman" w:cs="Times New Roman"/>
          <w:color w:val="FF0000"/>
          <w:sz w:val="24"/>
          <w:szCs w:val="24"/>
        </w:rPr>
        <w:t>При премировании учитываются: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4241">
        <w:rPr>
          <w:rFonts w:ascii="Times New Roman" w:hAnsi="Times New Roman" w:cs="Times New Roman"/>
          <w:color w:val="FF0000"/>
          <w:sz w:val="24"/>
          <w:szCs w:val="24"/>
        </w:rPr>
        <w:t>успешное и добросовестное исполнение работником своих должностных обязанностей в соответствующем периоде (отсутствие замечаний со стороны руководителей);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4241">
        <w:rPr>
          <w:rFonts w:ascii="Times New Roman" w:hAnsi="Times New Roman" w:cs="Times New Roman"/>
          <w:color w:val="FF0000"/>
          <w:sz w:val="24"/>
          <w:szCs w:val="24"/>
        </w:rPr>
        <w:t>достижение и превышение плановых и нормативных показателей работы;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4241">
        <w:rPr>
          <w:rFonts w:ascii="Times New Roman" w:hAnsi="Times New Roman" w:cs="Times New Roman"/>
          <w:color w:val="FF0000"/>
          <w:sz w:val="24"/>
          <w:szCs w:val="24"/>
        </w:rPr>
        <w:t>инициатива, творчество и применение в работе современных форм и методов организации;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4241">
        <w:rPr>
          <w:rFonts w:ascii="Times New Roman" w:hAnsi="Times New Roman" w:cs="Times New Roman"/>
          <w:color w:val="FF0000"/>
          <w:sz w:val="24"/>
          <w:szCs w:val="24"/>
        </w:rPr>
        <w:t>своевременность и полнота подготовки материалов.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4241">
        <w:rPr>
          <w:rFonts w:ascii="Times New Roman" w:hAnsi="Times New Roman" w:cs="Times New Roman"/>
          <w:color w:val="FF0000"/>
          <w:sz w:val="24"/>
          <w:szCs w:val="24"/>
        </w:rPr>
        <w:t>Премия по итогам работы за установленный период выплачивается в пределах имеющихся средств. Максимальным размером премия по итогам работы за месяц в размере должностного оклада и в размере трех окладов по итогам года.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29" w:name="sub_1532"/>
      <w:r w:rsidRPr="00564241">
        <w:rPr>
          <w:rFonts w:ascii="Times New Roman" w:hAnsi="Times New Roman" w:cs="Times New Roman"/>
          <w:color w:val="FF0000"/>
          <w:sz w:val="24"/>
          <w:szCs w:val="24"/>
        </w:rPr>
        <w:t xml:space="preserve">4.4. Решение о введении каждой конкретной премии из вышеприведенных принимает руководитель газеты. </w:t>
      </w:r>
      <w:bookmarkEnd w:id="29"/>
    </w:p>
    <w:p w:rsidR="00923756" w:rsidRPr="00564241" w:rsidRDefault="00923756" w:rsidP="002A2616">
      <w:pPr>
        <w:pStyle w:val="1"/>
        <w:ind w:firstLine="426"/>
        <w:rPr>
          <w:rFonts w:ascii="Times New Roman" w:hAnsi="Times New Roman" w:cs="Times New Roman"/>
        </w:rPr>
      </w:pPr>
      <w:bookmarkStart w:id="30" w:name="sub_1700"/>
      <w:r w:rsidRPr="00564241">
        <w:rPr>
          <w:rFonts w:ascii="Times New Roman" w:hAnsi="Times New Roman" w:cs="Times New Roman"/>
        </w:rPr>
        <w:t>5. Основные подходы к формированию фонда оплаты труда и  штатного расписания газеты «Голос Назрани»</w:t>
      </w:r>
    </w:p>
    <w:p w:rsidR="00923756" w:rsidRPr="00564241" w:rsidRDefault="002A261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741"/>
      <w:bookmarkEnd w:id="30"/>
      <w:r>
        <w:rPr>
          <w:rFonts w:ascii="Times New Roman" w:hAnsi="Times New Roman" w:cs="Times New Roman"/>
          <w:sz w:val="24"/>
          <w:szCs w:val="24"/>
        </w:rPr>
        <w:t>5.1.</w:t>
      </w:r>
      <w:r w:rsidR="00923756" w:rsidRPr="00564241">
        <w:rPr>
          <w:rFonts w:ascii="Times New Roman" w:hAnsi="Times New Roman" w:cs="Times New Roman"/>
          <w:sz w:val="24"/>
          <w:szCs w:val="24"/>
        </w:rPr>
        <w:t> Фонд оплаты труда формируется на календарный год за счет средств бюджета г.Назрань.</w:t>
      </w:r>
    </w:p>
    <w:p w:rsidR="00923756" w:rsidRPr="00564241" w:rsidRDefault="002A261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742"/>
      <w:bookmarkEnd w:id="31"/>
      <w:r>
        <w:rPr>
          <w:rFonts w:ascii="Times New Roman" w:hAnsi="Times New Roman" w:cs="Times New Roman"/>
          <w:sz w:val="24"/>
          <w:szCs w:val="24"/>
        </w:rPr>
        <w:t>5.2.</w:t>
      </w:r>
      <w:r w:rsidR="00923756" w:rsidRPr="00564241">
        <w:rPr>
          <w:rFonts w:ascii="Times New Roman" w:hAnsi="Times New Roman" w:cs="Times New Roman"/>
          <w:sz w:val="24"/>
          <w:szCs w:val="24"/>
        </w:rPr>
        <w:t> Фонд оплаты труда состоит из базового фонда оплаты труда (окладного фонда) и фонда стимулирования.</w:t>
      </w:r>
    </w:p>
    <w:p w:rsidR="00923756" w:rsidRPr="00564241" w:rsidRDefault="002A261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746"/>
      <w:bookmarkEnd w:id="32"/>
      <w:r>
        <w:rPr>
          <w:rFonts w:ascii="Times New Roman" w:hAnsi="Times New Roman" w:cs="Times New Roman"/>
          <w:sz w:val="24"/>
          <w:szCs w:val="24"/>
        </w:rPr>
        <w:t>5.3.</w:t>
      </w:r>
      <w:r w:rsidR="00923756" w:rsidRPr="00564241">
        <w:rPr>
          <w:rFonts w:ascii="Times New Roman" w:hAnsi="Times New Roman" w:cs="Times New Roman"/>
          <w:sz w:val="24"/>
          <w:szCs w:val="24"/>
        </w:rPr>
        <w:t> Штатное расписание газеты утверждается его руководителем и согласовывается с Главой Администрации г.Назрань.</w:t>
      </w:r>
    </w:p>
    <w:p w:rsidR="00923756" w:rsidRPr="00564241" w:rsidRDefault="002A261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748"/>
      <w:bookmarkEnd w:id="33"/>
      <w:r>
        <w:rPr>
          <w:rFonts w:ascii="Times New Roman" w:hAnsi="Times New Roman" w:cs="Times New Roman"/>
          <w:sz w:val="24"/>
          <w:szCs w:val="24"/>
        </w:rPr>
        <w:t>5.4.</w:t>
      </w:r>
      <w:r w:rsidR="00923756" w:rsidRPr="00564241">
        <w:rPr>
          <w:rFonts w:ascii="Times New Roman" w:hAnsi="Times New Roman" w:cs="Times New Roman"/>
          <w:sz w:val="24"/>
          <w:szCs w:val="24"/>
        </w:rPr>
        <w:t> Годовой фонд заработной платы газеты формируется исходя из объема денежных средств, направляемых на выплаты:</w:t>
      </w:r>
    </w:p>
    <w:bookmarkEnd w:id="34"/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окладов (должностных окладов) - в размере 12 окладов (окладный фонд);</w:t>
      </w:r>
    </w:p>
    <w:p w:rsidR="00923756" w:rsidRPr="00564241" w:rsidRDefault="00923756" w:rsidP="002A26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</w:rPr>
        <w:t>выплат стимулирующего характера (фонда стимулирования) - в размере 140% окладного фонда.</w:t>
      </w:r>
      <w:bookmarkStart w:id="35" w:name="sub_2000"/>
    </w:p>
    <w:p w:rsidR="00923756" w:rsidRDefault="00923756" w:rsidP="002A2616">
      <w:pPr>
        <w:pStyle w:val="ConsPlusNormal"/>
        <w:tabs>
          <w:tab w:val="left" w:pos="600"/>
          <w:tab w:val="right" w:pos="10207"/>
        </w:tabs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0D2B85" w:rsidRDefault="000D2B85" w:rsidP="002A2616">
      <w:pPr>
        <w:pStyle w:val="ConsPlusNormal"/>
        <w:tabs>
          <w:tab w:val="left" w:pos="600"/>
          <w:tab w:val="right" w:pos="10207"/>
        </w:tabs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2B85" w:rsidRDefault="000D2B85" w:rsidP="002A2616">
      <w:pPr>
        <w:pStyle w:val="ConsPlusNormal"/>
        <w:tabs>
          <w:tab w:val="left" w:pos="600"/>
          <w:tab w:val="right" w:pos="10207"/>
        </w:tabs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2B85" w:rsidRDefault="000D2B85" w:rsidP="002A2616">
      <w:pPr>
        <w:pStyle w:val="ConsPlusNormal"/>
        <w:tabs>
          <w:tab w:val="left" w:pos="600"/>
          <w:tab w:val="right" w:pos="10207"/>
        </w:tabs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2B85" w:rsidRDefault="000D2B85" w:rsidP="002A2616">
      <w:pPr>
        <w:pStyle w:val="ConsPlusNormal"/>
        <w:tabs>
          <w:tab w:val="left" w:pos="600"/>
          <w:tab w:val="right" w:pos="10207"/>
        </w:tabs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2B85" w:rsidRDefault="000D2B85" w:rsidP="002A2616">
      <w:pPr>
        <w:pStyle w:val="ConsPlusNormal"/>
        <w:tabs>
          <w:tab w:val="left" w:pos="600"/>
          <w:tab w:val="right" w:pos="10207"/>
        </w:tabs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2B85" w:rsidRDefault="000D2B85" w:rsidP="002A2616">
      <w:pPr>
        <w:pStyle w:val="ConsPlusNormal"/>
        <w:tabs>
          <w:tab w:val="left" w:pos="600"/>
          <w:tab w:val="right" w:pos="10207"/>
        </w:tabs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2B85" w:rsidRDefault="000D2B85" w:rsidP="002A2616">
      <w:pPr>
        <w:pStyle w:val="ConsPlusNormal"/>
        <w:tabs>
          <w:tab w:val="left" w:pos="600"/>
          <w:tab w:val="right" w:pos="10207"/>
        </w:tabs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2A20" w:rsidRPr="00577E16" w:rsidRDefault="00B52A20" w:rsidP="002A2616">
      <w:pPr>
        <w:pStyle w:val="ConsPlusNormal"/>
        <w:tabs>
          <w:tab w:val="left" w:pos="600"/>
          <w:tab w:val="right" w:pos="10207"/>
        </w:tabs>
        <w:ind w:firstLine="426"/>
        <w:jc w:val="right"/>
        <w:rPr>
          <w:rFonts w:ascii="Times New Roman" w:hAnsi="Times New Roman" w:cs="Times New Roman"/>
          <w:b/>
        </w:rPr>
      </w:pPr>
      <w:r w:rsidRPr="00577E16">
        <w:rPr>
          <w:rFonts w:ascii="Times New Roman" w:hAnsi="Times New Roman" w:cs="Times New Roman"/>
          <w:b/>
        </w:rPr>
        <w:lastRenderedPageBreak/>
        <w:t xml:space="preserve">Приложение  </w:t>
      </w:r>
    </w:p>
    <w:p w:rsidR="00B52A20" w:rsidRDefault="00B52A20" w:rsidP="008E3EE0">
      <w:pPr>
        <w:pStyle w:val="ConsPlusNormal"/>
        <w:tabs>
          <w:tab w:val="left" w:pos="600"/>
          <w:tab w:val="right" w:pos="10207"/>
        </w:tabs>
        <w:jc w:val="right"/>
        <w:rPr>
          <w:rFonts w:ascii="Times New Roman" w:hAnsi="Times New Roman" w:cs="Times New Roman"/>
          <w:b/>
        </w:rPr>
      </w:pPr>
      <w:r w:rsidRPr="00B52A20">
        <w:rPr>
          <w:rFonts w:ascii="Times New Roman" w:hAnsi="Times New Roman" w:cs="Times New Roman"/>
          <w:b/>
        </w:rPr>
        <w:t>к Положению</w:t>
      </w:r>
      <w:r>
        <w:rPr>
          <w:rFonts w:ascii="Times New Roman" w:hAnsi="Times New Roman" w:cs="Times New Roman"/>
          <w:b/>
        </w:rPr>
        <w:t xml:space="preserve"> </w:t>
      </w:r>
      <w:r w:rsidRPr="00B52A20">
        <w:rPr>
          <w:rFonts w:ascii="Times New Roman" w:hAnsi="Times New Roman" w:cs="Times New Roman"/>
          <w:b/>
        </w:rPr>
        <w:t xml:space="preserve">«Об отраслевой системе </w:t>
      </w:r>
    </w:p>
    <w:p w:rsidR="00B52A20" w:rsidRPr="00B52A20" w:rsidRDefault="00B52A20" w:rsidP="00B52A20">
      <w:pPr>
        <w:pStyle w:val="ConsPlusNormal"/>
        <w:tabs>
          <w:tab w:val="left" w:pos="600"/>
          <w:tab w:val="right" w:pos="10207"/>
        </w:tabs>
        <w:jc w:val="right"/>
        <w:rPr>
          <w:rFonts w:ascii="Times New Roman" w:hAnsi="Times New Roman" w:cs="Times New Roman"/>
          <w:b/>
        </w:rPr>
      </w:pPr>
      <w:r w:rsidRPr="00B52A20">
        <w:rPr>
          <w:rFonts w:ascii="Times New Roman" w:hAnsi="Times New Roman" w:cs="Times New Roman"/>
          <w:b/>
        </w:rPr>
        <w:t>оплаты труда работников городской</w:t>
      </w:r>
    </w:p>
    <w:p w:rsidR="00923756" w:rsidRPr="00B52A20" w:rsidRDefault="00B52A20" w:rsidP="00B52A20">
      <w:pPr>
        <w:pStyle w:val="ConsPlusNormal"/>
        <w:tabs>
          <w:tab w:val="left" w:pos="600"/>
          <w:tab w:val="right" w:pos="10207"/>
        </w:tabs>
        <w:jc w:val="right"/>
        <w:rPr>
          <w:rFonts w:ascii="Times New Roman" w:hAnsi="Times New Roman" w:cs="Times New Roman"/>
          <w:b/>
        </w:rPr>
      </w:pPr>
      <w:r w:rsidRPr="00B52A20">
        <w:rPr>
          <w:rFonts w:ascii="Times New Roman" w:hAnsi="Times New Roman" w:cs="Times New Roman"/>
          <w:b/>
        </w:rPr>
        <w:t xml:space="preserve"> общественно-политической</w:t>
      </w:r>
      <w:r w:rsidR="002A2616">
        <w:rPr>
          <w:rFonts w:ascii="Times New Roman" w:hAnsi="Times New Roman" w:cs="Times New Roman"/>
          <w:b/>
        </w:rPr>
        <w:t xml:space="preserve"> </w:t>
      </w:r>
      <w:r w:rsidRPr="00B52A20">
        <w:rPr>
          <w:rFonts w:ascii="Times New Roman" w:hAnsi="Times New Roman" w:cs="Times New Roman"/>
          <w:b/>
        </w:rPr>
        <w:t>газеты «Голос Назрани»</w:t>
      </w:r>
    </w:p>
    <w:p w:rsidR="00923756" w:rsidRPr="00564241" w:rsidRDefault="00923756" w:rsidP="00F00391">
      <w:pPr>
        <w:pStyle w:val="1"/>
        <w:rPr>
          <w:rFonts w:ascii="Times New Roman" w:hAnsi="Times New Roman" w:cs="Times New Roman"/>
        </w:rPr>
      </w:pPr>
    </w:p>
    <w:p w:rsidR="00923756" w:rsidRPr="00564241" w:rsidRDefault="00923756" w:rsidP="00F00391">
      <w:pPr>
        <w:pStyle w:val="1"/>
        <w:rPr>
          <w:rFonts w:ascii="Times New Roman" w:hAnsi="Times New Roman" w:cs="Times New Roman"/>
        </w:rPr>
      </w:pPr>
      <w:r w:rsidRPr="00564241">
        <w:rPr>
          <w:rFonts w:ascii="Times New Roman" w:hAnsi="Times New Roman" w:cs="Times New Roman"/>
        </w:rPr>
        <w:t>Порядок</w:t>
      </w:r>
      <w:r w:rsidRPr="00564241">
        <w:rPr>
          <w:rFonts w:ascii="Times New Roman" w:hAnsi="Times New Roman" w:cs="Times New Roman"/>
        </w:rPr>
        <w:br/>
        <w:t>исчисления стажа работы для установления повышающего коэффициента за непрерывный стаж работы</w:t>
      </w:r>
      <w:r w:rsidRPr="00564241">
        <w:rPr>
          <w:rFonts w:ascii="Times New Roman" w:hAnsi="Times New Roman" w:cs="Times New Roman"/>
        </w:rPr>
        <w:br/>
      </w:r>
      <w:bookmarkEnd w:id="35"/>
    </w:p>
    <w:p w:rsidR="00923756" w:rsidRPr="00564241" w:rsidRDefault="00923756" w:rsidP="000D2B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2001"/>
      <w:r w:rsidRPr="00564241">
        <w:rPr>
          <w:rFonts w:ascii="Times New Roman" w:hAnsi="Times New Roman" w:cs="Times New Roman"/>
          <w:sz w:val="24"/>
          <w:szCs w:val="24"/>
        </w:rPr>
        <w:t>1. В стаж работы засчитывается всем работникам газеты:</w:t>
      </w:r>
    </w:p>
    <w:bookmarkEnd w:id="36"/>
    <w:p w:rsidR="00923756" w:rsidRPr="00564241" w:rsidRDefault="00923756" w:rsidP="000D2B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 xml:space="preserve">время непрерывной </w:t>
      </w:r>
      <w:proofErr w:type="gramStart"/>
      <w:r w:rsidRPr="00564241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564241">
        <w:rPr>
          <w:rFonts w:ascii="Times New Roman" w:hAnsi="Times New Roman" w:cs="Times New Roman"/>
          <w:sz w:val="24"/>
          <w:szCs w:val="24"/>
        </w:rPr>
        <w:t xml:space="preserve"> как по основной работе, так и работе по совместительству на любых должностях в средствах массовой информации (далее - СМИ);</w:t>
      </w:r>
    </w:p>
    <w:p w:rsidR="00923756" w:rsidRPr="00564241" w:rsidRDefault="00923756" w:rsidP="000D2B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время пребывания в аспирантуре и докторантуре в высших учебных образовательных и научно-исследовательских учреждениях;</w:t>
      </w:r>
    </w:p>
    <w:p w:rsidR="00923756" w:rsidRPr="00564241" w:rsidRDefault="00923756" w:rsidP="000D2B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 xml:space="preserve">время непрерывной </w:t>
      </w:r>
      <w:proofErr w:type="gramStart"/>
      <w:r w:rsidRPr="00564241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564241">
        <w:rPr>
          <w:rFonts w:ascii="Times New Roman" w:hAnsi="Times New Roman" w:cs="Times New Roman"/>
          <w:sz w:val="24"/>
          <w:szCs w:val="24"/>
        </w:rPr>
        <w:t xml:space="preserve"> как по основной работе, так и работе по совместительству в организациях системы СМИ независимо от форм собственности;</w:t>
      </w:r>
    </w:p>
    <w:p w:rsidR="00923756" w:rsidRPr="00564241" w:rsidRDefault="00923756" w:rsidP="000D2B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241">
        <w:rPr>
          <w:rFonts w:ascii="Times New Roman" w:hAnsi="Times New Roman" w:cs="Times New Roman"/>
          <w:sz w:val="24"/>
          <w:szCs w:val="24"/>
        </w:rPr>
        <w:t>время службы (работы) в СМИ (подразделениях СМИ) в Вооруженных Силах СССР, СНГ и Российской Федерации, а также в СМИ системы КГБ, ФСБ России, МВД России, МЧС России, ФАПСИ, ФСЖВ России, СВР России, ФПС России и ФСНП России, ГТК России, Минюста России;</w:t>
      </w:r>
      <w:proofErr w:type="gramEnd"/>
    </w:p>
    <w:p w:rsidR="00923756" w:rsidRPr="00564241" w:rsidRDefault="00923756" w:rsidP="000D2B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время нахождения на действительной военной службе (в органах внутренних дел) лиц офицерского состава (рядового и начальствующего состава органов внутренних дел), прапорщиков, мичманов и военнослужащих сверхсрочной службы, уволенных с действительной военной службы (из органов внутренних дел) по возрасту, болезни, сокращению штатов или ограниченному состоянию здоровья, если перерыв между днем увольнения с действительной военной службы (из органов внутренних дел) и днем поступления на работу в СМИ не превысил 1 года;</w:t>
      </w:r>
    </w:p>
    <w:p w:rsidR="00923756" w:rsidRPr="00564241" w:rsidRDefault="00923756" w:rsidP="000D2B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время в период учебы студентам высших и средних профессиональных образовательных учреждений, независимо от продолжительности перерывов в работе, связанных с учебой, если за ней следовала работа в СМИ.</w:t>
      </w:r>
    </w:p>
    <w:p w:rsidR="00923756" w:rsidRPr="00564241" w:rsidRDefault="00923756" w:rsidP="000D2B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2002"/>
      <w:r w:rsidRPr="00564241">
        <w:rPr>
          <w:rFonts w:ascii="Times New Roman" w:hAnsi="Times New Roman" w:cs="Times New Roman"/>
          <w:sz w:val="24"/>
          <w:szCs w:val="24"/>
        </w:rPr>
        <w:t>2. Всем работникам средств массовой информации при условии, если нижеперечисленным периодам непосредственно предшествовала и за ними непосредственно следовала работа, дающая право на надбавки:</w:t>
      </w:r>
    </w:p>
    <w:bookmarkEnd w:id="37"/>
    <w:p w:rsidR="00923756" w:rsidRPr="00564241" w:rsidRDefault="00923756" w:rsidP="000D2B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время работы на выборных должностях в органах законодательной и исполнительной власти и профсоюзных организациях;</w:t>
      </w:r>
    </w:p>
    <w:p w:rsidR="00923756" w:rsidRPr="00564241" w:rsidRDefault="00923756" w:rsidP="000D2B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время, когда работник фактически не работал, но за ним сохранялось место работы (должность), а также время вынужденного прогула при неправильном увольнении или переводе на другую работу и последующем восстановлении на работе;</w:t>
      </w:r>
    </w:p>
    <w:p w:rsidR="00923756" w:rsidRPr="00564241" w:rsidRDefault="00923756" w:rsidP="000D2B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время работы в СМИ стран СНГ, а также республик, входивших в состав СССР до 1 января 1992 года;</w:t>
      </w:r>
    </w:p>
    <w:p w:rsidR="00923756" w:rsidRPr="00564241" w:rsidRDefault="00923756" w:rsidP="000D2B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время по уходу за ребенком до достижения им возраста 3 лет.</w:t>
      </w:r>
    </w:p>
    <w:p w:rsidR="00923756" w:rsidRPr="00564241" w:rsidRDefault="00923756" w:rsidP="000D2B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2003"/>
      <w:r w:rsidRPr="00564241">
        <w:rPr>
          <w:rFonts w:ascii="Times New Roman" w:hAnsi="Times New Roman" w:cs="Times New Roman"/>
          <w:sz w:val="24"/>
          <w:szCs w:val="24"/>
        </w:rPr>
        <w:t>3. Всем работникам СМИ без каких-либо условий и ограничений:</w:t>
      </w:r>
    </w:p>
    <w:bookmarkEnd w:id="38"/>
    <w:p w:rsidR="00923756" w:rsidRPr="00564241" w:rsidRDefault="00923756" w:rsidP="000D2B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время службы в Вооруженных Силах СССР, органах внутренних дел и государственной безопасности СССР, а также выполнения интернационального долга, в том числе нахождения военнослужащих в плену, при наличии справки военкомата.</w:t>
      </w:r>
    </w:p>
    <w:p w:rsidR="00923756" w:rsidRPr="00564241" w:rsidRDefault="00923756" w:rsidP="000D2B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2004"/>
      <w:r w:rsidRPr="00564241">
        <w:rPr>
          <w:rFonts w:ascii="Times New Roman" w:hAnsi="Times New Roman" w:cs="Times New Roman"/>
          <w:sz w:val="24"/>
          <w:szCs w:val="24"/>
        </w:rPr>
        <w:t>4. Стаж работы сохраняется:</w:t>
      </w:r>
    </w:p>
    <w:bookmarkEnd w:id="39"/>
    <w:p w:rsidR="00923756" w:rsidRPr="00564241" w:rsidRDefault="00923756" w:rsidP="000D2B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241">
        <w:rPr>
          <w:rFonts w:ascii="Times New Roman" w:hAnsi="Times New Roman" w:cs="Times New Roman"/>
          <w:sz w:val="24"/>
          <w:szCs w:val="24"/>
        </w:rPr>
        <w:t>при поступлении на работу в СМИ при отсутствии во время</w:t>
      </w:r>
      <w:proofErr w:type="gramEnd"/>
      <w:r w:rsidRPr="00564241">
        <w:rPr>
          <w:rFonts w:ascii="Times New Roman" w:hAnsi="Times New Roman" w:cs="Times New Roman"/>
          <w:sz w:val="24"/>
          <w:szCs w:val="24"/>
        </w:rPr>
        <w:t xml:space="preserve"> перерыва другой работы:</w:t>
      </w:r>
    </w:p>
    <w:p w:rsidR="00923756" w:rsidRPr="00564241" w:rsidRDefault="00923756" w:rsidP="000D2B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2041"/>
      <w:r w:rsidRPr="00564241">
        <w:rPr>
          <w:rFonts w:ascii="Times New Roman" w:hAnsi="Times New Roman" w:cs="Times New Roman"/>
          <w:sz w:val="24"/>
          <w:szCs w:val="24"/>
        </w:rPr>
        <w:t>4.1</w:t>
      </w:r>
      <w:r w:rsidR="000D2B85">
        <w:rPr>
          <w:rFonts w:ascii="Times New Roman" w:hAnsi="Times New Roman" w:cs="Times New Roman"/>
          <w:sz w:val="24"/>
          <w:szCs w:val="24"/>
        </w:rPr>
        <w:t>.</w:t>
      </w:r>
      <w:r w:rsidRPr="00564241">
        <w:rPr>
          <w:rFonts w:ascii="Times New Roman" w:hAnsi="Times New Roman" w:cs="Times New Roman"/>
          <w:sz w:val="24"/>
          <w:szCs w:val="24"/>
        </w:rPr>
        <w:t> не более одного месяца:</w:t>
      </w:r>
    </w:p>
    <w:bookmarkEnd w:id="40"/>
    <w:p w:rsidR="00923756" w:rsidRPr="00564241" w:rsidRDefault="00923756" w:rsidP="000D2B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со дня увольнения из СМИ;</w:t>
      </w:r>
    </w:p>
    <w:p w:rsidR="00923756" w:rsidRPr="00564241" w:rsidRDefault="00923756" w:rsidP="000D2B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после увольнения с научной или педагогической работы, которая непосредственно следовала за работой в СМИ;</w:t>
      </w:r>
    </w:p>
    <w:p w:rsidR="00923756" w:rsidRPr="00564241" w:rsidRDefault="00923756" w:rsidP="000D2B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после прекращения временной инвалидности или болезни, вызвавших увольнение из учреждений (подразделений) и с должностей в СМИ, а также в случае увольнения с работы, на которую работник был переведен;</w:t>
      </w:r>
    </w:p>
    <w:p w:rsidR="00923756" w:rsidRPr="00564241" w:rsidRDefault="00923756" w:rsidP="000D2B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2042"/>
      <w:r w:rsidRPr="00564241">
        <w:rPr>
          <w:rFonts w:ascii="Times New Roman" w:hAnsi="Times New Roman" w:cs="Times New Roman"/>
          <w:sz w:val="24"/>
          <w:szCs w:val="24"/>
        </w:rPr>
        <w:t>4.2</w:t>
      </w:r>
      <w:r w:rsidR="000D2B85">
        <w:rPr>
          <w:rFonts w:ascii="Times New Roman" w:hAnsi="Times New Roman" w:cs="Times New Roman"/>
          <w:sz w:val="24"/>
          <w:szCs w:val="24"/>
        </w:rPr>
        <w:t>.</w:t>
      </w:r>
      <w:r w:rsidRPr="00564241">
        <w:rPr>
          <w:rFonts w:ascii="Times New Roman" w:hAnsi="Times New Roman" w:cs="Times New Roman"/>
          <w:sz w:val="24"/>
          <w:szCs w:val="24"/>
        </w:rPr>
        <w:t> не более двух месяцев:</w:t>
      </w:r>
    </w:p>
    <w:bookmarkEnd w:id="41"/>
    <w:p w:rsidR="00923756" w:rsidRPr="00564241" w:rsidRDefault="00923756" w:rsidP="000D2B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lastRenderedPageBreak/>
        <w:t>со дня увольнения из СМИ после окончания обусловленного трудовым договором срока работы в районах Крайнего Севера и местностях, приравненных к районам Крайнего Севера;</w:t>
      </w:r>
    </w:p>
    <w:p w:rsidR="00923756" w:rsidRPr="00564241" w:rsidRDefault="00923756" w:rsidP="000D2B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перерыв в работе удлиняется на время, необходимое для переезда к новому месту жительства;</w:t>
      </w:r>
    </w:p>
    <w:p w:rsidR="00923756" w:rsidRPr="00564241" w:rsidRDefault="00923756" w:rsidP="000D2B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после возвращения с работы в учреждениях Российской Федерации за границей или в международных организациях, если работе за границей непосредственно предшествовала работа в СМИ;</w:t>
      </w:r>
    </w:p>
    <w:p w:rsidR="00923756" w:rsidRPr="00564241" w:rsidRDefault="00923756" w:rsidP="000D2B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время переезда к месту жительства и нахождения в отпуске, не использованном за время работы за границей, в указанный двухмесячный срок не включается;</w:t>
      </w:r>
    </w:p>
    <w:p w:rsidR="00923756" w:rsidRPr="00564241" w:rsidRDefault="00923756" w:rsidP="000D2B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2043"/>
      <w:r w:rsidRPr="00564241">
        <w:rPr>
          <w:rFonts w:ascii="Times New Roman" w:hAnsi="Times New Roman" w:cs="Times New Roman"/>
          <w:sz w:val="24"/>
          <w:szCs w:val="24"/>
        </w:rPr>
        <w:t>4.3</w:t>
      </w:r>
      <w:r w:rsidR="000D2B85">
        <w:rPr>
          <w:rFonts w:ascii="Times New Roman" w:hAnsi="Times New Roman" w:cs="Times New Roman"/>
          <w:sz w:val="24"/>
          <w:szCs w:val="24"/>
        </w:rPr>
        <w:t>.</w:t>
      </w:r>
      <w:r w:rsidRPr="00564241">
        <w:rPr>
          <w:rFonts w:ascii="Times New Roman" w:hAnsi="Times New Roman" w:cs="Times New Roman"/>
          <w:sz w:val="24"/>
          <w:szCs w:val="24"/>
        </w:rPr>
        <w:t> не более трех месяцев:</w:t>
      </w:r>
    </w:p>
    <w:bookmarkEnd w:id="42"/>
    <w:p w:rsidR="00923756" w:rsidRPr="00564241" w:rsidRDefault="00923756" w:rsidP="000D2B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после окончания высшего или среднего профессионального образовательного учреждения, аспирантуры;</w:t>
      </w:r>
    </w:p>
    <w:p w:rsidR="00923756" w:rsidRPr="00564241" w:rsidRDefault="00923756" w:rsidP="000D2B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со дня увольнения в связи с ликвидацией учреждения (подразделения), сокращением штатов;</w:t>
      </w:r>
    </w:p>
    <w:p w:rsidR="00923756" w:rsidRPr="00564241" w:rsidRDefault="00923756" w:rsidP="000D2B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241">
        <w:rPr>
          <w:rFonts w:ascii="Times New Roman" w:hAnsi="Times New Roman" w:cs="Times New Roman"/>
          <w:sz w:val="24"/>
          <w:szCs w:val="24"/>
        </w:rPr>
        <w:t>со дня увольнения с работы (службы) в СМИ (подразделениях СМИ) в Вооруженных Силах СССР, СНГ и Российской Федерации, а также в СМИ системы КГБ, ФСБ России, МВД России, МЧС России, ФАПСИ, ФСЖВ России, СВР России, ФПС России и ФСНП России, ГТК России, не считая времени переезда;</w:t>
      </w:r>
      <w:proofErr w:type="gramEnd"/>
    </w:p>
    <w:p w:rsidR="00923756" w:rsidRPr="00564241" w:rsidRDefault="00923756" w:rsidP="000D2B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2044"/>
      <w:r w:rsidRPr="00564241">
        <w:rPr>
          <w:rFonts w:ascii="Times New Roman" w:hAnsi="Times New Roman" w:cs="Times New Roman"/>
          <w:sz w:val="24"/>
          <w:szCs w:val="24"/>
        </w:rPr>
        <w:t>4.4</w:t>
      </w:r>
      <w:r w:rsidR="000D2B85">
        <w:rPr>
          <w:rFonts w:ascii="Times New Roman" w:hAnsi="Times New Roman" w:cs="Times New Roman"/>
          <w:sz w:val="24"/>
          <w:szCs w:val="24"/>
        </w:rPr>
        <w:t>.</w:t>
      </w:r>
      <w:r w:rsidRPr="00564241">
        <w:rPr>
          <w:rFonts w:ascii="Times New Roman" w:hAnsi="Times New Roman" w:cs="Times New Roman"/>
          <w:sz w:val="24"/>
          <w:szCs w:val="24"/>
        </w:rPr>
        <w:t> не более шести месяцев со дня увольнения в связи с ликвидацией СМИ (подразделения СМИ) в районах Крайнего Севера и местностях, приравненных к районам Крайнего Севера;</w:t>
      </w:r>
    </w:p>
    <w:p w:rsidR="00923756" w:rsidRPr="00564241" w:rsidRDefault="00923756" w:rsidP="000D2B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2045"/>
      <w:bookmarkEnd w:id="43"/>
      <w:r w:rsidRPr="00564241">
        <w:rPr>
          <w:rFonts w:ascii="Times New Roman" w:hAnsi="Times New Roman" w:cs="Times New Roman"/>
          <w:sz w:val="24"/>
          <w:szCs w:val="24"/>
        </w:rPr>
        <w:t>4.5</w:t>
      </w:r>
      <w:r w:rsidR="000D2B85">
        <w:rPr>
          <w:rFonts w:ascii="Times New Roman" w:hAnsi="Times New Roman" w:cs="Times New Roman"/>
          <w:sz w:val="24"/>
          <w:szCs w:val="24"/>
        </w:rPr>
        <w:t>.</w:t>
      </w:r>
      <w:r w:rsidRPr="00564241">
        <w:rPr>
          <w:rFonts w:ascii="Times New Roman" w:hAnsi="Times New Roman" w:cs="Times New Roman"/>
          <w:sz w:val="24"/>
          <w:szCs w:val="24"/>
        </w:rPr>
        <w:t> не позднее одного года со дня увольнения с военной службы, не считая времени переезда, если службе непосредственно предшествовала работа в учреждениях средств массовой информации;</w:t>
      </w:r>
    </w:p>
    <w:p w:rsidR="00923756" w:rsidRPr="00564241" w:rsidRDefault="00923756" w:rsidP="000D2B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2046"/>
      <w:bookmarkEnd w:id="44"/>
      <w:r w:rsidRPr="00564241">
        <w:rPr>
          <w:rFonts w:ascii="Times New Roman" w:hAnsi="Times New Roman" w:cs="Times New Roman"/>
          <w:sz w:val="24"/>
          <w:szCs w:val="24"/>
        </w:rPr>
        <w:t>4.6</w:t>
      </w:r>
      <w:r w:rsidR="000D2B85">
        <w:rPr>
          <w:rFonts w:ascii="Times New Roman" w:hAnsi="Times New Roman" w:cs="Times New Roman"/>
          <w:sz w:val="24"/>
          <w:szCs w:val="24"/>
        </w:rPr>
        <w:t>.</w:t>
      </w:r>
      <w:r w:rsidR="00A83AD2">
        <w:rPr>
          <w:rFonts w:ascii="Times New Roman" w:hAnsi="Times New Roman" w:cs="Times New Roman"/>
          <w:sz w:val="24"/>
          <w:szCs w:val="24"/>
        </w:rPr>
        <w:t xml:space="preserve">  </w:t>
      </w:r>
      <w:r w:rsidRPr="00564241">
        <w:rPr>
          <w:rFonts w:ascii="Times New Roman" w:hAnsi="Times New Roman" w:cs="Times New Roman"/>
          <w:sz w:val="24"/>
          <w:szCs w:val="24"/>
        </w:rPr>
        <w:t> стаж работы сохраняется независимо от продолжительности перерыва в работе и наличия во время перерыва другой работы при условии, если перерыву непосредственно предшествовала работа в СМИ:</w:t>
      </w:r>
    </w:p>
    <w:bookmarkEnd w:id="45"/>
    <w:p w:rsidR="00923756" w:rsidRPr="00564241" w:rsidRDefault="00923756" w:rsidP="000D2B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241">
        <w:rPr>
          <w:rFonts w:ascii="Times New Roman" w:hAnsi="Times New Roman" w:cs="Times New Roman"/>
          <w:sz w:val="24"/>
          <w:szCs w:val="24"/>
        </w:rPr>
        <w:t>эвакуируемым</w:t>
      </w:r>
      <w:proofErr w:type="gramEnd"/>
      <w:r w:rsidRPr="00564241">
        <w:rPr>
          <w:rFonts w:ascii="Times New Roman" w:hAnsi="Times New Roman" w:cs="Times New Roman"/>
          <w:sz w:val="24"/>
          <w:szCs w:val="24"/>
        </w:rPr>
        <w:t xml:space="preserve"> или выезжающим в добровольном порядке из зон радиоактивного загрязнения;</w:t>
      </w:r>
    </w:p>
    <w:p w:rsidR="00923756" w:rsidRPr="00564241" w:rsidRDefault="00923756" w:rsidP="000D2B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241">
        <w:rPr>
          <w:rFonts w:ascii="Times New Roman" w:hAnsi="Times New Roman" w:cs="Times New Roman"/>
          <w:sz w:val="24"/>
          <w:szCs w:val="24"/>
        </w:rPr>
        <w:t>зарегистрированным на бирже труда как безработные; получающим стипендию в период профессиональной подготовки (переподготовки) по направлению органов по труду и занятости; принимающим участие в оплачиваемых общественных работах с учетом времени, необходимого для переезда по направлению службы занятости в другую местность и для трудоустройства;</w:t>
      </w:r>
      <w:proofErr w:type="gramEnd"/>
    </w:p>
    <w:p w:rsidR="00923756" w:rsidRPr="00564241" w:rsidRDefault="00923756" w:rsidP="000D2B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241">
        <w:rPr>
          <w:rFonts w:ascii="Times New Roman" w:hAnsi="Times New Roman" w:cs="Times New Roman"/>
          <w:sz w:val="24"/>
          <w:szCs w:val="24"/>
        </w:rPr>
        <w:t>покинувшим постоянное место жительства и работу в связи с осложнением межнациональных отношений;</w:t>
      </w:r>
      <w:proofErr w:type="gramEnd"/>
    </w:p>
    <w:p w:rsidR="00923756" w:rsidRPr="00564241" w:rsidRDefault="00923756" w:rsidP="000D2B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пенсионерам, вышедшим на государственную пенсию из СМИ (по старости, по инвалидности, за выслугу лет и другим основаниям);</w:t>
      </w:r>
    </w:p>
    <w:p w:rsidR="00923756" w:rsidRPr="00564241" w:rsidRDefault="00923756" w:rsidP="000D2B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241">
        <w:rPr>
          <w:rFonts w:ascii="Times New Roman" w:hAnsi="Times New Roman" w:cs="Times New Roman"/>
          <w:sz w:val="24"/>
          <w:szCs w:val="24"/>
        </w:rPr>
        <w:t>женам (мужьям) военнослужащих (лиц рядового и начальствующего состава органов внутренних дел), увольняющимся с работы по собственному желанию из СМИ в связи с переводом мужа (жены) военнослужащего (лиц рядового, начальствующего состава органов внутренних дел) в другую местность или переездом мужа (жены) в связи с увольнением с военной службы и из органов внутренних дел;</w:t>
      </w:r>
      <w:proofErr w:type="gramEnd"/>
    </w:p>
    <w:p w:rsidR="00923756" w:rsidRPr="00564241" w:rsidRDefault="00923756" w:rsidP="000D2B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2047"/>
      <w:r w:rsidRPr="00564241">
        <w:rPr>
          <w:rFonts w:ascii="Times New Roman" w:hAnsi="Times New Roman" w:cs="Times New Roman"/>
          <w:sz w:val="24"/>
          <w:szCs w:val="24"/>
        </w:rPr>
        <w:t>4.7 стаж работы сохраняется также в случаях:</w:t>
      </w:r>
    </w:p>
    <w:bookmarkEnd w:id="46"/>
    <w:p w:rsidR="00923756" w:rsidRPr="00564241" w:rsidRDefault="00923756" w:rsidP="000D2B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расторжения трудового договора в связи с уходом за ребенком в возрасте до 14 лет (в том числе находящихся на их попечении) или ребенком-инвалидом в возрасте до 16 лет, при поступлении на работу до достижения ребенком указанного возраста;</w:t>
      </w:r>
    </w:p>
    <w:p w:rsidR="00923756" w:rsidRPr="00564241" w:rsidRDefault="00923756" w:rsidP="000D2B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241">
        <w:rPr>
          <w:rFonts w:ascii="Times New Roman" w:hAnsi="Times New Roman" w:cs="Times New Roman"/>
          <w:sz w:val="24"/>
          <w:szCs w:val="24"/>
        </w:rPr>
        <w:t>отбывания на исправительно-трудовых работах по месту работы в СМИ (надбавки за время отбывания наказания не выплачиваются и время отбывания наказания в непрерывный стаж не засчитывается).</w:t>
      </w:r>
    </w:p>
    <w:p w:rsidR="00923756" w:rsidRDefault="00923756" w:rsidP="000D2B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2005"/>
      <w:r w:rsidRPr="00564241">
        <w:rPr>
          <w:rFonts w:ascii="Times New Roman" w:hAnsi="Times New Roman" w:cs="Times New Roman"/>
          <w:sz w:val="24"/>
          <w:szCs w:val="24"/>
        </w:rPr>
        <w:t xml:space="preserve">5. Перерывы в работе, предусмотренные </w:t>
      </w:r>
      <w:hyperlink r:id="rId8" w:anchor="sub_2041" w:history="1">
        <w:r w:rsidRPr="00564241">
          <w:rPr>
            <w:rStyle w:val="a6"/>
            <w:rFonts w:ascii="Times New Roman" w:hAnsi="Times New Roman"/>
            <w:sz w:val="24"/>
            <w:szCs w:val="24"/>
          </w:rPr>
          <w:t>подпунктами 4.1-4.7</w:t>
        </w:r>
      </w:hyperlink>
      <w:r w:rsidRPr="00564241">
        <w:rPr>
          <w:rFonts w:ascii="Times New Roman" w:hAnsi="Times New Roman" w:cs="Times New Roman"/>
          <w:sz w:val="24"/>
          <w:szCs w:val="24"/>
        </w:rPr>
        <w:t xml:space="preserve"> Положения, в стаж непрерывной работы, дающий право на надбавки за продолжительность работы, не включаются.</w:t>
      </w:r>
      <w:bookmarkEnd w:id="47"/>
    </w:p>
    <w:p w:rsidR="002A2616" w:rsidRDefault="002A2616" w:rsidP="000D2B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2616" w:rsidRDefault="002A2616" w:rsidP="009708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2616" w:rsidRDefault="002A2616" w:rsidP="002A261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2A2616" w:rsidSect="000D2B85">
      <w:pgSz w:w="11906" w:h="16838"/>
      <w:pgMar w:top="71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BE3"/>
    <w:rsid w:val="00097EFD"/>
    <w:rsid w:val="000B7A75"/>
    <w:rsid w:val="000C4236"/>
    <w:rsid w:val="000D2B85"/>
    <w:rsid w:val="00115F3B"/>
    <w:rsid w:val="00135AEF"/>
    <w:rsid w:val="00141198"/>
    <w:rsid w:val="00192723"/>
    <w:rsid w:val="00210C4F"/>
    <w:rsid w:val="00212767"/>
    <w:rsid w:val="00297353"/>
    <w:rsid w:val="002A2616"/>
    <w:rsid w:val="002B7E88"/>
    <w:rsid w:val="00302804"/>
    <w:rsid w:val="003152A9"/>
    <w:rsid w:val="003253E2"/>
    <w:rsid w:val="00343226"/>
    <w:rsid w:val="00395F25"/>
    <w:rsid w:val="003C4D1F"/>
    <w:rsid w:val="003F571C"/>
    <w:rsid w:val="00493322"/>
    <w:rsid w:val="004B6CBC"/>
    <w:rsid w:val="004B77A6"/>
    <w:rsid w:val="004D1411"/>
    <w:rsid w:val="00524EF9"/>
    <w:rsid w:val="00564241"/>
    <w:rsid w:val="0057435C"/>
    <w:rsid w:val="00577E16"/>
    <w:rsid w:val="005E1C5D"/>
    <w:rsid w:val="00606698"/>
    <w:rsid w:val="0064069C"/>
    <w:rsid w:val="00673B51"/>
    <w:rsid w:val="006F392B"/>
    <w:rsid w:val="00737C7E"/>
    <w:rsid w:val="00753EB9"/>
    <w:rsid w:val="007A0476"/>
    <w:rsid w:val="007B06D1"/>
    <w:rsid w:val="007C4BE3"/>
    <w:rsid w:val="007F5A20"/>
    <w:rsid w:val="00847CDB"/>
    <w:rsid w:val="008666CA"/>
    <w:rsid w:val="008848C7"/>
    <w:rsid w:val="00893DDA"/>
    <w:rsid w:val="008A0A9C"/>
    <w:rsid w:val="008E3EE0"/>
    <w:rsid w:val="00923263"/>
    <w:rsid w:val="00923756"/>
    <w:rsid w:val="00933815"/>
    <w:rsid w:val="00951306"/>
    <w:rsid w:val="0095501A"/>
    <w:rsid w:val="009708B5"/>
    <w:rsid w:val="009F35A0"/>
    <w:rsid w:val="00A3096A"/>
    <w:rsid w:val="00A471CF"/>
    <w:rsid w:val="00A5144E"/>
    <w:rsid w:val="00A83AD2"/>
    <w:rsid w:val="00AB6147"/>
    <w:rsid w:val="00B46A84"/>
    <w:rsid w:val="00B52A20"/>
    <w:rsid w:val="00B54741"/>
    <w:rsid w:val="00B60336"/>
    <w:rsid w:val="00BA0429"/>
    <w:rsid w:val="00BC449C"/>
    <w:rsid w:val="00BD34F2"/>
    <w:rsid w:val="00C41F62"/>
    <w:rsid w:val="00C50BDA"/>
    <w:rsid w:val="00C57BB2"/>
    <w:rsid w:val="00C63FEB"/>
    <w:rsid w:val="00CA73FE"/>
    <w:rsid w:val="00CB2A47"/>
    <w:rsid w:val="00CC5D82"/>
    <w:rsid w:val="00CE40D9"/>
    <w:rsid w:val="00D31694"/>
    <w:rsid w:val="00D4088B"/>
    <w:rsid w:val="00D43FF6"/>
    <w:rsid w:val="00D67D1C"/>
    <w:rsid w:val="00DB7B7E"/>
    <w:rsid w:val="00E51900"/>
    <w:rsid w:val="00E64861"/>
    <w:rsid w:val="00E669C3"/>
    <w:rsid w:val="00E81591"/>
    <w:rsid w:val="00EF0849"/>
    <w:rsid w:val="00F00391"/>
    <w:rsid w:val="00F57CCD"/>
    <w:rsid w:val="00F74C52"/>
    <w:rsid w:val="00F90161"/>
    <w:rsid w:val="00FA6E21"/>
    <w:rsid w:val="00FB065C"/>
    <w:rsid w:val="00FE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7C4BE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BE3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7C4BE3"/>
    <w:pPr>
      <w:shd w:val="clear" w:color="auto" w:fill="F0F0F0"/>
      <w:spacing w:before="75"/>
      <w:jc w:val="both"/>
    </w:pPr>
    <w:rPr>
      <w:color w:val="353842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7C4BE3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BE3"/>
    <w:rPr>
      <w:sz w:val="24"/>
      <w:szCs w:val="24"/>
    </w:rPr>
  </w:style>
  <w:style w:type="character" w:customStyle="1" w:styleId="a6">
    <w:name w:val="Гипертекстовая ссылка"/>
    <w:uiPriority w:val="99"/>
    <w:rsid w:val="007C4BE3"/>
    <w:rPr>
      <w:rFonts w:cs="Times New Roman"/>
      <w:b/>
      <w:bCs/>
      <w:color w:val="106BBE"/>
      <w:sz w:val="26"/>
      <w:szCs w:val="26"/>
    </w:rPr>
  </w:style>
  <w:style w:type="paragraph" w:customStyle="1" w:styleId="ConsPlusNormal">
    <w:name w:val="ConsPlusNormal"/>
    <w:rsid w:val="00BD34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D34F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Normal (Web)"/>
    <w:basedOn w:val="a"/>
    <w:rsid w:val="00BD34F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uiPriority w:val="1"/>
    <w:qFormat/>
    <w:rsid w:val="001927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77;&#1089;&#1087;&#1091;&#1073;&#1083;&#1080;&#1082;&#1080;%20&#1048;&#1085;&#1075;&#1091;&#1096;&#1077;&#1090;&#1080;&#1103;%20&#1086;&#1090;%2015%20&#1072;&#1074;&#1075;&#1091;&#1089;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80093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268.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42428-EEC0-43FD-8585-7687C6F8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9</cp:revision>
  <cp:lastPrinted>2012-12-12T07:27:00Z</cp:lastPrinted>
  <dcterms:created xsi:type="dcterms:W3CDTF">2018-10-22T14:01:00Z</dcterms:created>
  <dcterms:modified xsi:type="dcterms:W3CDTF">2018-12-19T08:35:00Z</dcterms:modified>
</cp:coreProperties>
</file>