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111"/>
        <w:gridCol w:w="220"/>
        <w:gridCol w:w="5852"/>
      </w:tblGrid>
      <w:tr w:rsidR="00AB0EA2" w:rsidRPr="00AB0EA2" w:rsidTr="00AB0EA2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A2" w:rsidRPr="00AB0EA2" w:rsidRDefault="00AB0EA2" w:rsidP="00AB0EA2">
            <w:pPr>
              <w:spacing w:after="0" w:line="180" w:lineRule="atLeast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B0EA2">
              <w:rPr>
                <w:rFonts w:ascii="Verdana" w:eastAsia="Times New Roman" w:hAnsi="Verdana" w:cs="Arial"/>
                <w:b/>
                <w:bCs/>
                <w:color w:val="000000"/>
              </w:rPr>
              <w:t>ГIАЛГIАЙ               </w:t>
            </w:r>
            <w:r w:rsidRPr="00AB0EA2">
              <w:rPr>
                <w:rFonts w:ascii="Verdana" w:eastAsia="Times New Roman" w:hAnsi="Verdana" w:cs="Arial"/>
                <w:color w:val="000000"/>
              </w:rPr>
              <w:t>                             </w:t>
            </w:r>
            <w:r w:rsidRPr="00AB0EA2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A2" w:rsidRPr="00AB0EA2" w:rsidRDefault="00AB0EA2" w:rsidP="00AB0EA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A2" w:rsidRPr="00AB0EA2" w:rsidRDefault="00AB0EA2" w:rsidP="00AB0EA2">
            <w:pPr>
              <w:spacing w:after="0" w:line="180" w:lineRule="atLeast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B0EA2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                                                                               ИНГУШЕТИЯ</w:t>
            </w:r>
          </w:p>
        </w:tc>
      </w:tr>
    </w:tbl>
    <w:p w:rsidR="00AB0EA2" w:rsidRPr="00AB0EA2" w:rsidRDefault="00AB0EA2" w:rsidP="00AB0E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 </w:t>
      </w:r>
    </w:p>
    <w:p w:rsidR="00AB0EA2" w:rsidRPr="00AB0EA2" w:rsidRDefault="00AB0EA2" w:rsidP="00AB0E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ГОРОДСКОЙ СОВЕТ МУНИЦИПАЛЬНОГО ОБРАЗОВАНИЯ</w:t>
      </w:r>
    </w:p>
    <w:p w:rsidR="00AB0EA2" w:rsidRPr="00AB0EA2" w:rsidRDefault="00AB0EA2" w:rsidP="00AB0E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« ГОРОДСКОЙ ОКРУГ ГОРОД НАЗРАНЬ»</w:t>
      </w:r>
    </w:p>
    <w:p w:rsidR="00AB0EA2" w:rsidRPr="00AB0EA2" w:rsidRDefault="00AB0EA2" w:rsidP="00AB0E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AB0EA2" w:rsidRPr="00AB0EA2" w:rsidRDefault="00AB0EA2" w:rsidP="00AB0E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РЕШЕНИЕ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17"/>
        </w:rPr>
        <w:t>№ 13/49-2                                                                                               от 8 ноября 2012 г.</w:t>
      </w:r>
    </w:p>
    <w:p w:rsidR="00AB0EA2" w:rsidRPr="00AB0EA2" w:rsidRDefault="00AB0EA2" w:rsidP="00AB0E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О внесении дополнений в Решение Городского совета от 11.10.2012 г. № 12/44-2 « Об утверждении Положения о проведении аттестации муниципальных служащих в муниципальном образовании « Городской округ город Назрань»</w:t>
      </w:r>
    </w:p>
    <w:p w:rsidR="00AB0EA2" w:rsidRPr="00AB0EA2" w:rsidRDefault="00AB0EA2" w:rsidP="00AB0EA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В соответствии с протестом прокуратуры г. Назрань от 30.10.2012 г. № 7-3-2012 Городской совет «Городской округ город Назрань»</w:t>
      </w:r>
      <w:r w:rsidRPr="00AB0EA2">
        <w:rPr>
          <w:rFonts w:ascii="Verdana" w:eastAsia="Times New Roman" w:hAnsi="Verdana" w:cs="Times New Roman"/>
          <w:color w:val="000000"/>
          <w:sz w:val="28"/>
        </w:rPr>
        <w:t> </w:t>
      </w:r>
      <w:r w:rsidRPr="00AB0EA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решил: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17"/>
        </w:rPr>
        <w:t>           </w:t>
      </w:r>
      <w:r w:rsidRPr="00AB0EA2">
        <w:rPr>
          <w:rFonts w:ascii="Verdana" w:eastAsia="Times New Roman" w:hAnsi="Verdana" w:cs="Times New Roman"/>
          <w:color w:val="000000"/>
          <w:sz w:val="28"/>
        </w:rPr>
        <w:t>1. Внести следующие дополнений в Решение Городского совета от 11.10.2012 г. № 12/44-2 « Об утверждении Положения о 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проведении аттестации муниципальных служащих в муниципальном образовании «Городской округ город Назрань»: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- в преамбуле Решения слова « проведения аттестации муниципальных служащих» заменить словами « Положения об аттестационной комиссии муниципального образования « Городской округ город Назрань» от 19.06.2012 г. № 10/34-2»;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- подпункт 1.1. пункта 1 после слов «от 24 февраля 2010 г. № 7/45-1» дополнить словами « Положения об аттестационной комиссии муниципального образования « Городской округ город Назрань» от 19.06.2012 г. № 10/34-2».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         2. Опубликовать ( обнародовать) настоящее Положение в средствах массовой информации.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         3. Контроль за исполнением настоящего Положения возложить на заместителя председателя Городского совета У.Х. Евлоева.</w:t>
      </w:r>
    </w:p>
    <w:p w:rsidR="00AB0EA2" w:rsidRPr="00AB0EA2" w:rsidRDefault="00AB0EA2" w:rsidP="00AB0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Председатель Городского совета                                     М.С. Парчиев</w:t>
      </w:r>
    </w:p>
    <w:p w:rsidR="00AB0EA2" w:rsidRPr="00AB0EA2" w:rsidRDefault="00AB0EA2" w:rsidP="00AB0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AB0EA2" w:rsidRPr="00AB0EA2" w:rsidRDefault="00AB0EA2" w:rsidP="00AB0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129"/>
        <w:gridCol w:w="220"/>
        <w:gridCol w:w="5834"/>
      </w:tblGrid>
      <w:tr w:rsidR="00AB0EA2" w:rsidRPr="00AB0EA2" w:rsidTr="00AB0EA2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A2" w:rsidRPr="00AB0EA2" w:rsidRDefault="00AB0EA2" w:rsidP="00AB0EA2">
            <w:pPr>
              <w:spacing w:after="0" w:line="180" w:lineRule="atLeast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B0EA2">
              <w:rPr>
                <w:rFonts w:ascii="Verdana" w:eastAsia="Times New Roman" w:hAnsi="Verdana" w:cs="Arial"/>
                <w:b/>
                <w:bCs/>
                <w:color w:val="000000"/>
              </w:rPr>
              <w:lastRenderedPageBreak/>
              <w:t>ГIАЛГIАЙ               </w:t>
            </w:r>
            <w:r w:rsidRPr="00AB0EA2">
              <w:rPr>
                <w:rFonts w:ascii="Verdana" w:eastAsia="Times New Roman" w:hAnsi="Verdana" w:cs="Arial"/>
                <w:color w:val="000000"/>
              </w:rPr>
              <w:t>                             </w:t>
            </w:r>
            <w:r w:rsidRPr="00AB0EA2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A2" w:rsidRPr="00AB0EA2" w:rsidRDefault="00AB0EA2" w:rsidP="00AB0EA2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EA2" w:rsidRPr="00AB0EA2" w:rsidRDefault="00AB0EA2" w:rsidP="00AB0EA2">
            <w:pPr>
              <w:spacing w:after="0" w:line="180" w:lineRule="atLeast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AB0EA2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                                                                              ИНГУШЕТИЯ</w:t>
            </w:r>
          </w:p>
        </w:tc>
      </w:tr>
    </w:tbl>
    <w:p w:rsidR="00AB0EA2" w:rsidRPr="00AB0EA2" w:rsidRDefault="00AB0EA2" w:rsidP="00AB0E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 </w:t>
      </w:r>
    </w:p>
    <w:p w:rsidR="00AB0EA2" w:rsidRPr="00AB0EA2" w:rsidRDefault="00AB0EA2" w:rsidP="00AB0E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ГОРОДСКОЙ СОВЕТ МУНИЦИПАЛЬНОГО ОБРАЗОВАНИЯ</w:t>
      </w:r>
    </w:p>
    <w:p w:rsidR="00AB0EA2" w:rsidRPr="00AB0EA2" w:rsidRDefault="00AB0EA2" w:rsidP="00AB0E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« ГОРОДСКОЙ ОКРУГ ГОРОД НАЗРАНЬ»</w:t>
      </w:r>
    </w:p>
    <w:p w:rsidR="00AB0EA2" w:rsidRPr="00AB0EA2" w:rsidRDefault="00AB0EA2" w:rsidP="00AB0E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  <w:t> 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AB0EA2" w:rsidRPr="00AB0EA2" w:rsidRDefault="00AB0EA2" w:rsidP="00AB0E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РЕШЕНИЕ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17"/>
        </w:rPr>
        <w:t>№ 12/44-2                                                                                                от 11 октября 2012 г.</w:t>
      </w:r>
    </w:p>
    <w:p w:rsidR="00AB0EA2" w:rsidRPr="00AB0EA2" w:rsidRDefault="00AB0EA2" w:rsidP="00AB0E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Об утверждении Положения о проведении аттестации муниципальных служащих в муниципальном образовании « Городской округ город Назрань»</w:t>
      </w:r>
    </w:p>
    <w:p w:rsidR="00AB0EA2" w:rsidRPr="00AB0EA2" w:rsidRDefault="00AB0EA2" w:rsidP="00AB0EA2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В соответствии с Типовым положением о проведении аттестации муниципальных служащих в Республике Ингушетия» от 10.04.2009 г. № 16-РЗ, Закона Республики Ингушетия «Об отдельных вопросах муниципальной службы в Республике Ингушетия»,</w:t>
      </w:r>
      <w:r w:rsidRPr="00AB0EA2">
        <w:rPr>
          <w:rFonts w:ascii="Verdana" w:eastAsia="Times New Roman" w:hAnsi="Verdana" w:cs="Times New Roman"/>
          <w:color w:val="000000"/>
          <w:sz w:val="28"/>
        </w:rPr>
        <w:t> 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Положения «О муниципальной службе в муниципальном образовании «Городской округ город Назрань» от 24 февраля 2010 г. № 7/45-1 и</w:t>
      </w: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AB0EA2">
        <w:rPr>
          <w:rFonts w:ascii="Verdana" w:eastAsia="Times New Roman" w:hAnsi="Verdana" w:cs="Times New Roman"/>
          <w:color w:val="FF0000"/>
          <w:sz w:val="28"/>
          <w:szCs w:val="28"/>
        </w:rPr>
        <w:t>Положения об аттестационной комиссии муниципального образования « Городской округ город Назрань» от 19.06.2012 г. № 10/34-2, Городской совет «Городской округ город Назрань»</w:t>
      </w:r>
      <w:r w:rsidRPr="00AB0EA2">
        <w:rPr>
          <w:rFonts w:ascii="Verdana" w:eastAsia="Times New Roman" w:hAnsi="Verdana" w:cs="Times New Roman"/>
          <w:color w:val="FF0000"/>
          <w:sz w:val="28"/>
        </w:rPr>
        <w:t> </w:t>
      </w:r>
      <w:r w:rsidRPr="00AB0EA2">
        <w:rPr>
          <w:rFonts w:ascii="Verdana" w:eastAsia="Times New Roman" w:hAnsi="Verdana" w:cs="Times New Roman"/>
          <w:b/>
          <w:bCs/>
          <w:color w:val="FF0000"/>
          <w:sz w:val="28"/>
          <w:szCs w:val="28"/>
        </w:rPr>
        <w:t>решил: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17"/>
        </w:rPr>
        <w:t>           </w:t>
      </w:r>
      <w:r w:rsidRPr="00AB0EA2">
        <w:rPr>
          <w:rFonts w:ascii="Verdana" w:eastAsia="Times New Roman" w:hAnsi="Verdana" w:cs="Times New Roman"/>
          <w:color w:val="000000"/>
          <w:sz w:val="28"/>
        </w:rPr>
        <w:t>1. Утвердить Положение о 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проведении аттестации муниципальных служащих в муниципальном образовании «Городской округ город Назрань».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         2. Опубликовать ( обнародовать) настоящее Положение в средствах массовой информации.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         3. Контроль за исполнением настоящего Положения возложить на заместителя председателя Городского совета У.Х. Евлоева.</w:t>
      </w:r>
    </w:p>
    <w:p w:rsidR="00AB0EA2" w:rsidRPr="00AB0EA2" w:rsidRDefault="00AB0EA2" w:rsidP="00AB0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Председатель Городского совета                                     М.С. Парчиев</w:t>
      </w:r>
    </w:p>
    <w:p w:rsidR="00AB0EA2" w:rsidRPr="00AB0EA2" w:rsidRDefault="00AB0EA2" w:rsidP="00AB0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AB0EA2" w:rsidRPr="00AB0EA2" w:rsidRDefault="00AB0EA2" w:rsidP="00AB0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AB0EA2" w:rsidRPr="00AB0EA2" w:rsidRDefault="00AB0EA2" w:rsidP="00AB0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AB0EA2" w:rsidRPr="00AB0EA2" w:rsidRDefault="00AB0EA2" w:rsidP="00AB0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17"/>
        </w:rPr>
        <w:t>Утверждено</w:t>
      </w:r>
    </w:p>
    <w:p w:rsidR="00AB0EA2" w:rsidRPr="00AB0EA2" w:rsidRDefault="00AB0EA2" w:rsidP="00AB0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17"/>
        </w:rPr>
        <w:t>Решением Городского совета</w:t>
      </w:r>
    </w:p>
    <w:p w:rsidR="00AB0EA2" w:rsidRPr="00AB0EA2" w:rsidRDefault="00AB0EA2" w:rsidP="00AB0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17"/>
        </w:rPr>
        <w:t>муниципального образования</w:t>
      </w:r>
    </w:p>
    <w:p w:rsidR="00AB0EA2" w:rsidRPr="00AB0EA2" w:rsidRDefault="00AB0EA2" w:rsidP="00AB0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17"/>
        </w:rPr>
        <w:t>« Городской округ город Назрань»</w:t>
      </w:r>
    </w:p>
    <w:p w:rsidR="00AB0EA2" w:rsidRPr="00AB0EA2" w:rsidRDefault="00AB0EA2" w:rsidP="00AB0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17"/>
        </w:rPr>
        <w:t>от 11 октября 2012 г. № 12/44-2</w:t>
      </w:r>
    </w:p>
    <w:p w:rsidR="00AB0EA2" w:rsidRPr="00AB0EA2" w:rsidRDefault="00AB0EA2" w:rsidP="00AB0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FF0000"/>
          <w:sz w:val="17"/>
        </w:rPr>
        <w:t>с изменениями от 08.11.2012 г. № 13/49-2</w:t>
      </w:r>
    </w:p>
    <w:p w:rsidR="00AB0EA2" w:rsidRPr="00AB0EA2" w:rsidRDefault="00AB0EA2" w:rsidP="00AB0E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</w:p>
    <w:p w:rsidR="00AB0EA2" w:rsidRPr="00AB0EA2" w:rsidRDefault="00AB0EA2" w:rsidP="00AB0E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lastRenderedPageBreak/>
        <w:t>Положение о проведении аттестации муниципальных служащих в муниципальном образовании « Городской округ город Назрань»</w:t>
      </w:r>
    </w:p>
    <w:p w:rsidR="00AB0EA2" w:rsidRPr="00AB0EA2" w:rsidRDefault="00AB0EA2" w:rsidP="00AB0E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1. Общие положения</w:t>
      </w:r>
    </w:p>
    <w:p w:rsidR="00AB0EA2" w:rsidRPr="00AB0EA2" w:rsidRDefault="00AB0EA2" w:rsidP="00AB0EA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        1.1. Настоящее Положение разработано в соответствии с Типовым положением о проведении аттестации муниципальных служащих в Республике Ингушетия» от 10.04.2009 г. № 16-РЗ, Закона Республики Ингушетия «Об отдельных вопросах муниципальной службы в Республике Ингушетия»,</w:t>
      </w:r>
      <w:r w:rsidRPr="00AB0EA2">
        <w:rPr>
          <w:rFonts w:ascii="Verdana" w:eastAsia="Times New Roman" w:hAnsi="Verdana" w:cs="Times New Roman"/>
          <w:color w:val="000000"/>
          <w:sz w:val="28"/>
        </w:rPr>
        <w:t> 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Положения «О муниципальной службе в муниципальном образовании «Городской округ город Назрань» от 24 февраля 2010 г. № 7/45-1 ,</w:t>
      </w:r>
      <w:r w:rsidRPr="00AB0EA2">
        <w:rPr>
          <w:rFonts w:ascii="Verdana" w:eastAsia="Times New Roman" w:hAnsi="Verdana" w:cs="Times New Roman"/>
          <w:color w:val="000000"/>
          <w:sz w:val="28"/>
        </w:rPr>
        <w:t> </w:t>
      </w:r>
      <w:r w:rsidRPr="00AB0EA2">
        <w:rPr>
          <w:rFonts w:ascii="Verdana" w:eastAsia="Times New Roman" w:hAnsi="Verdana" w:cs="Times New Roman"/>
          <w:color w:val="FF0000"/>
          <w:sz w:val="28"/>
          <w:szCs w:val="28"/>
        </w:rPr>
        <w:t>Положения об аттестационной комиссии муниципального образования « Городской округ город Назрань» от 19.06.2012 г. № 10/34-2</w:t>
      </w:r>
      <w:r w:rsidRPr="00AB0EA2">
        <w:rPr>
          <w:rFonts w:ascii="Verdana" w:eastAsia="Times New Roman" w:hAnsi="Verdana" w:cs="Times New Roman"/>
          <w:color w:val="000000"/>
          <w:sz w:val="28"/>
        </w:rPr>
        <w:t> 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и</w:t>
      </w: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определяет порядок проведения аттестации муниципальных служащих в муниципальном образовании «Городской округ город Назрань».</w:t>
      </w:r>
    </w:p>
    <w:p w:rsidR="00AB0EA2" w:rsidRPr="00AB0EA2" w:rsidRDefault="00AB0EA2" w:rsidP="00AB0EA2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1.2. Аттестация муниципального служащего (далее - аттестация) проводится в целях определения его соответствия замещаемой должности муниципальной службы.</w:t>
      </w:r>
    </w:p>
    <w:p w:rsidR="00AB0EA2" w:rsidRPr="00AB0EA2" w:rsidRDefault="00AB0EA2" w:rsidP="00AB0EA2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1.3. Аттестации не подлежат следующие муниципальные служащие: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1) замещающие должности муниципальной службы менее одного года;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br/>
        <w:t>2) достигшие возраста 60 лет;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br/>
        <w:t>3) беременные женщины;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br/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их выхода из отпуска;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br/>
        <w:t>5) замещающие должности муниципальной службы на основании срочного трудового договора (контракта).</w:t>
      </w:r>
    </w:p>
    <w:p w:rsidR="00AB0EA2" w:rsidRPr="00AB0EA2" w:rsidRDefault="00AB0EA2" w:rsidP="00AB0EA2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1.4. Аттестация проводится один раз в три года.</w:t>
      </w:r>
    </w:p>
    <w:p w:rsidR="00AB0EA2" w:rsidRPr="00AB0EA2" w:rsidRDefault="00AB0EA2" w:rsidP="00AB0EA2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1.5. Проведение аттестации назначается представителем нанимателя (работодателем).</w:t>
      </w:r>
    </w:p>
    <w:p w:rsidR="00AB0EA2" w:rsidRPr="00AB0EA2" w:rsidRDefault="00AB0EA2" w:rsidP="00AB0EA2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1.6. Главами администраций административных округов графики проведения аттестации муниципальных служащих направляются для согласования Главе Администрации г. Назрань.</w:t>
      </w:r>
    </w:p>
    <w:p w:rsidR="00AB0EA2" w:rsidRPr="00AB0EA2" w:rsidRDefault="00AB0EA2" w:rsidP="00AB0EA2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1.7. Глава Администрации г. Назрань и специалист по кадровой работе аппарата Городского совета</w:t>
      </w:r>
      <w:r w:rsidRPr="00AB0EA2">
        <w:rPr>
          <w:rFonts w:ascii="Verdana" w:eastAsia="Times New Roman" w:hAnsi="Verdana" w:cs="Times New Roman"/>
          <w:color w:val="000000"/>
          <w:sz w:val="28"/>
        </w:rPr>
        <w:t> </w:t>
      </w:r>
      <w:r w:rsidRPr="00AB0EA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направляют </w:t>
      </w:r>
      <w:r w:rsidRPr="00AB0EA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lastRenderedPageBreak/>
        <w:t>согласованные графики аттестации муниципальных служащих Председателю аттестационной комиссии.</w:t>
      </w:r>
    </w:p>
    <w:p w:rsidR="00AB0EA2" w:rsidRPr="00AB0EA2" w:rsidRDefault="00AB0EA2" w:rsidP="00AB0EA2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2. Организация проведения аттестации</w:t>
      </w:r>
    </w:p>
    <w:p w:rsidR="00AB0EA2" w:rsidRPr="00AB0EA2" w:rsidRDefault="00AB0EA2" w:rsidP="00AB0EA2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2.1. Для проведения аттестации по решению представителя нанимателя (работодателя) издается муниципальный правовой акт, содержащий положения: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1) об утверждении графика проведения аттестации;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br/>
        <w:t>2) о составлении списков муниципальных служащих, подлежащих аттестации (далее - муниципальный служащий);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br/>
        <w:t>3) о подготовке документов, необходимых для работы аттестационной комиссии.</w:t>
      </w:r>
    </w:p>
    <w:p w:rsidR="00AB0EA2" w:rsidRPr="00AB0EA2" w:rsidRDefault="00AB0EA2" w:rsidP="00AB0EA2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2.2. График проведения аттестации</w:t>
      </w:r>
      <w:r w:rsidRPr="00AB0EA2">
        <w:rPr>
          <w:rFonts w:ascii="Verdana" w:eastAsia="Times New Roman" w:hAnsi="Verdana" w:cs="Times New Roman"/>
          <w:color w:val="000000"/>
          <w:sz w:val="28"/>
        </w:rPr>
        <w:t> </w:t>
      </w:r>
      <w:r w:rsidRPr="00AB0EA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ежегодно</w:t>
      </w: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утверждается представителем нанимателя (работодателем)</w:t>
      </w: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и доводится до сведения каждого аттестуемого муниципального служащего не менее чем за месяц до начала аттестации.</w:t>
      </w:r>
    </w:p>
    <w:p w:rsidR="00AB0EA2" w:rsidRPr="00AB0EA2" w:rsidRDefault="00AB0EA2" w:rsidP="00AB0EA2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2.3. В графике проведения аттестации указываются: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1) наименование органа местного самоуправления, подразделения муниципального образования, в которых проводится аттестация;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br/>
        <w:t>2) список муниципальных служащих;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br/>
        <w:t>3) дата, время и место проведения аттестации;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br/>
        <w:t>4) дата представления в аттестационную комиссию необходимых документов с указанием руководителей соответствующих подразделений, ответственных за их представление.</w:t>
      </w:r>
    </w:p>
    <w:p w:rsidR="00AB0EA2" w:rsidRPr="00AB0EA2" w:rsidRDefault="00AB0EA2" w:rsidP="00AB0EA2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2.4. Не позднее, чем за две недели до начала аттестации в</w:t>
      </w:r>
      <w:r w:rsidRPr="00AB0EA2">
        <w:rPr>
          <w:rFonts w:ascii="Verdana" w:eastAsia="Times New Roman" w:hAnsi="Verdana" w:cs="Times New Roman"/>
          <w:color w:val="000000"/>
          <w:sz w:val="28"/>
        </w:rPr>
        <w:t> </w:t>
      </w:r>
      <w:r w:rsidRPr="00AB0EA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Аттестационную комиссию муниципального образования « Городской округ город Назрань»,</w:t>
      </w:r>
      <w:r w:rsidRPr="00AB0EA2">
        <w:rPr>
          <w:rFonts w:ascii="Verdana" w:eastAsia="Times New Roman" w:hAnsi="Verdana" w:cs="Times New Roman"/>
          <w:color w:val="000000"/>
          <w:sz w:val="28"/>
        </w:rPr>
        <w:t> 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утвержденную Городским советом от 19.06.2012 г. №10/34-2 представляется отзыв об исполнении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AB0EA2" w:rsidRPr="00AB0EA2" w:rsidRDefault="00AB0EA2" w:rsidP="00AB0EA2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2.5. В отзыве, предусмотренном пунктом 2.4. настоящего положения, должны содержаться следующие сведения о муниципальном служащем: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1) фамилия, имя, отчество;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br/>
        <w:t>2) замещаемая должность муниципальной службы на момент проведения аттестации и дата назначения на эту должность;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br/>
        <w:t xml:space="preserve">3) перечень основных вопросов (документов), в решении (разработке) которых муниципальный служащий принимал 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участие;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br/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AB0EA2" w:rsidRPr="00AB0EA2" w:rsidRDefault="00AB0EA2" w:rsidP="00AB0EA2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2.6. К отзыву об исполнении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проектах документов за указанный период, содержащиеся в годовых отчетах о профессиональной служебной деятельности муниципального служащего.</w:t>
      </w:r>
    </w:p>
    <w:p w:rsidR="00AB0EA2" w:rsidRPr="00AB0EA2" w:rsidRDefault="00AB0EA2" w:rsidP="00AB0EA2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AB0EA2" w:rsidRPr="00AB0EA2" w:rsidRDefault="00AB0EA2" w:rsidP="00AB0EA2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2.7.</w:t>
      </w:r>
      <w:r w:rsidRPr="00AB0EA2">
        <w:rPr>
          <w:rFonts w:ascii="Verdana" w:eastAsia="Times New Roman" w:hAnsi="Verdana" w:cs="Times New Roman"/>
          <w:color w:val="000000"/>
          <w:sz w:val="28"/>
        </w:rPr>
        <w:t> </w:t>
      </w:r>
      <w:r w:rsidRPr="00AB0EA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Лицо, ответственное за ведение кадровой работы</w:t>
      </w: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не менее чем за одну неделю до начала аттестации должно ознакомить каждого муниципального служащего с представленным отзывом об исполнении им должностных обязанностей за аттестационный период.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AB0EA2" w:rsidRPr="00AB0EA2" w:rsidRDefault="00AB0EA2" w:rsidP="00AB0E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3. Проведение аттестации</w:t>
      </w:r>
    </w:p>
    <w:p w:rsidR="00AB0EA2" w:rsidRPr="00AB0EA2" w:rsidRDefault="00AB0EA2" w:rsidP="00AB0EA2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3.1. Аттестация проводится с приглашением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от аттестации муниципальный служащий привлекается к дисциплинарной ответственности, а аттестация переносится на более поздний срок.</w:t>
      </w:r>
    </w:p>
    <w:p w:rsidR="00AB0EA2" w:rsidRPr="00AB0EA2" w:rsidRDefault="00AB0EA2" w:rsidP="00AB0EA2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 xml:space="preserve">Аттестационная комиссия рассматривает представленные документы, заслушивает сообщения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муниципальным служащим дополнительных сведений о своей профессиональной служебной деятельности за 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аттестационный период аттестационная комиссия вправе перенести аттестацию на следующее заседание комиссии.</w:t>
      </w:r>
    </w:p>
    <w:p w:rsidR="00AB0EA2" w:rsidRPr="00AB0EA2" w:rsidRDefault="00AB0EA2" w:rsidP="00AB0EA2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AB0EA2" w:rsidRPr="00AB0EA2" w:rsidRDefault="00AB0EA2" w:rsidP="00AB0EA2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задач, сложности выполняемой им работы, ее эффективности и результативности. При этом должны учитываться результаты исполнения муниципальным служащим должностных обязанностей в соответствии с должностной инструкцией, профессиональные знания и опыт работы муниципального служащего, соблюдение муниципальным служащим ограничений, отсутствие нарушений запретов,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AB0EA2" w:rsidRPr="00AB0EA2" w:rsidRDefault="00AB0EA2" w:rsidP="00AB0EA2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3.3.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В случае равенства голосов при голосовании муниципальный служащий признается соответствующим замещаемой должности муниципальной службы.</w:t>
      </w:r>
    </w:p>
    <w:p w:rsidR="00AB0EA2" w:rsidRPr="00AB0EA2" w:rsidRDefault="00AB0EA2" w:rsidP="00AB0EA2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AB0EA2" w:rsidRPr="00AB0EA2" w:rsidRDefault="00AB0EA2" w:rsidP="00AB0EA2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 xml:space="preserve">3.4. По результатам аттестации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аттестованных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аттестованных муниципальных служащих, о направлении отдельных аттестованных муниципальных служащих на повышение квалификации.</w:t>
      </w:r>
    </w:p>
    <w:p w:rsidR="00AB0EA2" w:rsidRPr="00AB0EA2" w:rsidRDefault="00AB0EA2" w:rsidP="00AB0EA2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3.5.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AB0EA2" w:rsidRPr="00AB0EA2" w:rsidRDefault="00AB0EA2" w:rsidP="00AB0EA2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AB0EA2" w:rsidRPr="00AB0EA2" w:rsidRDefault="00AB0EA2" w:rsidP="00AB0EA2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Муниципальный служащий знакомится с аттестационным листом под расписку.</w:t>
      </w:r>
    </w:p>
    <w:p w:rsidR="00AB0EA2" w:rsidRPr="00AB0EA2" w:rsidRDefault="00AB0EA2" w:rsidP="00AB0EA2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AB0EA2" w:rsidRPr="00AB0EA2" w:rsidRDefault="00AB0EA2" w:rsidP="00AB0EA2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3.6. Материалы аттестации представляются представителю нанимателя (работодателю) не позднее чем через семь дней после ее проведения.</w:t>
      </w:r>
    </w:p>
    <w:p w:rsidR="00AB0EA2" w:rsidRPr="00AB0EA2" w:rsidRDefault="00AB0EA2" w:rsidP="00AB0EA2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3.7. По результатам аттестации представитель нанимателя (работодатель) принимает решение о поощрении отдельных аттестованных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AB0EA2" w:rsidRPr="00AB0EA2" w:rsidRDefault="00AB0EA2" w:rsidP="00AB0EA2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3.8.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</w:t>
      </w:r>
      <w:r w:rsidRPr="00AB0EA2">
        <w:rPr>
          <w:rFonts w:ascii="Verdana" w:eastAsia="Times New Roman" w:hAnsi="Verdana" w:cs="Times New Roman"/>
          <w:color w:val="000000"/>
          <w:sz w:val="28"/>
        </w:rPr>
        <w:t> </w:t>
      </w:r>
      <w:r w:rsidRPr="00AB0EA2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срок не более одного месяца со</w:t>
      </w:r>
      <w:r w:rsidRPr="00AB0EA2">
        <w:rPr>
          <w:rFonts w:ascii="Verdana" w:eastAsia="Times New Roman" w:hAnsi="Verdana" w:cs="Times New Roman"/>
          <w:color w:val="000000"/>
          <w:sz w:val="28"/>
        </w:rPr>
        <w:t> 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AB0EA2" w:rsidRPr="00AB0EA2" w:rsidRDefault="00AB0EA2" w:rsidP="00AB0EA2">
      <w:pPr>
        <w:spacing w:after="0" w:line="240" w:lineRule="auto"/>
        <w:ind w:firstLine="54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3.9. Муниципальный служащий вправе обжаловать результаты аттестации в судебном порядке.</w:t>
      </w:r>
    </w:p>
    <w:p w:rsidR="00AB0EA2" w:rsidRPr="00AB0EA2" w:rsidRDefault="00AB0EA2" w:rsidP="00AB0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lastRenderedPageBreak/>
        <w:t> </w:t>
      </w:r>
    </w:p>
    <w:p w:rsidR="00AB0EA2" w:rsidRPr="00AB0EA2" w:rsidRDefault="00AB0EA2" w:rsidP="00AB0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</w:p>
    <w:p w:rsidR="00AB0EA2" w:rsidRPr="00AB0EA2" w:rsidRDefault="00AB0EA2" w:rsidP="00AB0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</w:p>
    <w:p w:rsidR="00AB0EA2" w:rsidRPr="00AB0EA2" w:rsidRDefault="00AB0EA2" w:rsidP="00AB0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</w:p>
    <w:p w:rsidR="00AB0EA2" w:rsidRPr="00AB0EA2" w:rsidRDefault="00AB0EA2" w:rsidP="00AB0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</w:p>
    <w:p w:rsidR="00AB0EA2" w:rsidRPr="00AB0EA2" w:rsidRDefault="00AB0EA2" w:rsidP="00AB0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</w:p>
    <w:p w:rsidR="00AB0EA2" w:rsidRPr="00AB0EA2" w:rsidRDefault="00AB0EA2" w:rsidP="00AB0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</w:rPr>
        <w:t>Приложение</w:t>
      </w:r>
    </w:p>
    <w:p w:rsidR="00AB0EA2" w:rsidRPr="00AB0EA2" w:rsidRDefault="00AB0EA2" w:rsidP="00AB0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</w:rPr>
        <w:t>к Положению</w:t>
      </w:r>
      <w:r w:rsidRPr="00AB0EA2">
        <w:rPr>
          <w:rFonts w:ascii="Verdana" w:eastAsia="Times New Roman" w:hAnsi="Verdana" w:cs="Times New Roman"/>
          <w:b/>
          <w:bCs/>
          <w:color w:val="000000"/>
        </w:rPr>
        <w:br/>
        <w:t>"О проведении аттестации</w:t>
      </w:r>
      <w:r w:rsidRPr="00AB0EA2">
        <w:rPr>
          <w:rFonts w:ascii="Verdana" w:eastAsia="Times New Roman" w:hAnsi="Verdana" w:cs="Times New Roman"/>
          <w:b/>
          <w:bCs/>
          <w:color w:val="000000"/>
        </w:rPr>
        <w:br/>
        <w:t>муниципальных служащих</w:t>
      </w:r>
      <w:r w:rsidRPr="00AB0EA2">
        <w:rPr>
          <w:rFonts w:ascii="Verdana" w:eastAsia="Times New Roman" w:hAnsi="Verdana" w:cs="Times New Roman"/>
          <w:b/>
          <w:bCs/>
          <w:color w:val="000000"/>
        </w:rPr>
        <w:br/>
        <w:t>в муниципальном образовании</w:t>
      </w:r>
    </w:p>
    <w:p w:rsidR="00AB0EA2" w:rsidRPr="00AB0EA2" w:rsidRDefault="00AB0EA2" w:rsidP="00AB0EA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</w:rPr>
        <w:t>« Городской округ город Назрань»"</w:t>
      </w:r>
    </w:p>
    <w:p w:rsidR="00AB0EA2" w:rsidRPr="00AB0EA2" w:rsidRDefault="00AB0EA2" w:rsidP="00AB0E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0"/>
        </w:rPr>
        <w:t>АТТЕСТАЦИОННЫЙ ЛИСТ МУНИЦИПАЛЬНОГО СЛУЖАЩЕГО </w:t>
      </w:r>
      <w:r w:rsidRPr="00AB0EA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br/>
      </w:r>
      <w:r w:rsidRPr="00AB0EA2">
        <w:rPr>
          <w:rFonts w:ascii="Verdana" w:eastAsia="Times New Roman" w:hAnsi="Verdana" w:cs="Times New Roman"/>
          <w:b/>
          <w:bCs/>
          <w:color w:val="000000"/>
          <w:sz w:val="20"/>
        </w:rPr>
        <w:t>В МУНИЦИПАЛЬНОМ ОБРАЗОВАНИИ « ГОРОДСКОЙ ОКРУГ ГОРОД НАЗРАНЬ»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1. Фамилия, имя, отчество __________________________________________________________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2. Год, число и месяц рождения _____________________________________________________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3. Сведения о профессиональном образовании, наличии ученой степени, ученого звания ________________________________________________________________________________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vertAlign w:val="superscript"/>
        </w:rPr>
        <w:t>                                                               (когда и какое учебное заведение окончил,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________________________________________________________________________________</w:t>
      </w:r>
    </w:p>
    <w:p w:rsidR="00AB0EA2" w:rsidRPr="00AB0EA2" w:rsidRDefault="00AB0EA2" w:rsidP="00AB0E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vertAlign w:val="superscript"/>
        </w:rPr>
        <w:t>специальность и квалификация по образованию,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________________________________________________________________________________</w:t>
      </w:r>
    </w:p>
    <w:p w:rsidR="00AB0EA2" w:rsidRPr="00AB0EA2" w:rsidRDefault="00AB0EA2" w:rsidP="00AB0E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vertAlign w:val="superscript"/>
        </w:rPr>
        <w:t>ученая степень, ученое звание)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4. Замещаемая должность муниципальной службы на момент аттестации и дата назначения на эту должность _______________________________________________________________________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5. Стаж муниципальной службы ____________________________________________________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6. Общий трудовой стаж ___________________________________________________________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7. Вопросы к муниципальному служащему и краткие ответы на них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________________________________________________________________________________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8. Замечания и предложения, высказанные аттестационной комиссией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________________________________________________________________________________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9. Краткая оценка выполнения муниципальным служащим рекомендаций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предыдущей аттестации ___________________________________________________________</w:t>
      </w:r>
    </w:p>
    <w:p w:rsidR="00AB0EA2" w:rsidRPr="00AB0EA2" w:rsidRDefault="00AB0EA2" w:rsidP="00AB0E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vertAlign w:val="superscript"/>
        </w:rPr>
        <w:t>(выполнены, выполнены частично, не выполнены)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10. Решение аттестационной комиссии ______________________________________________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 (соответствует замещаемой должности муниципальной службы;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________________________________________________________________________________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vertAlign w:val="superscript"/>
        </w:rPr>
        <w:lastRenderedPageBreak/>
        <w:t>не соответствует замещаемой должности муниципальной службы)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11. Рекомендации аттестационной комиссии ____________________________________________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(о поощрении,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__________________________________________________________________________________</w:t>
      </w:r>
    </w:p>
    <w:p w:rsidR="00AB0EA2" w:rsidRPr="00AB0EA2" w:rsidRDefault="00AB0EA2" w:rsidP="00AB0EA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vertAlign w:val="superscript"/>
        </w:rPr>
        <w:t>о повышении в должности, о направлении на повышение квалификации)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12. Количественный состав аттестационной комиссии _______________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На заседании присутствовало _________ членов аттестационной комиссии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Количество голосов "за" - __________, "против" - ___________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13. Примечания _______________________________________________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Председатель аттестационной комиссии   ___________    _______________________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                                                                             </w:t>
      </w:r>
      <w:r w:rsidRPr="00AB0EA2">
        <w:rPr>
          <w:rFonts w:ascii="Verdana" w:eastAsia="Times New Roman" w:hAnsi="Verdana" w:cs="Times New Roman"/>
          <w:color w:val="000000"/>
          <w:vertAlign w:val="superscript"/>
        </w:rPr>
        <w:t>(подпись)                      (расшифровка подписи)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Заместитель председателя                         __________      ________________________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                 (подпись)                       (расшифровка подписи)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Секретарь                                                   __________        ________________________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                                                                                                                              (подпись)                                         (расшифровка подписи)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Члены                                                         __________          ________________________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                                                                          </w:t>
      </w:r>
      <w:r w:rsidRPr="00AB0EA2">
        <w:rPr>
          <w:rFonts w:ascii="Verdana" w:eastAsia="Times New Roman" w:hAnsi="Verdana" w:cs="Times New Roman"/>
          <w:color w:val="000000"/>
          <w:vertAlign w:val="superscript"/>
        </w:rPr>
        <w:t>(подпись)                               (расшифровка подписи)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__________ ________________________________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vertAlign w:val="superscript"/>
        </w:rPr>
        <w:t>         (подпись)                    (расшифровка подписи)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__________ ________________________________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  <w:vertAlign w:val="superscript"/>
        </w:rPr>
        <w:t>     (подпись)                          (расшифровка подписи)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Дата проведения аттестации ___________________________________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С аттестационным листом ознакомился __________________________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color w:val="000000"/>
        </w:rPr>
        <w:t>(подпись муниципального служащего, дата) (место для печати</w:t>
      </w:r>
      <w:r w:rsidRPr="00AB0EA2">
        <w:rPr>
          <w:rFonts w:ascii="Verdana" w:eastAsia="Times New Roman" w:hAnsi="Verdana" w:cs="Times New Roman"/>
          <w:color w:val="000000"/>
          <w:sz w:val="28"/>
          <w:szCs w:val="28"/>
        </w:rPr>
        <w:t>)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28"/>
        </w:rPr>
        <w:t> </w:t>
      </w:r>
    </w:p>
    <w:p w:rsidR="00AB0EA2" w:rsidRPr="00AB0EA2" w:rsidRDefault="00AB0EA2" w:rsidP="00AB0EA2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B0EA2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p w:rsidR="000C7611" w:rsidRDefault="000C7611"/>
    <w:sectPr w:rsidR="000C7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0EA2"/>
    <w:rsid w:val="000C7611"/>
    <w:rsid w:val="00AB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0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B0EA2"/>
  </w:style>
  <w:style w:type="character" w:styleId="a4">
    <w:name w:val="Strong"/>
    <w:basedOn w:val="a0"/>
    <w:uiPriority w:val="22"/>
    <w:qFormat/>
    <w:rsid w:val="00AB0E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2592</Words>
  <Characters>14779</Characters>
  <Application>Microsoft Office Word</Application>
  <DocSecurity>0</DocSecurity>
  <Lines>123</Lines>
  <Paragraphs>34</Paragraphs>
  <ScaleCrop>false</ScaleCrop>
  <Company>MICROSOFT</Company>
  <LinksUpToDate>false</LinksUpToDate>
  <CharactersWithSpaces>17337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2013-09-24T07:45:00Z</dcterms:created>
  <dcterms:modified xsi:type="dcterms:W3CDTF">2013-09-24T07:45:00Z</dcterms:modified>
</cp:coreProperties>
</file>