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C0" w:rsidRPr="00EF43C0" w:rsidRDefault="00EF43C0" w:rsidP="00EF4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85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21"/>
        <w:gridCol w:w="3230"/>
        <w:gridCol w:w="3534"/>
      </w:tblGrid>
      <w:tr w:rsidR="00EF43C0" w:rsidRPr="00EF43C0" w:rsidTr="00EF43C0">
        <w:trPr>
          <w:trHeight w:val="1260"/>
          <w:tblCellSpacing w:w="0" w:type="dxa"/>
        </w:trPr>
        <w:tc>
          <w:tcPr>
            <w:tcW w:w="32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F43C0" w:rsidRPr="00EF43C0" w:rsidRDefault="00EF43C0" w:rsidP="00EF43C0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30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F43C0" w:rsidRPr="00EF43C0" w:rsidRDefault="00EF43C0" w:rsidP="00EF43C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33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F43C0" w:rsidRPr="00EF43C0" w:rsidRDefault="00EF43C0" w:rsidP="00EF43C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</w:tbl>
    <w:p w:rsidR="00EF43C0" w:rsidRPr="00EF43C0" w:rsidRDefault="00EF43C0" w:rsidP="00EF43C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F43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ГОРОДСКОЙ СОВЕТ МУНИЦИПАЛЬНОГО ОБРАЗОВАНИЯ</w:t>
      </w:r>
    </w:p>
    <w:p w:rsidR="00EF43C0" w:rsidRPr="00EF43C0" w:rsidRDefault="00EF43C0" w:rsidP="00EF43C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F43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«ГОРОДСКОЙ ОКРУГ ГОРОД НАЗРАНЬ»</w:t>
      </w:r>
    </w:p>
    <w:p w:rsidR="00EF43C0" w:rsidRPr="00EF43C0" w:rsidRDefault="00EF43C0" w:rsidP="00EF43C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tbl>
      <w:tblPr>
        <w:tblW w:w="1026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260"/>
      </w:tblGrid>
      <w:tr w:rsidR="00EF43C0" w:rsidRPr="00EF43C0" w:rsidTr="00EF43C0">
        <w:trPr>
          <w:tblCellSpacing w:w="7" w:type="dxa"/>
        </w:trPr>
        <w:tc>
          <w:tcPr>
            <w:tcW w:w="10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C0" w:rsidRPr="00EF43C0" w:rsidRDefault="00EF43C0" w:rsidP="00EF43C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</w:tbl>
    <w:p w:rsidR="00EF43C0" w:rsidRPr="00EF43C0" w:rsidRDefault="00EF43C0" w:rsidP="00EF43C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EF43C0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РЕШЕНИЕ</w:t>
      </w:r>
    </w:p>
    <w:p w:rsidR="00EF43C0" w:rsidRPr="00EF43C0" w:rsidRDefault="00EF43C0" w:rsidP="00EF43C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EF43C0" w:rsidRPr="00EF43C0" w:rsidRDefault="00EF43C0" w:rsidP="00EF43C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F43C0">
        <w:rPr>
          <w:rFonts w:ascii="Verdana" w:eastAsia="Times New Roman" w:hAnsi="Verdana" w:cs="Times New Roman"/>
          <w:color w:val="000000"/>
          <w:sz w:val="17"/>
          <w:szCs w:val="17"/>
        </w:rPr>
        <w:t>№</w:t>
      </w:r>
      <w:r w:rsidRPr="00EF43C0">
        <w:rPr>
          <w:rFonts w:ascii="Verdana" w:eastAsia="Times New Roman" w:hAnsi="Verdana" w:cs="Times New Roman"/>
          <w:color w:val="000000"/>
          <w:sz w:val="17"/>
        </w:rPr>
        <w:t> </w:t>
      </w:r>
      <w:r w:rsidRPr="00EF43C0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1/3-2 от 18 декабря 2011 г.</w:t>
      </w:r>
    </w:p>
    <w:p w:rsidR="00EF43C0" w:rsidRPr="00EF43C0" w:rsidRDefault="00EF43C0" w:rsidP="00EF43C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EF43C0" w:rsidRPr="00EF43C0" w:rsidRDefault="00EF43C0" w:rsidP="00EF43C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F43C0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Об избрании заместителя председателя</w:t>
      </w:r>
    </w:p>
    <w:p w:rsidR="00EF43C0" w:rsidRPr="00EF43C0" w:rsidRDefault="00EF43C0" w:rsidP="00EF43C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F43C0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Городского совета</w:t>
      </w:r>
      <w:r w:rsidRPr="00EF43C0">
        <w:rPr>
          <w:rFonts w:ascii="Verdana" w:eastAsia="Times New Roman" w:hAnsi="Verdana" w:cs="Times New Roman"/>
          <w:b/>
          <w:bCs/>
          <w:color w:val="000000"/>
          <w:sz w:val="27"/>
        </w:rPr>
        <w:t> </w:t>
      </w:r>
      <w:r w:rsidRPr="00EF43C0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муниципального образования</w:t>
      </w:r>
    </w:p>
    <w:p w:rsidR="00EF43C0" w:rsidRPr="00EF43C0" w:rsidRDefault="00EF43C0" w:rsidP="00EF43C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F43C0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« Городской округ город Назрань» на не постоянной основе</w:t>
      </w:r>
    </w:p>
    <w:p w:rsidR="00EF43C0" w:rsidRPr="00EF43C0" w:rsidRDefault="00EF43C0" w:rsidP="00EF43C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EF43C0" w:rsidRPr="00EF43C0" w:rsidRDefault="00EF43C0" w:rsidP="00EF43C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EF43C0" w:rsidRPr="00EF43C0" w:rsidRDefault="00EF43C0" w:rsidP="00EF43C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F43C0">
        <w:rPr>
          <w:rFonts w:ascii="Verdana" w:eastAsia="Times New Roman" w:hAnsi="Verdana" w:cs="Times New Roman"/>
          <w:color w:val="000000"/>
          <w:sz w:val="27"/>
          <w:szCs w:val="27"/>
        </w:rPr>
        <w:t>На основании результатов открытого голосования Городского совета муниципального образования « Городской округ город Назрань»</w:t>
      </w:r>
      <w:r w:rsidRPr="00EF43C0">
        <w:rPr>
          <w:rFonts w:ascii="Verdana" w:eastAsia="Times New Roman" w:hAnsi="Verdana" w:cs="Times New Roman"/>
          <w:color w:val="000000"/>
          <w:sz w:val="27"/>
        </w:rPr>
        <w:t> </w:t>
      </w:r>
      <w:r w:rsidRPr="00EF43C0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решил:</w:t>
      </w:r>
    </w:p>
    <w:p w:rsidR="00EF43C0" w:rsidRPr="00EF43C0" w:rsidRDefault="00EF43C0" w:rsidP="00EF43C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EF43C0" w:rsidRPr="00EF43C0" w:rsidRDefault="00EF43C0" w:rsidP="00EF43C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F43C0">
        <w:rPr>
          <w:rFonts w:ascii="Verdana" w:eastAsia="Times New Roman" w:hAnsi="Verdana" w:cs="Times New Roman"/>
          <w:color w:val="000000"/>
          <w:sz w:val="27"/>
          <w:szCs w:val="27"/>
        </w:rPr>
        <w:t xml:space="preserve">1. Считать избранным заместителем председателя Городского совета муниципального образования « Городской округ город Назрань» на не постоянной основе </w:t>
      </w:r>
      <w:proofErr w:type="spellStart"/>
      <w:r w:rsidRPr="00EF43C0">
        <w:rPr>
          <w:rFonts w:ascii="Verdana" w:eastAsia="Times New Roman" w:hAnsi="Verdana" w:cs="Times New Roman"/>
          <w:color w:val="000000"/>
          <w:sz w:val="27"/>
          <w:szCs w:val="27"/>
        </w:rPr>
        <w:t>Мальсагову</w:t>
      </w:r>
      <w:proofErr w:type="spellEnd"/>
      <w:r w:rsidRPr="00EF43C0"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  <w:proofErr w:type="spellStart"/>
      <w:r w:rsidRPr="00EF43C0">
        <w:rPr>
          <w:rFonts w:ascii="Verdana" w:eastAsia="Times New Roman" w:hAnsi="Verdana" w:cs="Times New Roman"/>
          <w:color w:val="000000"/>
          <w:sz w:val="27"/>
          <w:szCs w:val="27"/>
        </w:rPr>
        <w:t>Зарему</w:t>
      </w:r>
      <w:proofErr w:type="spellEnd"/>
      <w:r w:rsidRPr="00EF43C0"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  <w:proofErr w:type="spellStart"/>
      <w:r w:rsidRPr="00EF43C0">
        <w:rPr>
          <w:rFonts w:ascii="Verdana" w:eastAsia="Times New Roman" w:hAnsi="Verdana" w:cs="Times New Roman"/>
          <w:color w:val="000000"/>
          <w:sz w:val="27"/>
          <w:szCs w:val="27"/>
        </w:rPr>
        <w:t>Магометсалиевну</w:t>
      </w:r>
      <w:proofErr w:type="spellEnd"/>
      <w:r w:rsidRPr="00EF43C0">
        <w:rPr>
          <w:rFonts w:ascii="Verdana" w:eastAsia="Times New Roman" w:hAnsi="Verdana" w:cs="Times New Roman"/>
          <w:color w:val="000000"/>
          <w:sz w:val="27"/>
          <w:szCs w:val="27"/>
        </w:rPr>
        <w:t>, депутата Городского совета муниципального образования « Городской округ город Назрань».</w:t>
      </w:r>
    </w:p>
    <w:p w:rsidR="00EF43C0" w:rsidRPr="00EF43C0" w:rsidRDefault="00EF43C0" w:rsidP="00EF43C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F43C0">
        <w:rPr>
          <w:rFonts w:ascii="Times New Roman" w:eastAsia="Times New Roman" w:hAnsi="Times New Roman" w:cs="Times New Roman"/>
          <w:color w:val="000000"/>
          <w:sz w:val="27"/>
          <w:szCs w:val="27"/>
        </w:rPr>
        <w:t>2. Опубликовать настоящее Решение в средствах массовой информации.</w:t>
      </w:r>
    </w:p>
    <w:p w:rsidR="00EF43C0" w:rsidRPr="00EF43C0" w:rsidRDefault="00EF43C0" w:rsidP="00EF43C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F43C0">
        <w:rPr>
          <w:rFonts w:ascii="Times New Roman" w:eastAsia="Times New Roman" w:hAnsi="Times New Roman" w:cs="Times New Roman"/>
          <w:color w:val="000000"/>
          <w:sz w:val="27"/>
          <w:szCs w:val="27"/>
        </w:rPr>
        <w:t>3.</w:t>
      </w:r>
      <w:r w:rsidRPr="00EF43C0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gramStart"/>
      <w:r w:rsidRPr="00EF43C0"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Контроль за</w:t>
      </w:r>
      <w:proofErr w:type="gramEnd"/>
      <w:r w:rsidRPr="00EF43C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исполнением настоящего Решения оставляю за собой.</w:t>
      </w:r>
    </w:p>
    <w:p w:rsidR="00EF43C0" w:rsidRPr="00EF43C0" w:rsidRDefault="00EF43C0" w:rsidP="00EF43C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EF43C0" w:rsidRPr="00EF43C0" w:rsidRDefault="00EF43C0" w:rsidP="00EF43C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F43C0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Председатель</w:t>
      </w:r>
    </w:p>
    <w:p w:rsidR="00EF43C0" w:rsidRPr="00EF43C0" w:rsidRDefault="00EF43C0" w:rsidP="00EF43C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F43C0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Городского совета</w:t>
      </w:r>
      <w:r w:rsidRPr="00EF43C0">
        <w:rPr>
          <w:rFonts w:ascii="Verdana" w:eastAsia="Times New Roman" w:hAnsi="Verdana" w:cs="Times New Roman"/>
          <w:b/>
          <w:bCs/>
          <w:color w:val="000000"/>
          <w:sz w:val="27"/>
        </w:rPr>
        <w:t> </w:t>
      </w:r>
      <w:r w:rsidRPr="00EF43C0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Б.Д.Оздоев</w:t>
      </w:r>
    </w:p>
    <w:p w:rsidR="00041378" w:rsidRDefault="00041378"/>
    <w:sectPr w:rsidR="00041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43C0"/>
    <w:rsid w:val="00041378"/>
    <w:rsid w:val="00EF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43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3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F4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43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2013-09-25T08:21:00Z</dcterms:created>
  <dcterms:modified xsi:type="dcterms:W3CDTF">2013-09-25T08:21:00Z</dcterms:modified>
</cp:coreProperties>
</file>