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C26E0" w:rsidRPr="002C26E0" w:rsidTr="002C26E0">
        <w:trPr>
          <w:trHeight w:val="1470"/>
        </w:trPr>
        <w:tc>
          <w:tcPr>
            <w:tcW w:w="3420" w:type="dxa"/>
            <w:hideMark/>
          </w:tcPr>
          <w:p w:rsidR="002C26E0" w:rsidRPr="002C26E0" w:rsidRDefault="002C26E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C26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2C26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 xml:space="preserve">АЙ              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3240" w:type="dxa"/>
            <w:hideMark/>
          </w:tcPr>
          <w:p w:rsidR="002C26E0" w:rsidRPr="002C26E0" w:rsidRDefault="002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C26E0" w:rsidRPr="002C26E0" w:rsidRDefault="002C26E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  <w:p w:rsidR="002C26E0" w:rsidRPr="002C26E0" w:rsidRDefault="002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6E0" w:rsidRPr="002C26E0" w:rsidRDefault="002C26E0" w:rsidP="002C26E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26E0">
        <w:rPr>
          <w:rFonts w:ascii="Times New Roman" w:hAnsi="Times New Roman" w:cs="Times New Roman"/>
          <w:sz w:val="24"/>
          <w:szCs w:val="24"/>
        </w:rPr>
        <w:t>ГОРОДСКОЙ СОВЕТ МУНИЦИПАЛЬНОГО ОБРАЗОВАНИЯ «ГОРОДСКОЙ ОКРУГ ГОРОД НАЗРАНЬ»</w:t>
      </w:r>
    </w:p>
    <w:p w:rsidR="002C26E0" w:rsidRPr="002C26E0" w:rsidRDefault="00980AA9" w:rsidP="002C26E0">
      <w:pPr>
        <w:jc w:val="center"/>
        <w:rPr>
          <w:rFonts w:ascii="Times New Roman" w:hAnsi="Times New Roman"/>
          <w:sz w:val="24"/>
          <w:szCs w:val="24"/>
        </w:rPr>
      </w:pPr>
      <w:r w:rsidRPr="00980AA9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-18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" strokeweight="4.5pt">
            <v:stroke linestyle="thickThin"/>
          </v:line>
        </w:pict>
      </w:r>
      <w:r w:rsidR="002C26E0" w:rsidRPr="002C26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26E0" w:rsidRPr="002C26E0" w:rsidRDefault="002C26E0" w:rsidP="002C26E0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2C26E0">
        <w:rPr>
          <w:b/>
          <w:bCs/>
        </w:rPr>
        <w:t>РЕШЕНИЕ</w:t>
      </w:r>
    </w:p>
    <w:p w:rsidR="002C26E0" w:rsidRPr="002C26E0" w:rsidRDefault="00FB4B9B" w:rsidP="002C26E0">
      <w:pPr>
        <w:pStyle w:val="a5"/>
        <w:spacing w:before="0" w:beforeAutospacing="0" w:after="0" w:afterAutospacing="0"/>
      </w:pPr>
      <w:r>
        <w:rPr>
          <w:b/>
        </w:rPr>
        <w:t xml:space="preserve">№39/154-2 </w:t>
      </w:r>
      <w:r w:rsidR="002C26E0" w:rsidRPr="002C26E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</w:t>
      </w:r>
      <w:r w:rsidR="002C26E0" w:rsidRPr="002C26E0">
        <w:rPr>
          <w:b/>
        </w:rPr>
        <w:t xml:space="preserve">    от </w:t>
      </w:r>
      <w:r>
        <w:rPr>
          <w:b/>
        </w:rPr>
        <w:t xml:space="preserve">19 </w:t>
      </w:r>
      <w:r w:rsidR="002C26E0" w:rsidRPr="002C26E0">
        <w:rPr>
          <w:b/>
        </w:rPr>
        <w:t xml:space="preserve"> ноября   2014 г</w:t>
      </w:r>
      <w:r w:rsidR="002C26E0" w:rsidRPr="002C26E0">
        <w:t>.</w:t>
      </w:r>
    </w:p>
    <w:p w:rsidR="002C26E0" w:rsidRPr="002C26E0" w:rsidRDefault="002C26E0" w:rsidP="002C26E0">
      <w:pPr>
        <w:pStyle w:val="p2"/>
        <w:jc w:val="center"/>
        <w:rPr>
          <w:b/>
        </w:rPr>
      </w:pPr>
      <w:r w:rsidRPr="002C26E0">
        <w:rPr>
          <w:rStyle w:val="s1"/>
          <w:b/>
        </w:rPr>
        <w:t>Об утверждении проекта  бюджета муниципального образования «Городской округ город Назрань» на 2015 год и на плановый период 2016 и 2017 годов</w:t>
      </w:r>
    </w:p>
    <w:p w:rsidR="002C26E0" w:rsidRPr="002C26E0" w:rsidRDefault="002C26E0" w:rsidP="002C26E0">
      <w:pPr>
        <w:pStyle w:val="p3"/>
        <w:ind w:firstLine="708"/>
        <w:jc w:val="both"/>
        <w:rPr>
          <w:b/>
        </w:rPr>
      </w:pPr>
      <w:r w:rsidRPr="002C26E0">
        <w:t xml:space="preserve">Рассмотрев проект бюджета муниципального образования «Городской округ город </w:t>
      </w:r>
      <w:r w:rsidRPr="002C26E0">
        <w:rPr>
          <w:rStyle w:val="s1"/>
        </w:rPr>
        <w:t>Назрань</w:t>
      </w:r>
      <w:r w:rsidRPr="002C26E0">
        <w:t xml:space="preserve">» на 2015 год и на плановый период 2016 и 2017 годов, представленный главой Администрации г.Назрань, в соответствии с Бюджетным Кодексом Российской Федерации, Городской совет муниципального образования «Городской округ город </w:t>
      </w:r>
      <w:r w:rsidRPr="002C26E0">
        <w:rPr>
          <w:rStyle w:val="s1"/>
        </w:rPr>
        <w:t>Назрань</w:t>
      </w:r>
      <w:r w:rsidRPr="002C26E0">
        <w:t xml:space="preserve">» </w:t>
      </w:r>
      <w:r w:rsidRPr="002C26E0">
        <w:rPr>
          <w:rStyle w:val="s1"/>
          <w:b/>
        </w:rPr>
        <w:t>решил:</w:t>
      </w:r>
    </w:p>
    <w:p w:rsidR="002C26E0" w:rsidRPr="002C26E0" w:rsidRDefault="002C26E0" w:rsidP="005C223F">
      <w:pPr>
        <w:pStyle w:val="p5"/>
        <w:spacing w:before="0" w:beforeAutospacing="0" w:after="0" w:afterAutospacing="0"/>
        <w:rPr>
          <w:b/>
        </w:rPr>
      </w:pPr>
      <w:r w:rsidRPr="002C26E0">
        <w:rPr>
          <w:rStyle w:val="s1"/>
          <w:b/>
        </w:rPr>
        <w:t xml:space="preserve">СТАТЬЯ 1. </w:t>
      </w:r>
      <w:r w:rsidRPr="002C26E0">
        <w:rPr>
          <w:rStyle w:val="s2"/>
          <w:b/>
        </w:rPr>
        <w:t>Основные характеристики бюджета</w:t>
      </w:r>
      <w:r w:rsidRPr="002C26E0">
        <w:rPr>
          <w:b/>
        </w:rPr>
        <w:t xml:space="preserve"> г.Назрань</w:t>
      </w:r>
      <w:r w:rsidRPr="002C26E0">
        <w:rPr>
          <w:rStyle w:val="s2"/>
          <w:b/>
        </w:rPr>
        <w:t xml:space="preserve"> на 2015 год и</w:t>
      </w:r>
    </w:p>
    <w:p w:rsidR="002C26E0" w:rsidRPr="002C26E0" w:rsidRDefault="002C26E0" w:rsidP="002C26E0">
      <w:pPr>
        <w:pStyle w:val="p5"/>
        <w:spacing w:before="0" w:beforeAutospacing="0" w:after="0" w:afterAutospacing="0"/>
        <w:jc w:val="center"/>
        <w:rPr>
          <w:rStyle w:val="s2"/>
        </w:rPr>
      </w:pPr>
      <w:r w:rsidRPr="002C26E0">
        <w:rPr>
          <w:rStyle w:val="s2"/>
          <w:b/>
        </w:rPr>
        <w:t>на плановый период 2016 и 2017 годов</w:t>
      </w:r>
    </w:p>
    <w:p w:rsidR="002C26E0" w:rsidRPr="002C26E0" w:rsidRDefault="002C26E0" w:rsidP="002C26E0">
      <w:pPr>
        <w:pStyle w:val="p5"/>
        <w:spacing w:before="0" w:beforeAutospacing="0" w:after="0" w:afterAutospacing="0"/>
        <w:jc w:val="center"/>
      </w:pP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 xml:space="preserve">          1. Утвердить основные характеристики бюджета г.</w:t>
      </w:r>
      <w:r w:rsidRPr="002C26E0">
        <w:rPr>
          <w:rStyle w:val="s1"/>
        </w:rPr>
        <w:t>Назрань</w:t>
      </w:r>
      <w:r w:rsidRPr="002C26E0">
        <w:t xml:space="preserve"> на 2015 год: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>1) прогнозируемый общий объем доходов бюджета г.</w:t>
      </w:r>
      <w:r w:rsidRPr="002C26E0">
        <w:rPr>
          <w:rStyle w:val="s1"/>
        </w:rPr>
        <w:t>Назрань</w:t>
      </w:r>
      <w:r w:rsidRPr="002C26E0">
        <w:t xml:space="preserve"> в сумме </w:t>
      </w:r>
      <w:r w:rsidRPr="002C26E0">
        <w:rPr>
          <w:b/>
        </w:rPr>
        <w:t>748991800</w:t>
      </w:r>
      <w:r w:rsidRPr="002C26E0">
        <w:t xml:space="preserve"> </w:t>
      </w:r>
      <w:r w:rsidRPr="002C26E0">
        <w:rPr>
          <w:rStyle w:val="s1"/>
        </w:rPr>
        <w:t>рублей;</w:t>
      </w:r>
      <w:r w:rsidRPr="002C26E0">
        <w:t xml:space="preserve"> 2) общий объем расходов бюджета г.</w:t>
      </w:r>
      <w:r w:rsidRPr="002C26E0">
        <w:rPr>
          <w:rStyle w:val="s1"/>
        </w:rPr>
        <w:t>Назрань</w:t>
      </w:r>
      <w:r w:rsidRPr="002C26E0">
        <w:t xml:space="preserve"> в сумме                                </w:t>
      </w:r>
      <w:r w:rsidRPr="002C26E0">
        <w:rPr>
          <w:b/>
        </w:rPr>
        <w:t>748991800</w:t>
      </w:r>
      <w:r w:rsidRPr="002C26E0">
        <w:t xml:space="preserve"> </w:t>
      </w:r>
      <w:r w:rsidRPr="002C26E0">
        <w:rPr>
          <w:rStyle w:val="s1"/>
        </w:rPr>
        <w:t>рублей.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 xml:space="preserve">          2. Утвердить основные характеристики бюджета г.</w:t>
      </w:r>
      <w:r w:rsidRPr="002C26E0">
        <w:rPr>
          <w:rStyle w:val="s1"/>
        </w:rPr>
        <w:t>Назрань</w:t>
      </w:r>
      <w:r w:rsidRPr="002C26E0">
        <w:t xml:space="preserve"> на 2016 год: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>1) прогнозируемый общий объем доходов бюджета г</w:t>
      </w:r>
      <w:proofErr w:type="gramStart"/>
      <w:r w:rsidRPr="002C26E0">
        <w:t>.</w:t>
      </w:r>
      <w:r w:rsidRPr="002C26E0">
        <w:rPr>
          <w:rStyle w:val="s1"/>
        </w:rPr>
        <w:t>Н</w:t>
      </w:r>
      <w:proofErr w:type="gramEnd"/>
      <w:r w:rsidRPr="002C26E0">
        <w:rPr>
          <w:rStyle w:val="s1"/>
        </w:rPr>
        <w:t>азрань</w:t>
      </w:r>
      <w:r w:rsidRPr="002C26E0">
        <w:t xml:space="preserve"> в сумме  </w:t>
      </w:r>
      <w:r w:rsidRPr="002C26E0">
        <w:rPr>
          <w:b/>
        </w:rPr>
        <w:t>634141900</w:t>
      </w:r>
      <w:r w:rsidRPr="002C26E0">
        <w:rPr>
          <w:rStyle w:val="s1"/>
        </w:rPr>
        <w:t xml:space="preserve"> рублей;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 xml:space="preserve">2) общий объем расходов бюджета города </w:t>
      </w:r>
      <w:r w:rsidRPr="002C26E0">
        <w:rPr>
          <w:rStyle w:val="s1"/>
        </w:rPr>
        <w:t>Назрань</w:t>
      </w:r>
      <w:r w:rsidRPr="002C26E0">
        <w:t xml:space="preserve"> в сумме                    </w:t>
      </w:r>
      <w:r w:rsidRPr="002C26E0">
        <w:rPr>
          <w:b/>
        </w:rPr>
        <w:t>634141900</w:t>
      </w:r>
      <w:r w:rsidRPr="002C26E0">
        <w:rPr>
          <w:rStyle w:val="s1"/>
        </w:rPr>
        <w:t xml:space="preserve"> рублей.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 xml:space="preserve">          3. Утвердить основные характеристики бюджета г.</w:t>
      </w:r>
      <w:r w:rsidRPr="002C26E0">
        <w:rPr>
          <w:rStyle w:val="s1"/>
        </w:rPr>
        <w:t>Назрань</w:t>
      </w:r>
      <w:r w:rsidRPr="002C26E0">
        <w:t xml:space="preserve"> на 2017 год: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>1) прогнозируемый общий объем доходов бюджета г</w:t>
      </w:r>
      <w:proofErr w:type="gramStart"/>
      <w:r w:rsidRPr="002C26E0">
        <w:t>.</w:t>
      </w:r>
      <w:r w:rsidRPr="002C26E0">
        <w:rPr>
          <w:rStyle w:val="s1"/>
        </w:rPr>
        <w:t>Н</w:t>
      </w:r>
      <w:proofErr w:type="gramEnd"/>
      <w:r w:rsidRPr="002C26E0">
        <w:rPr>
          <w:rStyle w:val="s1"/>
        </w:rPr>
        <w:t>азрань</w:t>
      </w:r>
      <w:r w:rsidRPr="002C26E0">
        <w:t xml:space="preserve"> в сумме  </w:t>
      </w:r>
      <w:r w:rsidRPr="002C26E0">
        <w:rPr>
          <w:b/>
        </w:rPr>
        <w:t>665701100</w:t>
      </w:r>
      <w:r w:rsidRPr="002C26E0">
        <w:rPr>
          <w:rStyle w:val="s1"/>
        </w:rPr>
        <w:t xml:space="preserve"> рублей;</w:t>
      </w:r>
    </w:p>
    <w:p w:rsidR="002C26E0" w:rsidRPr="002C26E0" w:rsidRDefault="002C26E0" w:rsidP="002C26E0">
      <w:pPr>
        <w:pStyle w:val="p3"/>
        <w:spacing w:before="0" w:beforeAutospacing="0" w:after="0" w:afterAutospacing="0"/>
        <w:jc w:val="both"/>
      </w:pPr>
      <w:r w:rsidRPr="002C26E0">
        <w:t>2) общий объем расходов бюджета г.</w:t>
      </w:r>
      <w:r w:rsidRPr="002C26E0">
        <w:rPr>
          <w:rStyle w:val="s1"/>
        </w:rPr>
        <w:t>Назрань</w:t>
      </w:r>
      <w:r w:rsidRPr="002C26E0">
        <w:t xml:space="preserve"> в сумме                               </w:t>
      </w:r>
      <w:r w:rsidRPr="002C26E0">
        <w:rPr>
          <w:b/>
        </w:rPr>
        <w:t>665701100</w:t>
      </w:r>
      <w:r w:rsidRPr="002C26E0">
        <w:rPr>
          <w:rStyle w:val="s1"/>
        </w:rPr>
        <w:t xml:space="preserve"> рублей.</w:t>
      </w:r>
    </w:p>
    <w:p w:rsidR="002C26E0" w:rsidRPr="002C26E0" w:rsidRDefault="002C26E0" w:rsidP="005C223F">
      <w:pPr>
        <w:pStyle w:val="p6"/>
        <w:rPr>
          <w:b/>
        </w:rPr>
      </w:pPr>
      <w:r w:rsidRPr="002C26E0">
        <w:rPr>
          <w:rStyle w:val="s1"/>
          <w:b/>
        </w:rPr>
        <w:t>СТАТЬЯ 2</w:t>
      </w:r>
      <w:r w:rsidRPr="002C26E0">
        <w:rPr>
          <w:rStyle w:val="s3"/>
          <w:b/>
        </w:rPr>
        <w:t>.</w:t>
      </w:r>
      <w:r w:rsidRPr="002C26E0">
        <w:rPr>
          <w:rStyle w:val="s4"/>
          <w:b/>
        </w:rPr>
        <w:t xml:space="preserve"> </w:t>
      </w:r>
      <w:r w:rsidRPr="002C26E0">
        <w:rPr>
          <w:rStyle w:val="s2"/>
          <w:b/>
        </w:rPr>
        <w:t>Нормативы распределения доходов на 2015 год и на плановый период 2016 и 2017 годов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Style w:val="s3"/>
          <w:rFonts w:ascii="Times New Roman" w:hAnsi="Times New Roman"/>
          <w:sz w:val="24"/>
          <w:szCs w:val="24"/>
        </w:rPr>
        <w:t xml:space="preserve">          Установить, что доходы городского бюджета, поступающие в 2015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Установить нормативы отчислений от уплаты налогов, пошлин, сборов и иных платежей в городской бюджет на 2015 год согласно </w:t>
      </w:r>
      <w:r w:rsidRPr="002C26E0">
        <w:rPr>
          <w:rStyle w:val="s1"/>
          <w:b/>
          <w:sz w:val="24"/>
          <w:szCs w:val="24"/>
        </w:rPr>
        <w:t>приложения 1</w:t>
      </w:r>
      <w:r w:rsidRPr="002C26E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Pr="002C26E0" w:rsidRDefault="002C26E0" w:rsidP="005C223F">
      <w:pPr>
        <w:pStyle w:val="p6"/>
        <w:rPr>
          <w:b/>
        </w:rPr>
      </w:pPr>
      <w:r w:rsidRPr="002C26E0">
        <w:rPr>
          <w:rStyle w:val="s1"/>
          <w:b/>
        </w:rPr>
        <w:t>СТАТЬЯ 3.</w:t>
      </w:r>
      <w:r w:rsidRPr="002C26E0">
        <w:rPr>
          <w:b/>
        </w:rPr>
        <w:t xml:space="preserve"> </w:t>
      </w:r>
      <w:r w:rsidRPr="002C26E0">
        <w:rPr>
          <w:rStyle w:val="s2"/>
          <w:b/>
        </w:rPr>
        <w:t xml:space="preserve">Главные администраторы доходов бюджета </w:t>
      </w:r>
      <w:r w:rsidRPr="002C26E0">
        <w:rPr>
          <w:b/>
        </w:rPr>
        <w:t>г.Назрань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1. Утвердить перечень главных администраторов доходов городского бюджета на 2015 год и на плановый период 2016 и 2017 годов, согласно </w:t>
      </w:r>
      <w:r w:rsidRPr="002C26E0">
        <w:rPr>
          <w:rStyle w:val="s1"/>
          <w:b/>
          <w:sz w:val="24"/>
          <w:szCs w:val="24"/>
        </w:rPr>
        <w:t>приложения 2</w:t>
      </w:r>
      <w:r w:rsidRPr="002C26E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lastRenderedPageBreak/>
        <w:t xml:space="preserve">          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2C26E0">
        <w:rPr>
          <w:rStyle w:val="s1"/>
          <w:b/>
          <w:sz w:val="24"/>
          <w:szCs w:val="24"/>
        </w:rPr>
        <w:t>приложения 2</w:t>
      </w:r>
      <w:r w:rsidRPr="002C26E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3. В случае изменения состава и (или) функций главных администраторов доходов городского бюджета, Администрация г.</w:t>
      </w:r>
      <w:r w:rsidRPr="002C26E0">
        <w:rPr>
          <w:rStyle w:val="s1"/>
          <w:sz w:val="24"/>
          <w:szCs w:val="24"/>
        </w:rPr>
        <w:t>Назрань</w:t>
      </w:r>
      <w:r w:rsidRPr="002C26E0">
        <w:rPr>
          <w:rFonts w:ascii="Times New Roman" w:hAnsi="Times New Roman"/>
          <w:sz w:val="24"/>
          <w:szCs w:val="24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2C26E0" w:rsidRPr="002C26E0" w:rsidRDefault="002C26E0" w:rsidP="002C26E0">
      <w:pPr>
        <w:pStyle w:val="p10"/>
        <w:jc w:val="center"/>
        <w:rPr>
          <w:b/>
        </w:rPr>
      </w:pPr>
      <w:r w:rsidRPr="002C26E0">
        <w:rPr>
          <w:rStyle w:val="s1"/>
          <w:b/>
        </w:rPr>
        <w:t>СТАТЬЯ 4.</w:t>
      </w:r>
      <w:r w:rsidRPr="002C26E0">
        <w:rPr>
          <w:b/>
        </w:rPr>
        <w:t xml:space="preserve"> </w:t>
      </w:r>
      <w:r w:rsidRPr="002C26E0">
        <w:rPr>
          <w:rStyle w:val="s2"/>
          <w:b/>
        </w:rPr>
        <w:t>Доходы бюджета</w:t>
      </w:r>
      <w:r w:rsidRPr="002C26E0">
        <w:rPr>
          <w:b/>
        </w:rPr>
        <w:t xml:space="preserve"> г.Назрань</w:t>
      </w:r>
      <w:r w:rsidRPr="002C26E0">
        <w:rPr>
          <w:rStyle w:val="s2"/>
          <w:b/>
        </w:rPr>
        <w:t xml:space="preserve"> на 2015 год и на плановый период 2016 и 2017 годов</w:t>
      </w:r>
    </w:p>
    <w:p w:rsidR="002C26E0" w:rsidRPr="002C26E0" w:rsidRDefault="002C26E0" w:rsidP="002C26E0">
      <w:pPr>
        <w:pStyle w:val="p9"/>
        <w:jc w:val="both"/>
      </w:pPr>
      <w:r w:rsidRPr="002C26E0">
        <w:t xml:space="preserve">          Утвердить доходы бюджета г.</w:t>
      </w:r>
      <w:r w:rsidRPr="002C26E0">
        <w:rPr>
          <w:rStyle w:val="s1"/>
        </w:rPr>
        <w:t>Назрань</w:t>
      </w:r>
      <w:r w:rsidRPr="002C26E0">
        <w:t xml:space="preserve"> на 2015 год и на плановый период 2016 и 2017 годов согласно </w:t>
      </w:r>
      <w:r w:rsidRPr="002C26E0">
        <w:rPr>
          <w:rStyle w:val="s1"/>
          <w:b/>
        </w:rPr>
        <w:t>приложения 3</w:t>
      </w:r>
      <w:r w:rsidRPr="002C26E0">
        <w:t xml:space="preserve"> к настоящему Решению. </w:t>
      </w:r>
    </w:p>
    <w:p w:rsidR="002C26E0" w:rsidRPr="002C26E0" w:rsidRDefault="002C26E0" w:rsidP="005C223F">
      <w:pPr>
        <w:pStyle w:val="p9"/>
        <w:rPr>
          <w:b/>
        </w:rPr>
      </w:pPr>
      <w:r w:rsidRPr="002C26E0">
        <w:rPr>
          <w:b/>
        </w:rPr>
        <w:t>СТАТЬЯ 5 Ведомственная структура расходов бюджета г</w:t>
      </w:r>
      <w:proofErr w:type="gramStart"/>
      <w:r w:rsidRPr="002C26E0">
        <w:rPr>
          <w:b/>
        </w:rPr>
        <w:t>.Н</w:t>
      </w:r>
      <w:proofErr w:type="gramEnd"/>
      <w:r w:rsidRPr="002C26E0">
        <w:rPr>
          <w:b/>
        </w:rPr>
        <w:t>азрань на 2015 год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Утвердить: 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5.1. Ведомственную структуру расходов бюджета г</w:t>
      </w:r>
      <w:proofErr w:type="gramStart"/>
      <w:r w:rsidRPr="002C26E0">
        <w:rPr>
          <w:rFonts w:ascii="Times New Roman" w:hAnsi="Times New Roman"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sz w:val="24"/>
          <w:szCs w:val="24"/>
        </w:rPr>
        <w:t xml:space="preserve">азрань на 2015 год согласно </w:t>
      </w:r>
      <w:r w:rsidRPr="002C26E0">
        <w:rPr>
          <w:rFonts w:ascii="Times New Roman" w:hAnsi="Times New Roman"/>
          <w:b/>
          <w:sz w:val="24"/>
          <w:szCs w:val="24"/>
        </w:rPr>
        <w:t>приложения № 4</w:t>
      </w:r>
      <w:r w:rsidRPr="002C26E0">
        <w:rPr>
          <w:rFonts w:ascii="Times New Roman" w:hAnsi="Times New Roman"/>
          <w:sz w:val="24"/>
          <w:szCs w:val="24"/>
        </w:rPr>
        <w:t xml:space="preserve"> 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5.2.  Распределение расходов из бюджета г.Назрань на 2015 год по разделам и подразделам функциональной классификации расходов бюджета г.Назрань согласно </w:t>
      </w:r>
      <w:r w:rsidRPr="002C26E0">
        <w:rPr>
          <w:rFonts w:ascii="Times New Roman" w:hAnsi="Times New Roman"/>
          <w:b/>
          <w:sz w:val="24"/>
          <w:szCs w:val="24"/>
        </w:rPr>
        <w:t>приложения № 5</w:t>
      </w:r>
      <w:r w:rsidRPr="002C26E0">
        <w:rPr>
          <w:rFonts w:ascii="Times New Roman" w:hAnsi="Times New Roman"/>
          <w:sz w:val="24"/>
          <w:szCs w:val="24"/>
        </w:rPr>
        <w:t>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5.3.  Список объектов муниципального заказа бюджета г</w:t>
      </w:r>
      <w:proofErr w:type="gramStart"/>
      <w:r w:rsidRPr="002C26E0">
        <w:rPr>
          <w:rFonts w:ascii="Times New Roman" w:hAnsi="Times New Roman"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sz w:val="24"/>
          <w:szCs w:val="24"/>
        </w:rPr>
        <w:t xml:space="preserve">азрань на 2015 год согласно  </w:t>
      </w:r>
      <w:r w:rsidRPr="002C26E0">
        <w:rPr>
          <w:rFonts w:ascii="Times New Roman" w:hAnsi="Times New Roman"/>
          <w:b/>
          <w:sz w:val="24"/>
          <w:szCs w:val="24"/>
        </w:rPr>
        <w:t xml:space="preserve">приложения №6 </w:t>
      </w:r>
      <w:r w:rsidRPr="002C26E0">
        <w:rPr>
          <w:rFonts w:ascii="Times New Roman" w:hAnsi="Times New Roman"/>
          <w:sz w:val="24"/>
          <w:szCs w:val="24"/>
        </w:rPr>
        <w:t>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Pr="002C26E0" w:rsidRDefault="002C26E0" w:rsidP="005C223F">
      <w:pPr>
        <w:rPr>
          <w:rFonts w:ascii="Times New Roman" w:hAnsi="Times New Roman"/>
          <w:b/>
          <w:sz w:val="24"/>
          <w:szCs w:val="24"/>
        </w:rPr>
      </w:pPr>
      <w:r w:rsidRPr="002C26E0">
        <w:rPr>
          <w:rStyle w:val="s1"/>
          <w:b/>
          <w:sz w:val="24"/>
          <w:szCs w:val="24"/>
        </w:rPr>
        <w:t xml:space="preserve">СТАТЬЯ 6. </w:t>
      </w:r>
      <w:r w:rsidRPr="002C26E0">
        <w:rPr>
          <w:rStyle w:val="s2"/>
          <w:b/>
          <w:sz w:val="24"/>
          <w:szCs w:val="24"/>
        </w:rPr>
        <w:t>Особенности зачисления налогов и сборов, поступающих в бюджет</w:t>
      </w:r>
      <w:r w:rsidRPr="002C26E0">
        <w:rPr>
          <w:rFonts w:ascii="Times New Roman" w:hAnsi="Times New Roman"/>
          <w:b/>
          <w:sz w:val="24"/>
          <w:szCs w:val="24"/>
        </w:rPr>
        <w:t xml:space="preserve"> г.Назрань</w:t>
      </w:r>
      <w:r w:rsidRPr="002C26E0">
        <w:rPr>
          <w:rStyle w:val="s2"/>
          <w:b/>
          <w:sz w:val="24"/>
          <w:szCs w:val="24"/>
        </w:rPr>
        <w:t xml:space="preserve"> в 2015 году</w:t>
      </w:r>
    </w:p>
    <w:p w:rsidR="002C26E0" w:rsidRPr="002C26E0" w:rsidRDefault="002C26E0" w:rsidP="002C26E0">
      <w:pPr>
        <w:pStyle w:val="p14"/>
        <w:jc w:val="both"/>
      </w:pPr>
      <w:r w:rsidRPr="002C26E0">
        <w:rPr>
          <w:rStyle w:val="s3"/>
        </w:rPr>
        <w:t xml:space="preserve">          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2C26E0">
        <w:rPr>
          <w:rStyle w:val="s2"/>
          <w:b/>
        </w:rPr>
        <w:t>приложении 1</w:t>
      </w:r>
      <w:r w:rsidRPr="002C26E0">
        <w:rPr>
          <w:rStyle w:val="s3"/>
        </w:rPr>
        <w:t xml:space="preserve"> к настоящему Решению.</w:t>
      </w:r>
    </w:p>
    <w:p w:rsidR="002C26E0" w:rsidRPr="002C26E0" w:rsidRDefault="002C26E0" w:rsidP="005C223F">
      <w:pPr>
        <w:pStyle w:val="p6"/>
        <w:rPr>
          <w:b/>
        </w:rPr>
      </w:pPr>
      <w:r w:rsidRPr="002C26E0">
        <w:rPr>
          <w:rStyle w:val="s1"/>
          <w:b/>
        </w:rPr>
        <w:t xml:space="preserve">СТАТЬЯ 7. </w:t>
      </w:r>
      <w:r w:rsidRPr="002C26E0">
        <w:rPr>
          <w:rStyle w:val="s2"/>
          <w:b/>
        </w:rPr>
        <w:t>Контроль и ответственность за соблюдение нормативов распределения налогов</w:t>
      </w:r>
    </w:p>
    <w:p w:rsidR="002C26E0" w:rsidRPr="002C26E0" w:rsidRDefault="002C26E0" w:rsidP="002C26E0">
      <w:pPr>
        <w:pStyle w:val="p14"/>
        <w:jc w:val="both"/>
      </w:pPr>
      <w:r w:rsidRPr="002C26E0">
        <w:rPr>
          <w:rStyle w:val="s3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2C26E0">
        <w:rPr>
          <w:rStyle w:val="s1"/>
        </w:rPr>
        <w:t xml:space="preserve"> Назрань</w:t>
      </w:r>
      <w:r w:rsidRPr="002C26E0">
        <w:rPr>
          <w:rStyle w:val="s3"/>
        </w:rPr>
        <w:t xml:space="preserve"> и Управлением Федерального казначейства по Республике Ингушетия.</w:t>
      </w:r>
    </w:p>
    <w:p w:rsidR="002C26E0" w:rsidRPr="002C26E0" w:rsidRDefault="002C26E0" w:rsidP="005C223F">
      <w:pPr>
        <w:pStyle w:val="p12"/>
        <w:rPr>
          <w:b/>
        </w:rPr>
      </w:pPr>
      <w:r w:rsidRPr="002C26E0">
        <w:rPr>
          <w:rStyle w:val="s1"/>
          <w:b/>
        </w:rPr>
        <w:t xml:space="preserve">СТАТЬЯ 8. </w:t>
      </w:r>
      <w:r w:rsidRPr="002C26E0">
        <w:rPr>
          <w:rStyle w:val="s2"/>
          <w:b/>
        </w:rPr>
        <w:t>Приоритетные статьи расходов бюджета</w:t>
      </w:r>
      <w:r w:rsidRPr="002C26E0">
        <w:rPr>
          <w:b/>
        </w:rPr>
        <w:t xml:space="preserve"> г.Назрань</w:t>
      </w:r>
      <w:r w:rsidRPr="002C26E0">
        <w:rPr>
          <w:rStyle w:val="s3"/>
          <w:b/>
        </w:rPr>
        <w:t xml:space="preserve"> </w:t>
      </w:r>
      <w:r w:rsidRPr="002C26E0">
        <w:rPr>
          <w:rStyle w:val="s2"/>
          <w:b/>
        </w:rPr>
        <w:t>в 2015 году</w:t>
      </w:r>
    </w:p>
    <w:p w:rsidR="002C26E0" w:rsidRPr="002C26E0" w:rsidRDefault="002C26E0" w:rsidP="002C26E0">
      <w:pPr>
        <w:pStyle w:val="p17"/>
        <w:spacing w:before="0" w:beforeAutospacing="0" w:after="0" w:afterAutospacing="0"/>
        <w:jc w:val="both"/>
      </w:pPr>
      <w:r w:rsidRPr="002C26E0">
        <w:t xml:space="preserve">          Установить, что приоритетными статьями расходами городского бюджета, подлежащими финансированию в полном объеме, являются:</w:t>
      </w:r>
    </w:p>
    <w:p w:rsidR="002C26E0" w:rsidRPr="002C26E0" w:rsidRDefault="002C26E0" w:rsidP="002C26E0">
      <w:pPr>
        <w:pStyle w:val="p18"/>
        <w:spacing w:before="0" w:beforeAutospacing="0" w:after="0" w:afterAutospacing="0"/>
        <w:jc w:val="both"/>
      </w:pPr>
      <w:r w:rsidRPr="002C26E0">
        <w:rPr>
          <w:rStyle w:val="s5"/>
        </w:rPr>
        <w:t>1)​ </w:t>
      </w:r>
      <w:r w:rsidRPr="002C26E0">
        <w:t>оплата труда;</w:t>
      </w:r>
    </w:p>
    <w:p w:rsidR="002C26E0" w:rsidRPr="002C26E0" w:rsidRDefault="002C26E0" w:rsidP="002C26E0">
      <w:pPr>
        <w:pStyle w:val="p18"/>
        <w:spacing w:before="0" w:beforeAutospacing="0" w:after="0" w:afterAutospacing="0"/>
        <w:jc w:val="both"/>
      </w:pPr>
      <w:r w:rsidRPr="002C26E0">
        <w:rPr>
          <w:rStyle w:val="s5"/>
        </w:rPr>
        <w:t>2)​ </w:t>
      </w:r>
      <w:r w:rsidRPr="002C26E0">
        <w:t>начисление на фонд оплаты труда;</w:t>
      </w:r>
    </w:p>
    <w:p w:rsidR="002C26E0" w:rsidRPr="002C26E0" w:rsidRDefault="002C26E0" w:rsidP="002C26E0">
      <w:pPr>
        <w:pStyle w:val="p18"/>
        <w:spacing w:before="0" w:beforeAutospacing="0" w:after="0" w:afterAutospacing="0"/>
        <w:jc w:val="both"/>
      </w:pPr>
      <w:r w:rsidRPr="002C26E0">
        <w:rPr>
          <w:rStyle w:val="s5"/>
        </w:rPr>
        <w:t>3)​ </w:t>
      </w:r>
      <w:r w:rsidRPr="002C26E0">
        <w:t>приобретение медикаментов;</w:t>
      </w:r>
    </w:p>
    <w:p w:rsidR="002C26E0" w:rsidRPr="002C26E0" w:rsidRDefault="002C26E0" w:rsidP="002C26E0">
      <w:pPr>
        <w:pStyle w:val="p18"/>
        <w:spacing w:before="0" w:beforeAutospacing="0" w:after="0" w:afterAutospacing="0"/>
        <w:jc w:val="both"/>
      </w:pPr>
      <w:r w:rsidRPr="002C26E0">
        <w:rPr>
          <w:rStyle w:val="s5"/>
        </w:rPr>
        <w:t>4)​ </w:t>
      </w:r>
      <w:r w:rsidRPr="002C26E0">
        <w:t>приобретение продуктов питания;</w:t>
      </w:r>
    </w:p>
    <w:p w:rsidR="002C26E0" w:rsidRPr="002C26E0" w:rsidRDefault="002C26E0" w:rsidP="002C26E0">
      <w:pPr>
        <w:pStyle w:val="p18"/>
        <w:spacing w:before="0" w:beforeAutospacing="0" w:after="0" w:afterAutospacing="0"/>
        <w:jc w:val="both"/>
      </w:pPr>
      <w:r w:rsidRPr="002C26E0">
        <w:rPr>
          <w:rStyle w:val="s5"/>
        </w:rPr>
        <w:t>5)​ </w:t>
      </w:r>
      <w:r w:rsidRPr="002C26E0">
        <w:t>выплата пособия семьям опекунов;</w:t>
      </w:r>
    </w:p>
    <w:p w:rsidR="002C26E0" w:rsidRPr="002C26E0" w:rsidRDefault="002C26E0" w:rsidP="002C26E0">
      <w:pPr>
        <w:pStyle w:val="p19"/>
        <w:spacing w:before="0" w:beforeAutospacing="0" w:after="0" w:afterAutospacing="0"/>
        <w:jc w:val="both"/>
      </w:pPr>
      <w:r w:rsidRPr="002C26E0">
        <w:rPr>
          <w:rStyle w:val="s6"/>
        </w:rPr>
        <w:t>6)​ </w:t>
      </w:r>
      <w:r w:rsidRPr="002C26E0">
        <w:t>оплата коммунальных услуг.</w:t>
      </w:r>
    </w:p>
    <w:p w:rsidR="002C26E0" w:rsidRPr="002C26E0" w:rsidRDefault="002C26E0" w:rsidP="002C26E0">
      <w:pPr>
        <w:pStyle w:val="p20"/>
        <w:jc w:val="center"/>
        <w:rPr>
          <w:b/>
        </w:rPr>
      </w:pPr>
      <w:r w:rsidRPr="002C26E0">
        <w:rPr>
          <w:rStyle w:val="s1"/>
          <w:b/>
        </w:rPr>
        <w:lastRenderedPageBreak/>
        <w:t xml:space="preserve">СТАТЬЯ 9. </w:t>
      </w:r>
      <w:r w:rsidRPr="002C26E0">
        <w:rPr>
          <w:rStyle w:val="s2"/>
          <w:b/>
        </w:rPr>
        <w:t>Бюджетные ассигнования бюджета</w:t>
      </w:r>
      <w:r w:rsidRPr="002C26E0">
        <w:rPr>
          <w:b/>
        </w:rPr>
        <w:t xml:space="preserve"> г.Назрань</w:t>
      </w:r>
      <w:r w:rsidRPr="002C26E0">
        <w:rPr>
          <w:rStyle w:val="s2"/>
          <w:b/>
        </w:rPr>
        <w:t xml:space="preserve"> на 2015 год и на плановый период 2016 и 2017 годов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Style w:val="s3"/>
          <w:rFonts w:ascii="Times New Roman" w:hAnsi="Times New Roman"/>
          <w:sz w:val="24"/>
          <w:szCs w:val="24"/>
        </w:rPr>
        <w:t xml:space="preserve">          Утвердить: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Style w:val="s6"/>
          <w:rFonts w:ascii="Times New Roman" w:hAnsi="Times New Roman"/>
          <w:sz w:val="24"/>
          <w:szCs w:val="24"/>
        </w:rPr>
        <w:t xml:space="preserve">          1)​ </w:t>
      </w:r>
      <w:r w:rsidRPr="002C26E0">
        <w:rPr>
          <w:rFonts w:ascii="Times New Roman" w:hAnsi="Times New Roman"/>
          <w:sz w:val="24"/>
          <w:szCs w:val="24"/>
        </w:rPr>
        <w:t>распределение бюджетных ассигнований бюджета</w:t>
      </w:r>
      <w:r w:rsidRPr="002C26E0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>азрань</w:t>
      </w:r>
      <w:r w:rsidRPr="002C26E0">
        <w:rPr>
          <w:rFonts w:ascii="Times New Roman" w:hAnsi="Times New Roman"/>
          <w:sz w:val="24"/>
          <w:szCs w:val="24"/>
        </w:rPr>
        <w:t xml:space="preserve"> на 2015 год и на плановый период 2016 и 2017 годов по разделам и подразделам Бюджетной классификации Российской Федерации согласно </w:t>
      </w:r>
      <w:r w:rsidRPr="002C26E0">
        <w:rPr>
          <w:rStyle w:val="s1"/>
          <w:b/>
          <w:sz w:val="24"/>
          <w:szCs w:val="24"/>
        </w:rPr>
        <w:t>приложения 4</w:t>
      </w:r>
      <w:r w:rsidRPr="002C26E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Style w:val="s6"/>
          <w:rFonts w:ascii="Times New Roman" w:hAnsi="Times New Roman"/>
          <w:sz w:val="24"/>
          <w:szCs w:val="24"/>
        </w:rPr>
        <w:t xml:space="preserve">          2)​ </w:t>
      </w:r>
      <w:r w:rsidRPr="002C26E0">
        <w:rPr>
          <w:rFonts w:ascii="Times New Roman" w:hAnsi="Times New Roman"/>
          <w:sz w:val="24"/>
          <w:szCs w:val="24"/>
        </w:rPr>
        <w:t>ведомственную структуру расходов бюджета</w:t>
      </w:r>
      <w:r w:rsidRPr="002C26E0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>азрань</w:t>
      </w:r>
      <w:r w:rsidRPr="002C26E0">
        <w:rPr>
          <w:rFonts w:ascii="Times New Roman" w:hAnsi="Times New Roman"/>
          <w:sz w:val="24"/>
          <w:szCs w:val="24"/>
        </w:rPr>
        <w:t xml:space="preserve"> на 2015 год и плановый период 2016 и 2017 годов согласно </w:t>
      </w:r>
      <w:r w:rsidRPr="002C26E0">
        <w:rPr>
          <w:rStyle w:val="s1"/>
          <w:b/>
          <w:sz w:val="24"/>
          <w:szCs w:val="24"/>
        </w:rPr>
        <w:t>приложения 5</w:t>
      </w:r>
      <w:r w:rsidRPr="002C26E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C26E0" w:rsidRPr="002C26E0" w:rsidRDefault="002C26E0" w:rsidP="002C26E0">
      <w:pPr>
        <w:pStyle w:val="p6"/>
        <w:jc w:val="center"/>
        <w:rPr>
          <w:b/>
        </w:rPr>
      </w:pPr>
      <w:r w:rsidRPr="002C26E0">
        <w:rPr>
          <w:rStyle w:val="s1"/>
          <w:b/>
        </w:rPr>
        <w:t xml:space="preserve">СТАТЬЯ 10. </w:t>
      </w:r>
      <w:r w:rsidRPr="002C26E0">
        <w:rPr>
          <w:rStyle w:val="s2"/>
          <w:b/>
        </w:rPr>
        <w:t>Расходы на исполнение публичных нормативных обязательств в 2015 году и в плановом периоде 2016 и 2017 годов</w:t>
      </w:r>
    </w:p>
    <w:p w:rsidR="002C26E0" w:rsidRPr="002C26E0" w:rsidRDefault="002C26E0" w:rsidP="002C26E0">
      <w:pPr>
        <w:pStyle w:val="p9"/>
        <w:jc w:val="both"/>
      </w:pPr>
      <w:r w:rsidRPr="002C26E0">
        <w:t xml:space="preserve">          Утвердить в составе расходов бюджета г.Назрань</w:t>
      </w:r>
      <w:r w:rsidRPr="002C26E0">
        <w:rPr>
          <w:rStyle w:val="s2"/>
          <w:b/>
        </w:rPr>
        <w:t xml:space="preserve"> </w:t>
      </w:r>
      <w:r w:rsidRPr="002C26E0">
        <w:t xml:space="preserve">на 2015 год и в плановом периоде 2016 и 2017 годов расходы на исполнение публичных нормативных обязательств согласно </w:t>
      </w:r>
      <w:r w:rsidRPr="002C26E0">
        <w:rPr>
          <w:rStyle w:val="s1"/>
          <w:b/>
        </w:rPr>
        <w:t>приложения 6</w:t>
      </w:r>
      <w:r w:rsidRPr="002C26E0">
        <w:t xml:space="preserve"> к настоящему Решению.</w:t>
      </w:r>
    </w:p>
    <w:p w:rsidR="002C26E0" w:rsidRPr="002C26E0" w:rsidRDefault="002C26E0" w:rsidP="005C223F">
      <w:pPr>
        <w:pStyle w:val="p13"/>
        <w:spacing w:before="0" w:beforeAutospacing="0" w:after="0" w:afterAutospacing="0"/>
        <w:rPr>
          <w:rStyle w:val="s1"/>
          <w:b/>
        </w:rPr>
      </w:pPr>
      <w:r w:rsidRPr="002C26E0">
        <w:rPr>
          <w:rStyle w:val="s1"/>
          <w:b/>
        </w:rPr>
        <w:t xml:space="preserve">СТАТЬЯ 11. </w:t>
      </w:r>
      <w:r w:rsidRPr="002C26E0">
        <w:rPr>
          <w:rStyle w:val="s2"/>
          <w:b/>
        </w:rPr>
        <w:t xml:space="preserve">Особенности заключения договоров, муниципальных </w:t>
      </w:r>
      <w:r w:rsidRPr="002C26E0">
        <w:rPr>
          <w:rStyle w:val="s1"/>
          <w:b/>
        </w:rPr>
        <w:t>контрактов на выполнение работ, оказание услуг в 2015 году</w:t>
      </w:r>
    </w:p>
    <w:p w:rsidR="002C26E0" w:rsidRPr="002C26E0" w:rsidRDefault="002C26E0" w:rsidP="002C26E0">
      <w:pPr>
        <w:pStyle w:val="p24"/>
        <w:spacing w:before="0" w:beforeAutospacing="0" w:after="0" w:afterAutospacing="0"/>
        <w:jc w:val="center"/>
      </w:pP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    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2014 год лимитов бюджетных обязательств.</w:t>
      </w:r>
    </w:p>
    <w:p w:rsidR="002C26E0" w:rsidRPr="002C26E0" w:rsidRDefault="002C26E0" w:rsidP="005C223F">
      <w:pPr>
        <w:pStyle w:val="p13"/>
        <w:rPr>
          <w:b/>
        </w:rPr>
      </w:pPr>
      <w:r w:rsidRPr="002C26E0">
        <w:rPr>
          <w:rStyle w:val="s1"/>
          <w:b/>
        </w:rPr>
        <w:t xml:space="preserve">СТАТЬЯ 12. </w:t>
      </w:r>
      <w:r w:rsidRPr="002C26E0">
        <w:rPr>
          <w:rStyle w:val="s2"/>
          <w:b/>
        </w:rPr>
        <w:t>Сводная бюджетная роспись</w:t>
      </w:r>
    </w:p>
    <w:p w:rsidR="002C26E0" w:rsidRPr="002C26E0" w:rsidRDefault="002C26E0" w:rsidP="002C26E0">
      <w:pPr>
        <w:pStyle w:val="p25"/>
        <w:jc w:val="both"/>
      </w:pPr>
      <w:r w:rsidRPr="002C26E0">
        <w:t xml:space="preserve">          Финансовому управлению г.</w:t>
      </w:r>
      <w:r w:rsidRPr="002C26E0">
        <w:rPr>
          <w:rStyle w:val="s1"/>
        </w:rPr>
        <w:t>Назрань</w:t>
      </w:r>
      <w:r w:rsidRPr="002C26E0"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2C26E0" w:rsidRPr="002C26E0" w:rsidRDefault="002C26E0" w:rsidP="005C223F">
      <w:pPr>
        <w:pStyle w:val="p13"/>
        <w:spacing w:before="0" w:beforeAutospacing="0" w:after="0" w:afterAutospacing="0"/>
        <w:rPr>
          <w:b/>
        </w:rPr>
      </w:pPr>
      <w:r w:rsidRPr="002C26E0">
        <w:rPr>
          <w:rStyle w:val="s1"/>
          <w:b/>
        </w:rPr>
        <w:t xml:space="preserve">СТАТЬЯ 13. </w:t>
      </w:r>
      <w:r w:rsidRPr="002C26E0">
        <w:rPr>
          <w:rStyle w:val="s2"/>
          <w:b/>
        </w:rPr>
        <w:t xml:space="preserve">О запрещении увеличения численности муниципальных </w:t>
      </w:r>
      <w:r w:rsidRPr="002C26E0">
        <w:rPr>
          <w:rStyle w:val="s1"/>
          <w:b/>
        </w:rPr>
        <w:t>служащих, а также работников казенных и бюджетных  учреждений</w:t>
      </w:r>
    </w:p>
    <w:p w:rsidR="002C26E0" w:rsidRPr="002C26E0" w:rsidRDefault="002C26E0" w:rsidP="002C26E0">
      <w:pPr>
        <w:pStyle w:val="p3"/>
        <w:jc w:val="both"/>
      </w:pPr>
      <w:r w:rsidRPr="002C26E0">
        <w:lastRenderedPageBreak/>
        <w:t xml:space="preserve">          Городской Совет муниципального образования «Городской округ город </w:t>
      </w:r>
      <w:r w:rsidRPr="002C26E0">
        <w:rPr>
          <w:rStyle w:val="s1"/>
        </w:rPr>
        <w:t>Назрань</w:t>
      </w:r>
      <w:r w:rsidRPr="002C26E0">
        <w:t xml:space="preserve">» и Администрация муниципального образования «Городской округ город </w:t>
      </w:r>
      <w:r w:rsidRPr="002C26E0">
        <w:rPr>
          <w:rStyle w:val="s1"/>
        </w:rPr>
        <w:t>Назрань</w:t>
      </w:r>
      <w:r w:rsidRPr="002C26E0">
        <w:t>» не вправе принимать решения, приводящие к увеличению в 2015 году и в плановом периоде 2016 и 2017 годов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2C26E0" w:rsidRPr="002C26E0" w:rsidRDefault="002C26E0" w:rsidP="005C223F">
      <w:pPr>
        <w:pStyle w:val="p13"/>
        <w:rPr>
          <w:b/>
        </w:rPr>
      </w:pPr>
      <w:r w:rsidRPr="002C26E0">
        <w:rPr>
          <w:rStyle w:val="s1"/>
          <w:b/>
        </w:rPr>
        <w:t xml:space="preserve">СТАТЬЯ 14. </w:t>
      </w:r>
      <w:r w:rsidRPr="002C26E0">
        <w:rPr>
          <w:rStyle w:val="s2"/>
          <w:b/>
        </w:rPr>
        <w:t>Особенности исполнения бюджета</w:t>
      </w:r>
      <w:r w:rsidRPr="002C26E0">
        <w:rPr>
          <w:b/>
        </w:rPr>
        <w:t xml:space="preserve"> г.Назрань</w:t>
      </w:r>
      <w:r w:rsidRPr="002C26E0">
        <w:rPr>
          <w:rStyle w:val="s2"/>
          <w:b/>
        </w:rPr>
        <w:t xml:space="preserve"> в 2015 году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 xml:space="preserve">          Установить, что: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>1) остатки целевых средств, неиспользованные в 2014 году, переданные из республиканского бюджета в бюджет г.Назрань подлежат использованию в 2015 году на те же цели. Не использованные целевые средства, потребность в которых в 2015 году отсутствует, подлежат возврату в доход республиканского бюджета;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26E0">
        <w:rPr>
          <w:rFonts w:ascii="Times New Roman" w:hAnsi="Times New Roman"/>
          <w:sz w:val="24"/>
          <w:szCs w:val="24"/>
        </w:rPr>
        <w:t>2) остатки средств бюджета г.Назрань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г.Назрань.</w:t>
      </w:r>
    </w:p>
    <w:p w:rsidR="002C26E0" w:rsidRPr="002C26E0" w:rsidRDefault="002C26E0" w:rsidP="002C2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26E0" w:rsidRPr="002C26E0" w:rsidRDefault="002C26E0" w:rsidP="005C223F">
      <w:pPr>
        <w:pStyle w:val="p13"/>
        <w:spacing w:before="0" w:beforeAutospacing="0" w:after="0" w:afterAutospacing="0"/>
        <w:rPr>
          <w:b/>
        </w:rPr>
      </w:pPr>
      <w:r w:rsidRPr="002C26E0">
        <w:rPr>
          <w:rStyle w:val="s1"/>
          <w:b/>
        </w:rPr>
        <w:t xml:space="preserve">СТАТЬЯ 15. </w:t>
      </w:r>
      <w:r w:rsidRPr="002C26E0">
        <w:rPr>
          <w:rStyle w:val="s2"/>
          <w:b/>
        </w:rPr>
        <w:t>О запрещении принятии решений по увеличению расходов</w:t>
      </w:r>
    </w:p>
    <w:p w:rsidR="002C26E0" w:rsidRPr="002C26E0" w:rsidRDefault="002C26E0" w:rsidP="002C26E0">
      <w:pPr>
        <w:pStyle w:val="p24"/>
        <w:spacing w:before="0" w:beforeAutospacing="0" w:after="0" w:afterAutospacing="0"/>
        <w:jc w:val="center"/>
        <w:rPr>
          <w:b/>
        </w:rPr>
      </w:pPr>
      <w:r w:rsidRPr="002C26E0">
        <w:rPr>
          <w:rStyle w:val="s1"/>
          <w:b/>
        </w:rPr>
        <w:t>бюджета</w:t>
      </w:r>
      <w:r w:rsidRPr="002C26E0">
        <w:rPr>
          <w:b/>
        </w:rPr>
        <w:t xml:space="preserve"> г</w:t>
      </w:r>
      <w:proofErr w:type="gramStart"/>
      <w:r w:rsidRPr="002C26E0">
        <w:rPr>
          <w:b/>
        </w:rPr>
        <w:t>.Н</w:t>
      </w:r>
      <w:proofErr w:type="gramEnd"/>
      <w:r w:rsidRPr="002C26E0">
        <w:rPr>
          <w:b/>
        </w:rPr>
        <w:t>азрань</w:t>
      </w:r>
    </w:p>
    <w:p w:rsidR="002C26E0" w:rsidRPr="002C26E0" w:rsidRDefault="002C26E0" w:rsidP="002C26E0">
      <w:pPr>
        <w:pStyle w:val="p17"/>
        <w:jc w:val="both"/>
      </w:pPr>
      <w:r w:rsidRPr="002C26E0">
        <w:t xml:space="preserve">          Администрация муниципального образования «Городской округ город </w:t>
      </w:r>
      <w:r w:rsidRPr="002C26E0">
        <w:rPr>
          <w:rStyle w:val="s1"/>
        </w:rPr>
        <w:t>Назрань</w:t>
      </w:r>
      <w:r w:rsidRPr="002C26E0">
        <w:t xml:space="preserve">» не вправе принимать решения, приводящие к увеличению расходов бюджета г.Назрань,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2C26E0">
        <w:rPr>
          <w:rStyle w:val="s1"/>
        </w:rPr>
        <w:t>Назрань</w:t>
      </w:r>
      <w:r w:rsidRPr="002C26E0">
        <w:t xml:space="preserve">» «О бюджете городского округа города </w:t>
      </w:r>
      <w:r w:rsidRPr="002C26E0">
        <w:rPr>
          <w:rStyle w:val="s1"/>
        </w:rPr>
        <w:t>Назрань</w:t>
      </w:r>
      <w:r w:rsidRPr="002C26E0">
        <w:t xml:space="preserve"> на 2015 год и на плановый период 2016 и 2017 годов», определяющих источник финансирования дополнительных расходов из бюджета г.Назрань или снижение доходов.</w:t>
      </w:r>
    </w:p>
    <w:p w:rsidR="002C26E0" w:rsidRPr="002C26E0" w:rsidRDefault="002C26E0" w:rsidP="005C223F">
      <w:pPr>
        <w:pStyle w:val="p13"/>
        <w:rPr>
          <w:b/>
        </w:rPr>
      </w:pPr>
      <w:r w:rsidRPr="002C26E0">
        <w:rPr>
          <w:rStyle w:val="s1"/>
          <w:b/>
        </w:rPr>
        <w:t xml:space="preserve">СТАТЬЯ 16. </w:t>
      </w:r>
      <w:r w:rsidRPr="002C26E0">
        <w:rPr>
          <w:rStyle w:val="s2"/>
          <w:b/>
        </w:rPr>
        <w:t>Открытие счетов</w:t>
      </w:r>
    </w:p>
    <w:p w:rsidR="002C26E0" w:rsidRPr="002C26E0" w:rsidRDefault="002C26E0" w:rsidP="002C26E0">
      <w:pPr>
        <w:pStyle w:val="p17"/>
        <w:jc w:val="both"/>
      </w:pPr>
      <w:r w:rsidRPr="002C26E0">
        <w:t xml:space="preserve">          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2C26E0" w:rsidRPr="002C26E0" w:rsidRDefault="002C26E0" w:rsidP="002C26E0">
      <w:pPr>
        <w:pStyle w:val="p13"/>
        <w:jc w:val="center"/>
        <w:rPr>
          <w:b/>
        </w:rPr>
      </w:pPr>
      <w:r w:rsidRPr="002C26E0">
        <w:rPr>
          <w:rStyle w:val="s1"/>
          <w:b/>
        </w:rPr>
        <w:t>СТАТЬЯ 17</w:t>
      </w:r>
      <w:r w:rsidRPr="002C26E0">
        <w:rPr>
          <w:rStyle w:val="s2"/>
          <w:b/>
        </w:rPr>
        <w:t xml:space="preserve">. Об ответственности за ненадлежащее исполнение настоящего </w:t>
      </w:r>
      <w:r w:rsidRPr="002C26E0">
        <w:rPr>
          <w:rStyle w:val="s1"/>
          <w:b/>
        </w:rPr>
        <w:t>Решения</w:t>
      </w:r>
    </w:p>
    <w:p w:rsidR="002C26E0" w:rsidRPr="002C26E0" w:rsidRDefault="002C26E0" w:rsidP="002C26E0">
      <w:pPr>
        <w:pStyle w:val="p17"/>
        <w:jc w:val="both"/>
      </w:pPr>
      <w:r w:rsidRPr="002C26E0">
        <w:t xml:space="preserve"> 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2C26E0" w:rsidRPr="002C26E0" w:rsidRDefault="002C26E0" w:rsidP="005C223F">
      <w:pPr>
        <w:pStyle w:val="p13"/>
        <w:rPr>
          <w:b/>
        </w:rPr>
      </w:pPr>
      <w:r w:rsidRPr="002C26E0">
        <w:rPr>
          <w:rStyle w:val="s1"/>
          <w:b/>
        </w:rPr>
        <w:t xml:space="preserve">СТАТЬЯ 18. </w:t>
      </w:r>
      <w:r w:rsidRPr="002C26E0">
        <w:rPr>
          <w:rStyle w:val="s2"/>
          <w:b/>
        </w:rPr>
        <w:t>Вступление в силу настоящего Решения</w:t>
      </w:r>
    </w:p>
    <w:p w:rsidR="002C26E0" w:rsidRPr="002C26E0" w:rsidRDefault="002C26E0" w:rsidP="002C26E0">
      <w:pPr>
        <w:pStyle w:val="p30"/>
        <w:jc w:val="both"/>
      </w:pPr>
      <w:r w:rsidRPr="002C26E0">
        <w:t xml:space="preserve">          Настоящее Решение вступает в силу со дня его официального опубликования.</w:t>
      </w:r>
    </w:p>
    <w:p w:rsidR="00FB4B9B" w:rsidRDefault="00FB4B9B" w:rsidP="002C26E0">
      <w:pPr>
        <w:pStyle w:val="p31"/>
        <w:rPr>
          <w:rStyle w:val="s1"/>
          <w:b/>
          <w:sz w:val="28"/>
          <w:szCs w:val="28"/>
        </w:rPr>
      </w:pPr>
    </w:p>
    <w:p w:rsidR="002C26E0" w:rsidRPr="005C223F" w:rsidRDefault="002C26E0" w:rsidP="002C26E0">
      <w:pPr>
        <w:pStyle w:val="p31"/>
        <w:rPr>
          <w:rStyle w:val="s1"/>
          <w:b/>
          <w:sz w:val="28"/>
          <w:szCs w:val="28"/>
        </w:rPr>
      </w:pPr>
      <w:r w:rsidRPr="005C223F">
        <w:rPr>
          <w:rStyle w:val="s1"/>
          <w:b/>
          <w:sz w:val="28"/>
          <w:szCs w:val="28"/>
        </w:rPr>
        <w:t xml:space="preserve">Председатель Городского совета                                 М. С. </w:t>
      </w:r>
      <w:r w:rsidR="00FB4B9B">
        <w:rPr>
          <w:rStyle w:val="s1"/>
          <w:b/>
          <w:sz w:val="28"/>
          <w:szCs w:val="28"/>
        </w:rPr>
        <w:t xml:space="preserve">Парчиев </w:t>
      </w:r>
    </w:p>
    <w:p w:rsidR="002C26E0" w:rsidRPr="002C26E0" w:rsidRDefault="002C26E0" w:rsidP="002C26E0">
      <w:pPr>
        <w:pStyle w:val="p31"/>
        <w:rPr>
          <w:b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5C223F">
        <w:rPr>
          <w:rFonts w:ascii="Times New Roman" w:hAnsi="Times New Roman"/>
          <w:b/>
          <w:sz w:val="24"/>
          <w:szCs w:val="24"/>
        </w:rPr>
        <w:t xml:space="preserve"> </w:t>
      </w:r>
      <w:r w:rsidRPr="002C26E0">
        <w:rPr>
          <w:rFonts w:ascii="Times New Roman" w:hAnsi="Times New Roman"/>
          <w:b/>
          <w:sz w:val="24"/>
          <w:szCs w:val="24"/>
        </w:rPr>
        <w:t>№ 1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к бюджету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>азрань на 2015 год и на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 xml:space="preserve"> плановый период 2016 и 2017 годов»</w:t>
      </w: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223F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2015 ГОД</w:t>
      </w:r>
    </w:p>
    <w:p w:rsidR="00C56E59" w:rsidRPr="002C26E0" w:rsidRDefault="00C56E59" w:rsidP="00C56E5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6224"/>
        <w:gridCol w:w="803"/>
        <w:gridCol w:w="808"/>
      </w:tblGrid>
      <w:tr w:rsidR="002C26E0" w:rsidRPr="002C26E0" w:rsidTr="00E1020D"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Наименование налога (сборов)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E1020D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 распределе</w:t>
            </w:r>
            <w:r w:rsidR="00C56E59" w:rsidRPr="002C26E0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2C26E0" w:rsidRPr="002C26E0" w:rsidTr="00E1020D"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9" w:rsidRPr="002C26E0" w:rsidRDefault="00C56E5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9" w:rsidRPr="002C26E0" w:rsidRDefault="00C56E59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Респ</w:t>
            </w:r>
            <w:proofErr w:type="spellEnd"/>
          </w:p>
          <w:p w:rsidR="00C56E59" w:rsidRPr="002C26E0" w:rsidRDefault="005C223F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</w:t>
            </w:r>
            <w:r w:rsidR="00C56E59" w:rsidRPr="002C26E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5C223F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 бюдже</w:t>
            </w:r>
            <w:r w:rsidR="00C56E59" w:rsidRPr="002C26E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Федерации, и полученных физическими лицами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>доходов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за исключением материальной выгоды, полученной от экономии на процентах за пользование целевыми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займами</w:t>
            </w:r>
            <w:r w:rsidR="00FB4B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кредитами) на новое строительство или приобретение жилья)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1 01 02050 01 0000 110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26E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2C26E0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223F"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Земельный налог,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1 08 04010 01 0000 110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рекламу мобилизуемый на территории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Курортный сбор мобилизуемый на территории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 w:rsidP="005C223F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</w:t>
            </w:r>
            <w:r w:rsidR="005C22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бюджетов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1 11 02084 04 0000 120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2C26E0"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r w:rsidRPr="002C26E0"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</w:t>
            </w:r>
            <w:proofErr w:type="spellStart"/>
            <w:r w:rsidRPr="002C26E0"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1 13 02023 04 0000 130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 w:rsidP="005C223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ШТРАФЫ</w:t>
            </w:r>
            <w:proofErr w:type="gramStart"/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,С</w:t>
            </w:r>
            <w:proofErr w:type="gramEnd"/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АНКЦИИ, ВЗМЕЩЕНИЕ УЩЕРБА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1 16 03030 01 0000 140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1 16 18 040 04 0000 140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 w:rsidP="005C223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</w:t>
            </w:r>
            <w:r w:rsidR="005C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об особо охраняемых природных территориях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1 16 25050 01 0000 140 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 w:rsidP="005C223F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штрафы) о нарушении законодательства в области обеспечения санитарно-эпидемиологического благополучия человека  и в сфере защиты прав потребителя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1 16 32040 04 00000 140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5C223F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223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1 17 01040 04 0000 180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26E0" w:rsidRPr="002C26E0" w:rsidTr="00E1020D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E59" w:rsidRPr="002C26E0" w:rsidRDefault="00C56E59" w:rsidP="00C56E59">
      <w:pPr>
        <w:pStyle w:val="a3"/>
        <w:rPr>
          <w:rFonts w:ascii="Times New Roman" w:hAnsi="Times New Roman"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020D" w:rsidRDefault="00E1020D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к бюджету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>азрань на 2015 год и на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 xml:space="preserve"> плановый период 2016 и 2017 годов»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2015 год и на</w:t>
      </w: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30"/>
        <w:gridCol w:w="6432"/>
      </w:tblGrid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  <w:p w:rsidR="00C56E59" w:rsidRPr="002C26E0" w:rsidRDefault="00C56E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Наименование министерств, ведомств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Местная Администрация г. Назрань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</w:t>
            </w:r>
          </w:p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имуществу)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Финансовое Управление г. Назрань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городск45их округов на обеспечение жильем молодых семей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  2 02 02041 04 0000 151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 2 02 02044 04 0000 151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  2 02 03015 04 0000 151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2 02 03021 04 0000 151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2 02 02088 04 0002 151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    мероприятий по переселению граждан из аварийного жилищного фонда</w:t>
            </w:r>
          </w:p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2 02 02088 04 0001 151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ЖКХ</w:t>
            </w:r>
          </w:p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  2 02 02088 04 0000 151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 2 02 02089  04 0000  151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2 02 02089 04 0001 151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 капитальному ремонту многоквартирных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домов за счет средств  бюджетов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 2 02 02089 04 0002 151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812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2 02 02145 04 0000 151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3 01 01040 04 0000 120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3 01 02040 04 0000 120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3 02 01040 04 0000 130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3 03 98040 04 0000 180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  <w:r w:rsidRPr="002C26E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городских округов</w:t>
            </w:r>
          </w:p>
        </w:tc>
      </w:tr>
      <w:tr w:rsidR="002C26E0" w:rsidRPr="002C26E0" w:rsidTr="00C56E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C56E59" w:rsidRPr="002C26E0" w:rsidRDefault="00C56E59" w:rsidP="00C5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E59" w:rsidRPr="002C26E0" w:rsidRDefault="00C56E59" w:rsidP="00C5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Theme="minorHAnsi" w:eastAsiaTheme="minorHAnsi" w:hAnsiTheme="minorHAnsi" w:cstheme="minorBidi"/>
        </w:rPr>
      </w:pPr>
    </w:p>
    <w:p w:rsidR="00E20416" w:rsidRPr="002C26E0" w:rsidRDefault="00E20416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B753B" w:rsidRPr="002C26E0" w:rsidRDefault="002B753B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к  бюджету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 xml:space="preserve">азрань на 2015 год и на </w:t>
      </w:r>
    </w:p>
    <w:p w:rsidR="00C56E59" w:rsidRPr="002C26E0" w:rsidRDefault="00C56E59" w:rsidP="00C56E5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C56E59" w:rsidRPr="002C26E0" w:rsidRDefault="00C56E59" w:rsidP="00C56E59">
      <w:pPr>
        <w:pStyle w:val="a3"/>
        <w:rPr>
          <w:rFonts w:ascii="Times New Roman" w:hAnsi="Times New Roman"/>
          <w:sz w:val="24"/>
          <w:szCs w:val="24"/>
        </w:rPr>
      </w:pP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Доходы бюджета г.Назрань» на 2015 год и на плановый период 2016 и 2017 годов.</w:t>
      </w:r>
    </w:p>
    <w:p w:rsidR="00C56E59" w:rsidRPr="002C26E0" w:rsidRDefault="00C56E59" w:rsidP="00C56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5"/>
        <w:gridCol w:w="4677"/>
        <w:gridCol w:w="1136"/>
        <w:gridCol w:w="1134"/>
        <w:gridCol w:w="1134"/>
      </w:tblGrid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347607,7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364988,1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383237,7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217893,3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228788,0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240227,4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217893,3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228788,0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240227,4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НАЛОГИ НА ТОВАРЫ (РАБОТЫ,</w:t>
            </w: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УСЛУГИ), РЕАЛИЗУЕМЫЕ НА ТЕРРИТОРИИ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7894,7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8289,4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8704,0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3307,4</w:t>
            </w: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26E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2C26E0"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4870,2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5369,5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21564,1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22642,3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23774,4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2986,6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3136,0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3292,7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18577,5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19506,3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20481,7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63269,1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66432,5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69754,2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9463,7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9936,9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10433,7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53805,4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56495,6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59320,5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16413,7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17234,4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18096,1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16413,7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17234,4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18096,1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109 00 000 00 0000 000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109 04 050 03 0000 110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Земельный налог по обязательствам возникшим до 01.01.2006г.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 xml:space="preserve">ДОХОДЫ ОТ ИСПОЛЬЗОВАНИЯ ИМУЩЕСТВА НАХОДЯЩЕГОСЯ В ГОС. И МУНИЦИПАЛЬНОЙ </w:t>
            </w:r>
            <w:r w:rsidRPr="002C26E0">
              <w:rPr>
                <w:rFonts w:ascii="Times New Roman" w:hAnsi="Times New Roman"/>
                <w:b/>
              </w:rPr>
              <w:lastRenderedPageBreak/>
              <w:t>СОБСТВЕННОСТИ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3623,1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3804,3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3994,5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2C26E0">
              <w:rPr>
                <w:rFonts w:ascii="Times New Roman" w:hAnsi="Times New Roman"/>
                <w:sz w:val="24"/>
                <w:szCs w:val="24"/>
              </w:rPr>
              <w:t>гос.  собственности</w:t>
            </w:r>
            <w:proofErr w:type="gramEnd"/>
            <w:r w:rsidRPr="002C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3623,1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3804,3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3994,5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452,8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452,8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10935,0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11481,8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12055,8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12055,8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1785,0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1874,3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114 02 042 04 0000 410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1512,6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1588,3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286,0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3904,0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4099,2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4304,2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416" w:rsidRPr="002C26E0" w:rsidRDefault="00C56E59" w:rsidP="00E2041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ст.1</w:t>
            </w:r>
            <w:r w:rsidR="00E20416" w:rsidRPr="002C26E0">
              <w:rPr>
                <w:rFonts w:ascii="Times New Roman" w:hAnsi="Times New Roman"/>
                <w:sz w:val="24"/>
                <w:szCs w:val="24"/>
              </w:rPr>
              <w:t>16,117,118,пунктами</w:t>
            </w:r>
          </w:p>
          <w:p w:rsidR="00E20416" w:rsidRPr="002C26E0" w:rsidRDefault="00E20416" w:rsidP="00E2041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1,2 ст.120, </w:t>
            </w:r>
            <w:r w:rsidR="00C56E59" w:rsidRPr="002C26E0">
              <w:rPr>
                <w:rFonts w:ascii="Times New Roman" w:hAnsi="Times New Roman"/>
                <w:sz w:val="24"/>
                <w:szCs w:val="24"/>
              </w:rPr>
              <w:t>ст.125,126,128,129,129.1,132,</w:t>
            </w:r>
          </w:p>
          <w:p w:rsidR="00C56E59" w:rsidRPr="002C26E0" w:rsidRDefault="00C56E59" w:rsidP="00E20416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134,</w:t>
            </w:r>
            <w:r w:rsidR="00E20416" w:rsidRPr="002C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>п.2</w:t>
            </w:r>
            <w:r w:rsidR="00E20416" w:rsidRPr="002C2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ст.135 и ст.135.1 НК РФ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</w:t>
            </w:r>
            <w:r w:rsidR="00FB4B9B">
              <w:rPr>
                <w:rFonts w:ascii="Times New Roman" w:hAnsi="Times New Roman"/>
                <w:sz w:val="24"/>
                <w:szCs w:val="24"/>
              </w:rPr>
              <w:t xml:space="preserve">сти налогов и сборов, предусмотренные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Кодексом РФ об административных правонарушениях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488,1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383,0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116 28  000 01 0000 140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Денежные взыскания за нарушение законодательства в области обеспечения </w:t>
            </w:r>
            <w:proofErr w:type="spellStart"/>
            <w:r w:rsidRPr="002C26E0">
              <w:rPr>
                <w:rFonts w:ascii="Times New Roman" w:hAnsi="Times New Roman"/>
                <w:sz w:val="24"/>
                <w:szCs w:val="24"/>
              </w:rPr>
              <w:t>санитарно-эпид</w:t>
            </w:r>
            <w:proofErr w:type="spellEnd"/>
            <w:r w:rsidRPr="002C26E0">
              <w:rPr>
                <w:rFonts w:ascii="Times New Roman" w:hAnsi="Times New Roman"/>
                <w:sz w:val="24"/>
                <w:szCs w:val="24"/>
              </w:rPr>
              <w:t>. благополучия человека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267,1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116 90  400 00 0000 140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lastRenderedPageBreak/>
              <w:t>бюджеты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1941,0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2712,4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2848,0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202 00 000 00 0000 000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</w:rPr>
            </w:pPr>
            <w:r w:rsidRPr="002C26E0">
              <w:rPr>
                <w:rFonts w:ascii="Times New Roman" w:hAnsi="Times New Roman"/>
                <w:b/>
                <w:lang w:val="en-US"/>
              </w:rPr>
              <w:t>II</w:t>
            </w:r>
            <w:r w:rsidRPr="002C26E0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401384,1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269153,8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282463,4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149875,4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157369,2</w:t>
            </w: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2B753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165237,6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202 01 003 04 0000 151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Дотация на обеспечение сбалансированности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19588,7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20470,2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21309,5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1241,2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 w:rsidP="00FB4B9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</w:t>
            </w:r>
            <w:r w:rsidR="00FB4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 xml:space="preserve"> учебные заведения на </w:t>
            </w:r>
            <w:r w:rsidR="00E20416" w:rsidRPr="002C26E0">
              <w:rPr>
                <w:rFonts w:ascii="Times New Roman" w:hAnsi="Times New Roman"/>
                <w:sz w:val="24"/>
                <w:szCs w:val="24"/>
              </w:rPr>
              <w:t>территории  РИ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202 03 029 04 0000 151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5528,3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5804,7</w:t>
            </w: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6095,0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</w:t>
            </w:r>
            <w:r w:rsidR="00E20416" w:rsidRPr="002C26E0">
              <w:rPr>
                <w:rFonts w:ascii="Times New Roman" w:hAnsi="Times New Roman"/>
                <w:sz w:val="24"/>
                <w:szCs w:val="24"/>
              </w:rPr>
              <w:t>субъектов РФ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79003,6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82953,8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87101,5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2 02 03 015 04 0000 151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202 04 025 04 0000 151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на комплектование книжного фонда для библиотек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202 02 088 04 0002 151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144984,2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202 04 999 04 0000 151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</w:t>
            </w:r>
            <w:r w:rsidR="00FB4B9B">
              <w:rPr>
                <w:rFonts w:ascii="Times New Roman" w:hAnsi="Times New Roman"/>
                <w:sz w:val="24"/>
                <w:szCs w:val="24"/>
              </w:rPr>
              <w:t>т средств резервного фонда Правительст</w:t>
            </w:r>
            <w:r w:rsidRPr="002C26E0">
              <w:rPr>
                <w:rFonts w:ascii="Times New Roman" w:hAnsi="Times New Roman"/>
                <w:sz w:val="24"/>
                <w:szCs w:val="24"/>
              </w:rPr>
              <w:t>ва РИ по   предупреждению и ликвидации ЧС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E0" w:rsidRPr="002C26E0" w:rsidTr="00E2041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Итого доходов бюджета г.Назрань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748991,8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634141,9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59" w:rsidRPr="002C26E0" w:rsidRDefault="00C56E5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665701,1</w:t>
            </w:r>
          </w:p>
        </w:tc>
      </w:tr>
    </w:tbl>
    <w:p w:rsidR="00E20416" w:rsidRPr="002C26E0" w:rsidRDefault="00E20416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0416" w:rsidRPr="002C26E0" w:rsidRDefault="00E20416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085" w:type="dxa"/>
        <w:tblInd w:w="-1054" w:type="dxa"/>
        <w:tblLayout w:type="fixed"/>
        <w:tblLook w:val="04A0"/>
      </w:tblPr>
      <w:tblGrid>
        <w:gridCol w:w="453"/>
        <w:gridCol w:w="2771"/>
        <w:gridCol w:w="577"/>
        <w:gridCol w:w="572"/>
        <w:gridCol w:w="572"/>
        <w:gridCol w:w="572"/>
        <w:gridCol w:w="430"/>
        <w:gridCol w:w="714"/>
        <w:gridCol w:w="572"/>
        <w:gridCol w:w="1286"/>
        <w:gridCol w:w="1280"/>
        <w:gridCol w:w="1286"/>
      </w:tblGrid>
      <w:tr w:rsidR="002C26E0" w:rsidRPr="002C26E0" w:rsidTr="005B5A38">
        <w:trPr>
          <w:trHeight w:val="300"/>
        </w:trPr>
        <w:tc>
          <w:tcPr>
            <w:tcW w:w="11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223F" w:rsidRDefault="009C3F2A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2C26E0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</w:t>
            </w:r>
          </w:p>
          <w:p w:rsidR="005C223F" w:rsidRDefault="005C223F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5C223F" w:rsidRDefault="005C223F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5C223F" w:rsidRDefault="005C223F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9C3F2A" w:rsidRPr="002C26E0" w:rsidRDefault="00363605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                                           </w:t>
            </w:r>
            <w:r w:rsidR="009C3F2A" w:rsidRPr="002C26E0">
              <w:rPr>
                <w:rFonts w:ascii="Times New Roman" w:hAnsi="Times New Roman"/>
                <w:b/>
                <w:lang w:eastAsia="ru-RU"/>
              </w:rPr>
              <w:t xml:space="preserve"> Приложение 4</w:t>
            </w:r>
          </w:p>
          <w:p w:rsidR="009C3F2A" w:rsidRPr="002C26E0" w:rsidRDefault="009C3F2A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2C26E0">
              <w:rPr>
                <w:rFonts w:ascii="Times New Roman" w:hAnsi="Times New Roman"/>
                <w:b/>
                <w:lang w:eastAsia="ru-RU"/>
              </w:rPr>
              <w:t xml:space="preserve">                                                                             к бюджету г</w:t>
            </w:r>
            <w:proofErr w:type="gramStart"/>
            <w:r w:rsidRPr="002C26E0">
              <w:rPr>
                <w:rFonts w:ascii="Times New Roman" w:hAnsi="Times New Roman"/>
                <w:b/>
                <w:lang w:eastAsia="ru-RU"/>
              </w:rPr>
              <w:t>.Н</w:t>
            </w:r>
            <w:proofErr w:type="gramEnd"/>
            <w:r w:rsidRPr="002C26E0">
              <w:rPr>
                <w:rFonts w:ascii="Times New Roman" w:hAnsi="Times New Roman"/>
                <w:b/>
                <w:lang w:eastAsia="ru-RU"/>
              </w:rPr>
              <w:t>азрань на 2015 год и на</w:t>
            </w:r>
          </w:p>
        </w:tc>
      </w:tr>
      <w:tr w:rsidR="002C26E0" w:rsidRPr="002C26E0" w:rsidTr="005B5A38">
        <w:trPr>
          <w:trHeight w:val="300"/>
        </w:trPr>
        <w:tc>
          <w:tcPr>
            <w:tcW w:w="11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2C26E0" w:rsidRDefault="009C3F2A" w:rsidP="00336EB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2C26E0">
              <w:rPr>
                <w:rFonts w:ascii="Times New Roman" w:hAnsi="Times New Roman"/>
                <w:b/>
                <w:lang w:eastAsia="ru-RU"/>
              </w:rPr>
              <w:lastRenderedPageBreak/>
              <w:t xml:space="preserve">                                                                            плановый период 2016 и 2017 годов"</w:t>
            </w:r>
          </w:p>
        </w:tc>
      </w:tr>
      <w:tr w:rsidR="002C26E0" w:rsidRPr="002C26E0" w:rsidTr="005B5A38">
        <w:trPr>
          <w:trHeight w:val="855"/>
        </w:trPr>
        <w:tc>
          <w:tcPr>
            <w:tcW w:w="110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2C26E0" w:rsidRDefault="009C3F2A" w:rsidP="00336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C26E0">
              <w:rPr>
                <w:rFonts w:ascii="Times New Roman" w:hAnsi="Times New Roman"/>
                <w:b/>
                <w:bCs/>
                <w:lang w:eastAsia="ru-RU"/>
              </w:rPr>
              <w:t>ВЕДОМСТВЕННАЯ СТРУКТУРА РАСХОДОВ  БЮДЖЕТА  г</w:t>
            </w:r>
            <w:proofErr w:type="gramStart"/>
            <w:r w:rsidRPr="002C26E0">
              <w:rPr>
                <w:rFonts w:ascii="Times New Roman" w:hAnsi="Times New Roman"/>
                <w:b/>
                <w:bCs/>
                <w:lang w:eastAsia="ru-RU"/>
              </w:rPr>
              <w:t>.Н</w:t>
            </w:r>
            <w:proofErr w:type="gramEnd"/>
            <w:r w:rsidRPr="002C26E0">
              <w:rPr>
                <w:rFonts w:ascii="Times New Roman" w:hAnsi="Times New Roman"/>
                <w:b/>
                <w:bCs/>
                <w:lang w:eastAsia="ru-RU"/>
              </w:rPr>
              <w:t>АЗРАНЬ НА 2015 ГОД И НА ПЛАНОВЫЙ ПЕРИОД 2016 И 2017 ГОДОВ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Мин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Раздел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</w:t>
            </w:r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Раз</w:t>
            </w:r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дел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Целевая статья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ВР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2014 год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Сумма (тыс. рублей)</w:t>
            </w:r>
          </w:p>
        </w:tc>
      </w:tr>
      <w:tr w:rsidR="002C26E0" w:rsidRPr="00336EB4" w:rsidTr="005B5A38">
        <w:trPr>
          <w:trHeight w:val="105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</w:t>
            </w:r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proofErr w:type="spellStart"/>
            <w:r w:rsidRPr="00336EB4">
              <w:rPr>
                <w:rFonts w:ascii="Arial Narrow" w:hAnsi="Arial Narrow" w:cs="Arial"/>
                <w:lang w:eastAsia="ru-RU"/>
              </w:rPr>
              <w:t>гра</w:t>
            </w:r>
            <w:proofErr w:type="spellEnd"/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proofErr w:type="spellStart"/>
            <w:r w:rsidRPr="00336EB4">
              <w:rPr>
                <w:rFonts w:ascii="Arial Narrow" w:hAnsi="Arial Narrow" w:cs="Arial"/>
                <w:lang w:eastAsia="ru-RU"/>
              </w:rPr>
              <w:t>мма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</w:t>
            </w:r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</w:t>
            </w:r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proofErr w:type="spellStart"/>
            <w:r w:rsidRPr="00336EB4">
              <w:rPr>
                <w:rFonts w:ascii="Arial Narrow" w:hAnsi="Arial Narrow" w:cs="Arial"/>
                <w:lang w:eastAsia="ru-RU"/>
              </w:rPr>
              <w:t>гра</w:t>
            </w:r>
            <w:proofErr w:type="spellEnd"/>
          </w:p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proofErr w:type="spellStart"/>
            <w:r w:rsidRPr="00336EB4">
              <w:rPr>
                <w:rFonts w:ascii="Arial Narrow" w:hAnsi="Arial Narrow" w:cs="Arial"/>
                <w:lang w:eastAsia="ru-RU"/>
              </w:rPr>
              <w:t>мма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Направление расходов </w:t>
            </w:r>
          </w:p>
        </w:tc>
        <w:tc>
          <w:tcPr>
            <w:tcW w:w="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2016 год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lang w:eastAsia="ru-RU"/>
              </w:rPr>
              <w:t>Городской совет муници</w:t>
            </w:r>
            <w:r w:rsidR="009C3F2A" w:rsidRPr="00336EB4">
              <w:rPr>
                <w:rFonts w:ascii="Arial Narrow" w:hAnsi="Arial Narrow" w:cs="Arial"/>
                <w:b/>
                <w:bCs/>
                <w:lang w:eastAsia="ru-RU"/>
              </w:rPr>
              <w:t>пального образования "Городской округ г</w:t>
            </w:r>
            <w:proofErr w:type="gramStart"/>
            <w:r w:rsidR="009C3F2A" w:rsidRPr="00336EB4">
              <w:rPr>
                <w:rFonts w:ascii="Arial Narrow" w:hAnsi="Arial Narrow" w:cs="Arial"/>
                <w:b/>
                <w:bCs/>
                <w:lang w:eastAsia="ru-RU"/>
              </w:rPr>
              <w:t>.Н</w:t>
            </w:r>
            <w:proofErr w:type="gramEnd"/>
            <w:r w:rsidR="009C3F2A" w:rsidRPr="00336EB4">
              <w:rPr>
                <w:rFonts w:ascii="Arial Narrow" w:hAnsi="Arial Narrow" w:cs="Arial"/>
                <w:b/>
                <w:bCs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6 314,90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ОБЩЕГОСУДАРСТВЕН-НЫЕ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 xml:space="preserve">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6 314,90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6 314,90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6 359,80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6 484,20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6 314,90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576,90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276,90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576,90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276,90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576,90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576,90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276,90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Функционирование законодательных (представительных) органов государ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ственной</w:t>
            </w:r>
            <w:r>
              <w:rPr>
                <w:rFonts w:ascii="Arial Narrow" w:hAnsi="Arial Narrow" w:cs="Arial"/>
                <w:lang w:eastAsia="ru-RU"/>
              </w:rPr>
              <w:t xml:space="preserve"> власти и представительных органов му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ниципальных образований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5 782,90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5 907,30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6 038,00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3 294,30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3 294,30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выплаты </w:t>
            </w:r>
            <w:r w:rsidR="00336EB4">
              <w:rPr>
                <w:rFonts w:ascii="Arial Narrow" w:hAnsi="Arial Narrow" w:cs="Arial"/>
                <w:lang w:eastAsia="ru-RU"/>
              </w:rPr>
              <w:t>персоналу в целях обеспече</w:t>
            </w:r>
            <w:r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 w:rsidR="00336EB4">
              <w:rPr>
                <w:rFonts w:ascii="Arial Narrow" w:hAnsi="Arial Narrow" w:cs="Arial"/>
                <w:lang w:eastAsia="ru-RU"/>
              </w:rPr>
              <w:t xml:space="preserve">функций государственными органами, казенными учреждениями, органами </w:t>
            </w:r>
            <w:r w:rsidR="00336EB4">
              <w:rPr>
                <w:rFonts w:ascii="Arial Narrow" w:hAnsi="Arial Narrow" w:cs="Arial"/>
                <w:lang w:eastAsia="ru-RU"/>
              </w:rPr>
              <w:lastRenderedPageBreak/>
              <w:t>управле</w:t>
            </w:r>
            <w:r w:rsidRPr="00336EB4">
              <w:rPr>
                <w:rFonts w:ascii="Arial Narrow" w:hAnsi="Arial Narrow" w:cs="Arial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3 294,30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3 294,30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2 488,60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2 613,00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2 743,70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органами, казенными учреждениями, органами управле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55,00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</w:t>
            </w:r>
            <w:r w:rsidR="00336EB4">
              <w:rPr>
                <w:rFonts w:ascii="Arial Narrow" w:hAnsi="Arial Narrow" w:cs="Arial"/>
                <w:lang w:eastAsia="ru-RU"/>
              </w:rPr>
              <w:t xml:space="preserve"> работ и услуг для государствен</w:t>
            </w:r>
            <w:r w:rsidRPr="00336EB4">
              <w:rPr>
                <w:rFonts w:ascii="Arial Narrow" w:hAnsi="Arial Narrow" w:cs="Arial"/>
                <w:lang w:eastAsia="ru-RU"/>
              </w:rPr>
              <w:t>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2 288,60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2 402,00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2 522,70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Местная Администрация г.Назрань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342 391,40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206 188,80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213 701,70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49 759,10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51 237,90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52 790,60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Функционирование Пра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49 759,10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51 237,90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52 790,60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49 759,10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51 237,90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52 790,60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Глава местной администрации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</w:t>
            </w:r>
            <w:r w:rsidR="00336EB4">
              <w:rPr>
                <w:rFonts w:ascii="Arial Narrow" w:hAnsi="Arial Narrow" w:cs="Arial"/>
                <w:lang w:eastAsia="ru-RU"/>
              </w:rPr>
              <w:t>аты персоналу в целях обеспече</w:t>
            </w:r>
            <w:r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 w:rsidR="00336EB4"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Pr="00336EB4">
              <w:rPr>
                <w:rFonts w:ascii="Arial Narrow" w:hAnsi="Arial Narrow" w:cs="Arial"/>
                <w:lang w:eastAsia="ru-RU"/>
              </w:rPr>
              <w:t xml:space="preserve">ями, органами </w:t>
            </w:r>
            <w:r w:rsidR="00336EB4">
              <w:rPr>
                <w:rFonts w:ascii="Arial Narrow" w:hAnsi="Arial Narrow" w:cs="Arial"/>
                <w:lang w:eastAsia="ru-RU"/>
              </w:rPr>
              <w:t>управления государственными вне</w:t>
            </w:r>
            <w:r w:rsidRPr="00336EB4">
              <w:rPr>
                <w:rFonts w:ascii="Arial Narrow" w:hAnsi="Arial Narrow" w:cs="Arial"/>
                <w:lang w:eastAsia="ru-RU"/>
              </w:rPr>
              <w:t>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49 133,60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50 612,40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52 165,10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19 553,90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19 553,90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19 553,90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</w:t>
            </w:r>
            <w:r w:rsidR="009C3F2A" w:rsidRPr="00336EB4">
              <w:rPr>
                <w:rFonts w:ascii="Arial Narrow" w:hAnsi="Arial Narrow" w:cs="Arial"/>
                <w:lang w:eastAsia="ru-RU"/>
              </w:rPr>
              <w:lastRenderedPageBreak/>
              <w:t>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19 553,90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19 553,90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19 553,90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29 579,70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31 058,50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32 611,20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198,50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</w:t>
            </w:r>
            <w:r w:rsidR="00336EB4">
              <w:rPr>
                <w:rFonts w:ascii="Arial Narrow" w:hAnsi="Arial Narrow" w:cs="Arial"/>
                <w:lang w:eastAsia="ru-RU"/>
              </w:rPr>
              <w:t xml:space="preserve"> работ и услуг для государствен</w:t>
            </w:r>
            <w:r w:rsidRPr="00336EB4">
              <w:rPr>
                <w:rFonts w:ascii="Arial Narrow" w:hAnsi="Arial Narrow" w:cs="Arial"/>
                <w:lang w:eastAsia="ru-RU"/>
              </w:rPr>
              <w:t>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26 891,90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28 236,50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29 648,30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2 507,80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2 633,00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2 764,40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Формирование резервного фонда Администрации г.Назрань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Резервные фонды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Формирование р</w:t>
            </w:r>
            <w:r w:rsidR="00336EB4">
              <w:rPr>
                <w:rFonts w:ascii="Arial Narrow" w:hAnsi="Arial Narrow" w:cs="Arial"/>
                <w:lang w:eastAsia="ru-RU"/>
              </w:rPr>
              <w:t>езервного фонда  по предупрежде</w:t>
            </w:r>
            <w:r w:rsidRPr="00336EB4">
              <w:rPr>
                <w:rFonts w:ascii="Arial Narrow" w:hAnsi="Arial Narrow" w:cs="Arial"/>
                <w:lang w:eastAsia="ru-RU"/>
              </w:rPr>
              <w:t>нию и ликвидации ЧС и стихийных бедствий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4353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Резервные средства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Другие общегосударствен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21 183,00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21 183,00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21 183,00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</w:t>
            </w:r>
            <w:r w:rsidR="00336EB4">
              <w:rPr>
                <w:rFonts w:ascii="Arial Narrow" w:hAnsi="Arial Narrow" w:cs="Arial"/>
                <w:lang w:eastAsia="ru-RU"/>
              </w:rPr>
              <w:t>Управление муниципальными финан</w:t>
            </w:r>
            <w:r w:rsidRPr="00336EB4">
              <w:rPr>
                <w:rFonts w:ascii="Arial Narrow" w:hAnsi="Arial Narrow" w:cs="Arial"/>
                <w:lang w:eastAsia="ru-RU"/>
              </w:rPr>
              <w:t>сами МО "Городской округ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18 683,00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18 683,00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18 683,00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Расходы, с</w:t>
            </w:r>
            <w:r w:rsidR="00336EB4">
              <w:rPr>
                <w:rFonts w:ascii="Arial Narrow" w:hAnsi="Arial Narrow" w:cs="Arial"/>
                <w:lang w:eastAsia="ru-RU"/>
              </w:rPr>
              <w:t>вязанные с финансированием внут</w:t>
            </w:r>
            <w:r w:rsidRPr="00336EB4">
              <w:rPr>
                <w:rFonts w:ascii="Arial Narrow" w:hAnsi="Arial Narrow" w:cs="Arial"/>
                <w:lang w:eastAsia="ru-RU"/>
              </w:rPr>
              <w:t>реннего долга  (Лизинг)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Организация и проведение </w:t>
            </w:r>
            <w:proofErr w:type="spellStart"/>
            <w:r w:rsidRPr="00336EB4">
              <w:rPr>
                <w:rFonts w:ascii="Arial Narrow" w:hAnsi="Arial Narrow" w:cs="Arial"/>
                <w:lang w:eastAsia="ru-RU"/>
              </w:rPr>
              <w:t>культурноомассовых</w:t>
            </w:r>
            <w:proofErr w:type="spellEnd"/>
            <w:r w:rsidRPr="00336EB4">
              <w:rPr>
                <w:rFonts w:ascii="Arial Narrow" w:hAnsi="Arial Narrow" w:cs="Arial"/>
                <w:lang w:eastAsia="ru-RU"/>
              </w:rPr>
              <w:t xml:space="preserve"> мероприятий городского значения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7 750,00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7 750,00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7 750,00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Другие общегосударствен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ные расходы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9 133,00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9 133,00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9 133,00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Программа «Пожарная бе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зопасность на 2014-2016г»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Программа "Профилактика терроризма и экстре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мизма в МО на 2014-2016г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186 284,20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43 365,00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45 483,00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Программа "Благоуст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ройство территории МО г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>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41 300,00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43 365,00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45 483,00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43 365,00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45 483,00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22 000,00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22 365,00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23 483,00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Мероприятия по переселе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нию граждан из ав</w:t>
            </w:r>
            <w:r>
              <w:rPr>
                <w:rFonts w:ascii="Arial Narrow" w:hAnsi="Arial Narrow" w:cs="Arial"/>
                <w:lang w:eastAsia="ru-RU"/>
              </w:rPr>
              <w:t>а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</w:t>
            </w:r>
            <w:r>
              <w:rPr>
                <w:rFonts w:ascii="Arial Narrow" w:hAnsi="Arial Narrow" w:cs="Arial"/>
                <w:lang w:eastAsia="ru-RU"/>
              </w:rPr>
              <w:t xml:space="preserve">ийного жилого фонда за счет средств  </w:t>
            </w:r>
            <w:proofErr w:type="spellStart"/>
            <w:r>
              <w:rPr>
                <w:rFonts w:ascii="Arial Narrow" w:hAnsi="Arial Narrow" w:cs="Arial"/>
                <w:lang w:eastAsia="ru-RU"/>
              </w:rPr>
              <w:t>Госкорпорации</w:t>
            </w:r>
            <w:proofErr w:type="spellEnd"/>
            <w:r>
              <w:rPr>
                <w:rFonts w:ascii="Arial Narrow" w:hAnsi="Arial Narrow" w:cs="Arial"/>
                <w:lang w:eastAsia="ru-RU"/>
              </w:rPr>
              <w:t xml:space="preserve"> Фон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да</w:t>
            </w:r>
            <w:r>
              <w:rPr>
                <w:rFonts w:ascii="Arial Narrow" w:hAnsi="Arial Narrow" w:cs="Arial"/>
                <w:lang w:eastAsia="ru-RU"/>
              </w:rPr>
              <w:t xml:space="preserve"> содействия реформиро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ванию ЖКХ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67 158,50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Мероприятия по переселе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нию граждан из ав</w:t>
            </w:r>
            <w:r>
              <w:rPr>
                <w:rFonts w:ascii="Arial Narrow" w:hAnsi="Arial Narrow" w:cs="Arial"/>
                <w:lang w:eastAsia="ru-RU"/>
              </w:rPr>
              <w:t>а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рийного жилого фонда за счет средств 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77 825,70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"Установление индивидуальной отопительной системы в многоквартирных домах"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38 719,30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42 688,00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38 719,30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42 688,00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38 719,30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42 688,00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Мероприятия по</w:t>
            </w:r>
            <w:r w:rsidR="00336EB4">
              <w:rPr>
                <w:rFonts w:ascii="Arial Narrow" w:hAnsi="Arial Narrow" w:cs="Arial"/>
                <w:lang w:eastAsia="ru-RU"/>
              </w:rPr>
              <w:t xml:space="preserve"> развитию дошкольных образовате</w:t>
            </w:r>
            <w:r w:rsidRPr="00336EB4">
              <w:rPr>
                <w:rFonts w:ascii="Arial Narrow" w:hAnsi="Arial Narrow" w:cs="Arial"/>
                <w:lang w:eastAsia="ru-RU"/>
              </w:rPr>
              <w:t>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38 719,30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42 688,00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38 719,30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40 655,30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42 688,00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Компенсация части родительской платы за содержание ребенка в образова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1 147,00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1 204,00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23 083,80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25 617,30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26 620,50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20 583,80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21 617,30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22 620,50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Подпрограмма "Право ребенка на семью"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20 583,80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21 617,30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22 620,50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930,30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1 079,80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1 241,20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выплату еди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новременных пособий при поступлении детей-сирот, находящихся по</w:t>
            </w:r>
            <w:r>
              <w:rPr>
                <w:rFonts w:ascii="Arial Narrow" w:hAnsi="Arial Narrow" w:cs="Arial"/>
                <w:lang w:eastAsia="ru-RU"/>
              </w:rPr>
              <w:t>д опекой в высшие и средние про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фессиональные учебные заведения на территории РИ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69,80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19 588,70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20 470,20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21 309,50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Мероприятия по обеспе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чению мер социальной поддержки, малоимущих слоев населения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4 000,00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Мероприятия по обеспечению деятельности учреж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дений,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обеспечи</w:t>
            </w:r>
            <w:r>
              <w:rPr>
                <w:rFonts w:ascii="Arial Narrow" w:hAnsi="Arial Narrow" w:cs="Arial"/>
                <w:lang w:eastAsia="ru-RU"/>
              </w:rPr>
              <w:t>вающих услуги в сфере периодиче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ской печати и издател</w:t>
            </w:r>
            <w:r>
              <w:rPr>
                <w:rFonts w:ascii="Arial Narrow" w:hAnsi="Arial Narrow" w:cs="Arial"/>
                <w:lang w:eastAsia="ru-RU"/>
              </w:rPr>
              <w:t>ь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ства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3 975,30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4 174,00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3 975,30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4 174,00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3 786,00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3 975,30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4 174,00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11 558,60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культуры в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11 558,60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11 558,60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ГДК г.Назрань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10 484,00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11 008,00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11 558,60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Детская школа искусств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19 053,60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19 053,60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19 053,60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18 145,80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19 053,60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15 021,70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15 772,80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16 561,40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выплаты </w:t>
            </w:r>
            <w:r w:rsidR="00336EB4">
              <w:rPr>
                <w:rFonts w:ascii="Arial Narrow" w:hAnsi="Arial Narrow" w:cs="Arial"/>
                <w:lang w:eastAsia="ru-RU"/>
              </w:rPr>
              <w:t>персоналу в целях обеспече</w:t>
            </w:r>
            <w:r w:rsidRPr="00336EB4">
              <w:rPr>
                <w:rFonts w:ascii="Arial Narrow" w:hAnsi="Arial Narrow" w:cs="Arial"/>
                <w:lang w:eastAsia="ru-RU"/>
              </w:rPr>
              <w:t>ния выполнения</w:t>
            </w:r>
            <w:r w:rsidR="00336EB4">
              <w:rPr>
                <w:rFonts w:ascii="Arial Narrow" w:hAnsi="Arial Narrow" w:cs="Arial"/>
                <w:lang w:eastAsia="ru-RU"/>
              </w:rPr>
              <w:t xml:space="preserve"> функций государственными (муни</w:t>
            </w:r>
            <w:r w:rsidRPr="00336EB4">
              <w:rPr>
                <w:rFonts w:ascii="Arial Narrow" w:hAnsi="Arial Narrow" w:cs="Arial"/>
                <w:lang w:eastAsia="ru-RU"/>
              </w:rPr>
              <w:t>ципальными) органами, казенными учрежде</w:t>
            </w:r>
            <w:r w:rsidR="00336EB4">
              <w:rPr>
                <w:rFonts w:ascii="Arial Narrow" w:hAnsi="Arial Narrow" w:cs="Arial"/>
                <w:lang w:eastAsia="ru-RU"/>
              </w:rPr>
              <w:t>ниями, органами управления государственными внебюд</w:t>
            </w:r>
            <w:r w:rsidRPr="00336EB4">
              <w:rPr>
                <w:rFonts w:ascii="Arial Narrow" w:hAnsi="Arial Narrow" w:cs="Arial"/>
                <w:lang w:eastAsia="ru-RU"/>
              </w:rPr>
              <w:t>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15 021,70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15 772,80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16 561,40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2 260,10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2 373,00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2 492,20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</w:t>
            </w:r>
            <w:r>
              <w:rPr>
                <w:rFonts w:ascii="Arial Narrow" w:hAnsi="Arial Narrow" w:cs="Arial"/>
                <w:lang w:eastAsia="ru-RU"/>
              </w:rPr>
              <w:t xml:space="preserve"> функций государственными (муни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ципальными) органами, казенными учрежде</w:t>
            </w:r>
            <w:r>
              <w:rPr>
                <w:rFonts w:ascii="Arial Narrow" w:hAnsi="Arial Narrow" w:cs="Arial"/>
                <w:lang w:eastAsia="ru-RU"/>
              </w:rPr>
              <w:t>ниями, органами управления госу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дарственными</w:t>
            </w:r>
            <w:r>
              <w:rPr>
                <w:rFonts w:ascii="Arial Narrow" w:hAnsi="Arial Narrow" w:cs="Arial"/>
                <w:lang w:eastAsia="ru-RU"/>
              </w:rPr>
              <w:t xml:space="preserve"> внебю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</w:t>
            </w:r>
            <w:r w:rsidR="00336EB4">
              <w:rPr>
                <w:rFonts w:ascii="Arial Narrow" w:hAnsi="Arial Narrow" w:cs="Arial"/>
                <w:lang w:eastAsia="ru-RU"/>
              </w:rPr>
              <w:t>аров, работ и услуг для государствен</w:t>
            </w:r>
            <w:r w:rsidRPr="00336EB4">
              <w:rPr>
                <w:rFonts w:ascii="Arial Narrow" w:hAnsi="Arial Narrow" w:cs="Arial"/>
                <w:lang w:eastAsia="ru-RU"/>
              </w:rPr>
              <w:t>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1 845,10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1 937,00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2 034,20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Детская художественная школа г.Назрань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18 046,40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18 046,40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18 046,40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16 285,80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17 100,20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18 046,40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13 211,30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13 871,80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14 565,50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</w:t>
            </w:r>
            <w:r>
              <w:rPr>
                <w:rFonts w:ascii="Arial Narrow" w:hAnsi="Arial Narrow" w:cs="Arial"/>
                <w:lang w:eastAsia="ru-RU"/>
              </w:rPr>
              <w:t xml:space="preserve"> функций государственными (муни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ципальными) органами, казенными учрежде</w:t>
            </w:r>
            <w:r>
              <w:rPr>
                <w:rFonts w:ascii="Arial Narrow" w:hAnsi="Arial Narrow" w:cs="Arial"/>
                <w:lang w:eastAsia="ru-RU"/>
              </w:rPr>
              <w:t>ниями, органами управления государственными внебюд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13 211,30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13 871,80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14 565,50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3 074,50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3 228,40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3 480,90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336EB4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</w:t>
            </w:r>
            <w:r w:rsidR="005B5A38">
              <w:rPr>
                <w:rFonts w:ascii="Arial Narrow" w:hAnsi="Arial Narrow" w:cs="Arial"/>
                <w:lang w:eastAsia="ru-RU"/>
              </w:rPr>
              <w:t>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</w:t>
            </w:r>
            <w:r w:rsidR="005B5A38">
              <w:rPr>
                <w:rFonts w:ascii="Arial Narrow" w:hAnsi="Arial Narrow" w:cs="Arial"/>
                <w:lang w:eastAsia="ru-RU"/>
              </w:rPr>
              <w:t xml:space="preserve"> функций государственными (муни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ципальными) органами, казенными учрежде</w:t>
            </w:r>
            <w:r w:rsidR="005B5A38">
              <w:rPr>
                <w:rFonts w:ascii="Arial Narrow" w:hAnsi="Arial Narrow" w:cs="Arial"/>
                <w:lang w:eastAsia="ru-RU"/>
              </w:rPr>
              <w:t>ниями, органами управления государственными внебюд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</w:t>
            </w:r>
            <w:r w:rsidR="005B5A38">
              <w:rPr>
                <w:rFonts w:ascii="Arial Narrow" w:hAnsi="Arial Narrow" w:cs="Arial"/>
                <w:lang w:eastAsia="ru-RU"/>
              </w:rPr>
              <w:t>аров, работ и услуг для государствен</w:t>
            </w:r>
            <w:r w:rsidRPr="00336EB4">
              <w:rPr>
                <w:rFonts w:ascii="Arial Narrow" w:hAnsi="Arial Narrow" w:cs="Arial"/>
                <w:lang w:eastAsia="ru-RU"/>
              </w:rPr>
              <w:t>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2 684,50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2 818,90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2 959,50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325,00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433,40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Централизованная библиотечная система г.Назрань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12 449,30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21 592,80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23 419,90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12 324,80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21 468,30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23 295,40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культуры в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12 324,80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21 468,30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23 295,40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Подпрограмма"Развитие библиотечного обслуживания населения"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12 324,80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21 468,30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23 295,40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10 135,40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10 642,20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11 174,30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 ф</w:t>
            </w:r>
            <w:r>
              <w:rPr>
                <w:rFonts w:ascii="Arial Narrow" w:hAnsi="Arial Narrow" w:cs="Arial"/>
                <w:lang w:eastAsia="ru-RU"/>
              </w:rPr>
              <w:t>ункций государственными (муни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ципальными) органами, казенными учрежде</w:t>
            </w:r>
            <w:r>
              <w:rPr>
                <w:rFonts w:ascii="Arial Narrow" w:hAnsi="Arial Narrow" w:cs="Arial"/>
                <w:lang w:eastAsia="ru-RU"/>
              </w:rPr>
              <w:t xml:space="preserve">ниями, органами управления государственными </w:t>
            </w:r>
            <w:r>
              <w:rPr>
                <w:rFonts w:ascii="Arial Narrow" w:hAnsi="Arial Narrow" w:cs="Arial"/>
                <w:lang w:eastAsia="ru-RU"/>
              </w:rPr>
              <w:lastRenderedPageBreak/>
              <w:t>внебюд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10 135,40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10 642,20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11 174,30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2 189,40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10 826,10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12 121,10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</w:t>
            </w:r>
            <w:r>
              <w:rPr>
                <w:rFonts w:ascii="Arial Narrow" w:hAnsi="Arial Narrow" w:cs="Arial"/>
                <w:lang w:eastAsia="ru-RU"/>
              </w:rPr>
              <w:t xml:space="preserve"> функций государственными (муни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ципальными) органами, казенными учрежде</w:t>
            </w:r>
            <w:r>
              <w:rPr>
                <w:rFonts w:ascii="Arial Narrow" w:hAnsi="Arial Narrow" w:cs="Arial"/>
                <w:lang w:eastAsia="ru-RU"/>
              </w:rPr>
              <w:t>ниями, органами управления государственными внебюд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</w:t>
            </w:r>
            <w:r w:rsidR="005B5A38">
              <w:rPr>
                <w:rFonts w:ascii="Arial Narrow" w:hAnsi="Arial Narrow" w:cs="Arial"/>
                <w:lang w:eastAsia="ru-RU"/>
              </w:rPr>
              <w:t>аров, работ и услуг для государствен</w:t>
            </w:r>
            <w:r w:rsidRPr="00336EB4">
              <w:rPr>
                <w:rFonts w:ascii="Arial Narrow" w:hAnsi="Arial Narrow" w:cs="Arial"/>
                <w:lang w:eastAsia="ru-RU"/>
              </w:rPr>
              <w:t>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2 119,40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10 752,10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12 044,10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Комплектование библиотечных фондов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124,50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5 292,70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5 292,70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5 292,70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4 800,60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5 292,70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3 223,90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органами, казенными учреждениями, органами управле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3 223,90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1 576,70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1 816,70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2 068,80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нами, казен</w:t>
            </w:r>
            <w:r>
              <w:rPr>
                <w:rFonts w:ascii="Arial Narrow" w:hAnsi="Arial Narrow" w:cs="Arial"/>
                <w:lang w:eastAsia="ru-RU"/>
              </w:rPr>
              <w:t>ными учреждениями, органами управ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23,10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1 529,70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1 767,30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2 016,90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Резерв на повышение заработной платы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Администрация Центрального округа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270 362,80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281 868,30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298 304,30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27 398,60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27 398,60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27 398,60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24 851,30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26 093,80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27 398,60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Высшее должностное лицо (руководитель высшего исполнительного</w:t>
            </w:r>
            <w:r w:rsidRPr="00336EB4">
              <w:rPr>
                <w:rFonts w:ascii="Arial Narrow" w:hAnsi="Arial Narrow" w:cs="Arial"/>
                <w:lang w:eastAsia="ru-RU"/>
              </w:rPr>
              <w:br/>
              <w:t xml:space="preserve"> органа государственной власти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)и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 xml:space="preserve"> его заместители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органами, казенными учреждениями, органами управ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ления госуд</w:t>
            </w:r>
            <w:r>
              <w:rPr>
                <w:rFonts w:ascii="Arial Narrow" w:hAnsi="Arial Narrow" w:cs="Arial"/>
                <w:lang w:eastAsia="ru-RU"/>
              </w:rPr>
              <w:t>арствен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24 225,80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25 437,00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26 709,00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9 211,50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8 490,80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9 339,90</w:t>
            </w:r>
          </w:p>
        </w:tc>
      </w:tr>
      <w:tr w:rsidR="002C26E0" w:rsidRPr="00336EB4" w:rsidTr="005B5A38">
        <w:trPr>
          <w:trHeight w:val="557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органами, казенными учреждениями, органами управ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9 211,50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8 490,80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9 339,90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15 014,30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16 946,20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17 369,10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органами, казенными учреждениями, органами управ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Закупка товаров, работ и </w:t>
            </w:r>
            <w:r w:rsidRPr="00336EB4">
              <w:rPr>
                <w:rFonts w:ascii="Arial Narrow" w:hAnsi="Arial Narrow" w:cs="Arial"/>
                <w:lang w:eastAsia="ru-RU"/>
              </w:rPr>
              <w:lastRenderedPageBreak/>
              <w:t>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13 733,80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15 602,20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15 958,10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1 236,50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1 298,00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1 363,00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597,60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222,80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374,80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374,80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374,80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Защита нас</w:t>
            </w:r>
            <w:r w:rsidR="005B5A38">
              <w:rPr>
                <w:rFonts w:ascii="Arial Narrow" w:hAnsi="Arial Narrow" w:cs="Arial"/>
                <w:lang w:eastAsia="ru-RU"/>
              </w:rPr>
              <w:t>еления и территории от ЧС приро</w:t>
            </w:r>
            <w:r w:rsidRPr="00336EB4">
              <w:rPr>
                <w:rFonts w:ascii="Arial Narrow" w:hAnsi="Arial Narrow" w:cs="Arial"/>
                <w:lang w:eastAsia="ru-RU"/>
              </w:rPr>
              <w:t>дного и техногенного харак</w:t>
            </w:r>
            <w:r w:rsidR="005B5A38">
              <w:rPr>
                <w:rFonts w:ascii="Arial Narrow" w:hAnsi="Arial Narrow" w:cs="Arial"/>
                <w:lang w:eastAsia="ru-RU"/>
              </w:rPr>
              <w:t>тера (аварийный ре</w:t>
            </w:r>
            <w:r w:rsidRPr="00336EB4">
              <w:rPr>
                <w:rFonts w:ascii="Arial Narrow" w:hAnsi="Arial Narrow" w:cs="Arial"/>
                <w:lang w:eastAsia="ru-RU"/>
              </w:rPr>
              <w:t>монт дорог за счет средств резервного фонда Правительства РИ)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30 067,10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31 570,50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33 149,00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30 067,10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31 570,50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33 149,00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строительст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во,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реконструкцию,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капитальный ремонт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lang w:eastAsia="ru-RU"/>
              </w:rPr>
              <w:t xml:space="preserve"> ремонт и содержание автомобиль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ных дорог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30 067,10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31 570,50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33 149,00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92 087,80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101 525,00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92 087,80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101 525,00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92 087,80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101 525,00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92 087,80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96 690,70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101 525,00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80 477,80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84 500,00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88 725,00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11 610,00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12 190,70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12 800,00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118 322,70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130 743,10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118 322,70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130 743,10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117 322,70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130 743,10</w:t>
            </w:r>
          </w:p>
        </w:tc>
      </w:tr>
      <w:tr w:rsidR="002C26E0" w:rsidRPr="00336EB4" w:rsidTr="005B5A38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Мероприятия по</w:t>
            </w:r>
            <w:r w:rsidR="005B5A38">
              <w:rPr>
                <w:rFonts w:ascii="Arial Narrow" w:hAnsi="Arial Narrow" w:cs="Arial"/>
                <w:lang w:eastAsia="ru-RU"/>
              </w:rPr>
              <w:t xml:space="preserve"> развитию дошкольных образовате</w:t>
            </w:r>
            <w:r w:rsidRPr="00336EB4">
              <w:rPr>
                <w:rFonts w:ascii="Arial Narrow" w:hAnsi="Arial Narrow" w:cs="Arial"/>
                <w:lang w:eastAsia="ru-RU"/>
              </w:rPr>
              <w:t>льных учреждений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117 322,70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122 258,00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130 743,10</w:t>
            </w:r>
          </w:p>
        </w:tc>
      </w:tr>
      <w:tr w:rsidR="002C26E0" w:rsidRPr="00336EB4" w:rsidTr="005B5A38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выплаты по </w:t>
            </w:r>
            <w:r w:rsidRPr="00336EB4">
              <w:rPr>
                <w:rFonts w:ascii="Arial Narrow" w:hAnsi="Arial Narrow" w:cs="Arial"/>
                <w:lang w:eastAsia="ru-RU"/>
              </w:rPr>
              <w:lastRenderedPageBreak/>
              <w:t>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78 299,50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82 214,50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86 325,20</w:t>
            </w:r>
          </w:p>
        </w:tc>
      </w:tr>
      <w:tr w:rsidR="002C26E0" w:rsidRPr="00336EB4" w:rsidTr="005B5A38">
        <w:trPr>
          <w:trHeight w:val="5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</w:t>
            </w:r>
            <w:r>
              <w:rPr>
                <w:rFonts w:ascii="Arial Narrow" w:hAnsi="Arial Narrow" w:cs="Arial"/>
                <w:lang w:eastAsia="ru-RU"/>
              </w:rPr>
              <w:t>я функций государственными органами, казенными учреждениями, органами управле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78 299,50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82 214,50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86 325,20</w:t>
            </w:r>
          </w:p>
        </w:tc>
      </w:tr>
      <w:tr w:rsidR="002C26E0" w:rsidRPr="00336EB4" w:rsidTr="005B5A38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39 023,20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40 043,50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44 417,90</w:t>
            </w:r>
          </w:p>
        </w:tc>
      </w:tr>
      <w:tr w:rsidR="002C26E0" w:rsidRPr="00336EB4" w:rsidTr="005B5A38">
        <w:trPr>
          <w:trHeight w:val="8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247,00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260,00</w:t>
            </w:r>
          </w:p>
        </w:tc>
      </w:tr>
      <w:tr w:rsidR="002C26E0" w:rsidRPr="00336EB4" w:rsidTr="005B5A38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38 198,20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39 166,50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43 495,90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662,00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Компенсация части родительской платы за содер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жание ребен</w:t>
            </w:r>
            <w:r>
              <w:rPr>
                <w:rFonts w:ascii="Arial Narrow" w:hAnsi="Arial Narrow" w:cs="Arial"/>
                <w:lang w:eastAsia="ru-RU"/>
              </w:rPr>
              <w:t>ка в образо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4 436,30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4 657,70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4 891,00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Администрация Альтиевского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23 761,30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24 936,20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26 168,40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6 283,00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5 698,90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5 983,80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6 283,00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Высшее должностное лицо (руководитель высшего исполнительного</w:t>
            </w:r>
            <w:r w:rsidRPr="00336EB4">
              <w:rPr>
                <w:rFonts w:ascii="Arial Narrow" w:hAnsi="Arial Narrow" w:cs="Arial"/>
                <w:lang w:eastAsia="ru-RU"/>
              </w:rPr>
              <w:br/>
              <w:t xml:space="preserve"> органа государственной </w:t>
            </w:r>
            <w:r w:rsidRPr="00336EB4">
              <w:rPr>
                <w:rFonts w:ascii="Arial Narrow" w:hAnsi="Arial Narrow" w:cs="Arial"/>
                <w:lang w:eastAsia="ru-RU"/>
              </w:rPr>
              <w:lastRenderedPageBreak/>
              <w:t>власти) и его заместители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5 073,40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5 327,00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5 593,40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3 002,00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3 152,00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3 002,00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3 152,00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2 214,40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2 325,00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2 441,40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1 764,40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1 853,00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1 945,20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472,00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496,20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</w:t>
            </w:r>
            <w:r w:rsidRPr="00336EB4">
              <w:rPr>
                <w:rFonts w:ascii="Arial Narrow" w:hAnsi="Arial Narrow" w:cs="Arial"/>
                <w:lang w:eastAsia="ru-RU"/>
              </w:rPr>
              <w:lastRenderedPageBreak/>
              <w:t xml:space="preserve">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Защита населения и тер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ритории от ЧС природного и техногенного характера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 xml:space="preserve">( 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>аварийный ремонт дорог за счет средств резервного фонда Правительства РИ)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8 853,00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8 853,00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строитель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ство,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реконструкцию,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капитальный ремонт</w:t>
            </w:r>
            <w:proofErr w:type="gramStart"/>
            <w:r>
              <w:rPr>
                <w:rFonts w:ascii="Arial Narrow" w:hAnsi="Arial Narrow" w:cs="Arial"/>
                <w:lang w:eastAsia="ru-RU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lang w:eastAsia="ru-RU"/>
              </w:rPr>
              <w:t xml:space="preserve"> ремонт и содержание автомоби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льных дорог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8 853,00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10 762,00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10 762,00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10 762,00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10 251,00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10 762,00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8 456,00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2 197,00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2 306,00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 xml:space="preserve">Администрация Гамурзиевского округа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28 999,50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25 185,90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26 432,20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6 243,50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</w:t>
            </w:r>
            <w:r w:rsidR="005B5A38">
              <w:rPr>
                <w:rFonts w:ascii="Arial Narrow" w:hAnsi="Arial Narrow" w:cs="Arial"/>
                <w:lang w:eastAsia="ru-RU"/>
              </w:rPr>
              <w:t>Управление муниципальными финан</w:t>
            </w:r>
            <w:r w:rsidRPr="00336EB4">
              <w:rPr>
                <w:rFonts w:ascii="Arial Narrow" w:hAnsi="Arial Narrow" w:cs="Arial"/>
                <w:lang w:eastAsia="ru-RU"/>
              </w:rPr>
              <w:t>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6 243,50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6 243,50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5 663,10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5 946,20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6 243,50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Высшее должностное лицо (руководитель высшего исполнительного</w:t>
            </w:r>
            <w:r w:rsidRPr="00336EB4">
              <w:rPr>
                <w:rFonts w:ascii="Arial Narrow" w:hAnsi="Arial Narrow" w:cs="Arial"/>
                <w:lang w:eastAsia="ru-RU"/>
              </w:rPr>
              <w:br/>
              <w:t xml:space="preserve"> органа государственной власти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)и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 xml:space="preserve"> его заместители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5B5A38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 w:rsidR="009C3F2A" w:rsidRPr="00336EB4">
              <w:rPr>
                <w:rFonts w:ascii="Arial Narrow" w:hAnsi="Arial Narrow" w:cs="Arial"/>
                <w:lang w:eastAsia="ru-RU"/>
              </w:rPr>
              <w:lastRenderedPageBreak/>
              <w:t xml:space="preserve">функций государственными органами, казенными учреждениями,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5 037,60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5 289,40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5 553,90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2 982,60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2 982,60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2 332,30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2 448,80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2 571,30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 функций государственными о</w:t>
            </w:r>
            <w:r>
              <w:rPr>
                <w:rFonts w:ascii="Arial Narrow" w:hAnsi="Arial Narrow" w:cs="Arial"/>
                <w:lang w:eastAsia="ru-RU"/>
              </w:rPr>
              <w:t>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1 882,30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1 976,00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2 075,30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472,80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Защита населения и тер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ритории от </w:t>
            </w:r>
            <w:r>
              <w:rPr>
                <w:rFonts w:ascii="Arial Narrow" w:hAnsi="Arial Narrow" w:cs="Arial"/>
                <w:lang w:eastAsia="ru-RU"/>
              </w:rPr>
              <w:t xml:space="preserve">ЧС природного и техногенного характера </w:t>
            </w:r>
            <w:proofErr w:type="gramStart"/>
            <w:r>
              <w:rPr>
                <w:rFonts w:ascii="Arial Narrow" w:hAnsi="Arial Narrow" w:cs="Arial"/>
                <w:lang w:eastAsia="ru-RU"/>
              </w:rPr>
              <w:t xml:space="preserve">( </w:t>
            </w:r>
            <w:proofErr w:type="gramEnd"/>
            <w:r>
              <w:rPr>
                <w:rFonts w:ascii="Arial Narrow" w:hAnsi="Arial Narrow" w:cs="Arial"/>
                <w:lang w:eastAsia="ru-RU"/>
              </w:rPr>
              <w:t>аварийный ре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монт дорог за счет средств резервного </w:t>
            </w:r>
            <w:r w:rsidR="009C3F2A" w:rsidRPr="00336EB4">
              <w:rPr>
                <w:rFonts w:ascii="Arial Narrow" w:hAnsi="Arial Narrow" w:cs="Arial"/>
                <w:lang w:eastAsia="ru-RU"/>
              </w:rPr>
              <w:lastRenderedPageBreak/>
              <w:t>фонда Правительства РИ)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7 350,00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7 718,00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7 350,00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7 718,00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строительст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во,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реконструкцию,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капитальный ремонт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lang w:eastAsia="ru-RU"/>
              </w:rPr>
              <w:t xml:space="preserve"> ремонт и содержание автомобиль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ных дорог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7 350,00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7 718,00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ЖИЛИЩНО-КОММУНАЛЬ-НОЕ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12 200,30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12 200,30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12 200,30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11 619,30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12 200,30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8 820,00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3 219,30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3 380,30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Насыр-Кортского</w:t>
            </w:r>
            <w:proofErr w:type="spellEnd"/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 xml:space="preserve"> округа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26 299,50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27 599,10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28 967,00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6 086,10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6 086,10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Функционирование высших исполнительных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6 086,10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5 521,10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5 795,70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6 086,10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Высшее должностное лицо (руководитель высшего исполнительного</w:t>
            </w:r>
            <w:r w:rsidRPr="00336EB4">
              <w:rPr>
                <w:rFonts w:ascii="Arial Narrow" w:hAnsi="Arial Narrow" w:cs="Arial"/>
                <w:lang w:eastAsia="ru-RU"/>
              </w:rPr>
              <w:br/>
              <w:t xml:space="preserve"> органа государственной власти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)и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 xml:space="preserve"> его заместители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5B5A38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обеспечен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625,50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656,80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689,60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4 895,60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5 138,90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5 396,50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2 982,60</w:t>
            </w:r>
          </w:p>
        </w:tc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ния выполнения функций го</w:t>
            </w:r>
            <w:r>
              <w:rPr>
                <w:rFonts w:ascii="Arial Narrow" w:hAnsi="Arial Narrow" w:cs="Arial"/>
                <w:lang w:eastAsia="ru-RU"/>
              </w:rPr>
              <w:t>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2 705,30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2 840,60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2 982,60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2 190,30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2 298,30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2 413,90</w:t>
            </w:r>
          </w:p>
        </w:tc>
        <w:bookmarkStart w:id="0" w:name="_GoBack"/>
        <w:bookmarkEnd w:id="0"/>
      </w:tr>
      <w:tr w:rsidR="002C26E0" w:rsidRPr="00336EB4" w:rsidTr="005B5A38">
        <w:trPr>
          <w:trHeight w:val="79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выплаты персоналу в целях обеспече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ния выполнения </w:t>
            </w:r>
            <w:r>
              <w:rPr>
                <w:rFonts w:ascii="Arial Narrow" w:hAnsi="Arial Narrow" w:cs="Arial"/>
                <w:lang w:eastAsia="ru-RU"/>
              </w:rPr>
              <w:t>функций государственными органами, казенными учреждени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ями, органами управления государственными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>вне-бюджетными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фондами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1 740,30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1 825,90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1 917,90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472,40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496,00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 "Управление муниципальными финансами МО г</w:t>
            </w:r>
            <w:proofErr w:type="gramStart"/>
            <w:r w:rsidRPr="00336EB4">
              <w:rPr>
                <w:rFonts w:ascii="Arial Narrow" w:hAnsi="Arial Narrow" w:cs="Arial"/>
                <w:lang w:eastAsia="ru-RU"/>
              </w:rPr>
              <w:t>.Н</w:t>
            </w:r>
            <w:proofErr w:type="gramEnd"/>
            <w:r w:rsidRPr="00336EB4">
              <w:rPr>
                <w:rFonts w:ascii="Arial Narrow" w:hAnsi="Arial Narrow" w:cs="Arial"/>
                <w:lang w:eastAsia="ru-RU"/>
              </w:rPr>
              <w:t>азрань"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270,40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86,20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184,20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НАЦИОНАЛЬНАЯ БЕЗОПАСНОСТЬ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Защита населения и тер</w:t>
            </w:r>
            <w:r w:rsidR="009C3F2A" w:rsidRPr="00336EB4">
              <w:rPr>
                <w:rFonts w:ascii="Arial Narrow" w:hAnsi="Arial Narrow" w:cs="Arial"/>
                <w:lang w:eastAsia="ru-RU"/>
              </w:rPr>
              <w:t xml:space="preserve">ритории от ЧС природного и техногенного характера 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 xml:space="preserve">( 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>аварийный ремонт дорог за счет средств резервного фонда Правительства РИ)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5104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9 922,00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bCs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9 922,00</w:t>
            </w:r>
          </w:p>
        </w:tc>
      </w:tr>
      <w:tr w:rsidR="002C26E0" w:rsidRPr="00336EB4" w:rsidTr="005B5A38">
        <w:trPr>
          <w:trHeight w:val="52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5B5A38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lang w:eastAsia="ru-RU"/>
              </w:rPr>
              <w:t>Расходы на строительс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тво,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реконструкцию,</w:t>
            </w:r>
            <w:r>
              <w:rPr>
                <w:rFonts w:ascii="Arial Narrow" w:hAnsi="Arial Narrow" w:cs="Arial"/>
                <w:lang w:eastAsia="ru-RU"/>
              </w:rPr>
              <w:t xml:space="preserve"> 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капитальный ремонт</w:t>
            </w:r>
            <w:proofErr w:type="gramStart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,</w:t>
            </w:r>
            <w:proofErr w:type="gramEnd"/>
            <w:r w:rsidR="009C3F2A" w:rsidRPr="00336EB4">
              <w:rPr>
                <w:rFonts w:ascii="Arial Narrow" w:hAnsi="Arial Narrow" w:cs="Arial"/>
                <w:lang w:eastAsia="ru-RU"/>
              </w:rPr>
              <w:t xml:space="preserve"> ремонт и со</w:t>
            </w:r>
            <w:r>
              <w:rPr>
                <w:rFonts w:ascii="Arial Narrow" w:hAnsi="Arial Narrow" w:cs="Arial"/>
                <w:lang w:eastAsia="ru-RU"/>
              </w:rPr>
              <w:t>держание автомобиль</w:t>
            </w:r>
            <w:r w:rsidR="009C3F2A" w:rsidRPr="00336EB4">
              <w:rPr>
                <w:rFonts w:ascii="Arial Narrow" w:hAnsi="Arial Narrow" w:cs="Arial"/>
                <w:lang w:eastAsia="ru-RU"/>
              </w:rPr>
              <w:t>ных дорог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9 450,00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9 922,00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12 688,50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12 688,50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Программа"Благоустройство территории МО г.Назрань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12 688,50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12 083,00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12 688,50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0,00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8 715,00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9 150,80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6001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3 208,00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3 368,00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3 537,70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ru-RU"/>
              </w:rPr>
            </w:pPr>
            <w:r w:rsidRPr="00336EB4">
              <w:rPr>
                <w:rFonts w:ascii="Arial Narrow" w:hAnsi="Arial Narrow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Программа "Развитие образования МО г.Назрань" на 2014-2016г."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805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01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1114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2C26E0" w:rsidRPr="00336EB4" w:rsidTr="005B5A38">
        <w:trPr>
          <w:trHeight w:val="26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336EB4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ИТОГО: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748 991,80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634 141,90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2A" w:rsidRPr="00336EB4" w:rsidRDefault="009C3F2A" w:rsidP="00336EB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eastAsia="ru-RU"/>
              </w:rPr>
            </w:pPr>
            <w:r w:rsidRPr="00336EB4">
              <w:rPr>
                <w:rFonts w:ascii="Arial Narrow" w:hAnsi="Arial Narrow" w:cs="Arial"/>
                <w:b/>
                <w:lang w:eastAsia="ru-RU"/>
              </w:rPr>
              <w:t>665 701,10</w:t>
            </w:r>
          </w:p>
        </w:tc>
      </w:tr>
    </w:tbl>
    <w:p w:rsidR="009C3F2A" w:rsidRPr="00336EB4" w:rsidRDefault="009C3F2A" w:rsidP="009C3F2A">
      <w:pPr>
        <w:jc w:val="both"/>
        <w:rPr>
          <w:rFonts w:ascii="Arial Narrow" w:hAnsi="Arial Narrow" w:cs="Arial"/>
        </w:rPr>
      </w:pPr>
    </w:p>
    <w:p w:rsidR="009C3F2A" w:rsidRPr="002C26E0" w:rsidRDefault="009C3F2A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F2A" w:rsidRPr="002C26E0" w:rsidRDefault="009C3F2A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F2A" w:rsidRPr="002C26E0" w:rsidRDefault="009C3F2A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3F2A" w:rsidRPr="002C26E0" w:rsidRDefault="009C3F2A" w:rsidP="00E204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C223F" w:rsidRDefault="005C223F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20416" w:rsidRPr="002C26E0" w:rsidRDefault="00E20416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lastRenderedPageBreak/>
        <w:t>Приложение №5</w:t>
      </w:r>
    </w:p>
    <w:p w:rsidR="00E20416" w:rsidRPr="002C26E0" w:rsidRDefault="00E20416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к бюджету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>азрань на 2015 год и на</w:t>
      </w:r>
    </w:p>
    <w:p w:rsidR="00E20416" w:rsidRPr="002C26E0" w:rsidRDefault="00E20416" w:rsidP="00E2041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 xml:space="preserve"> плановый период 2016 и 2017 годов»</w:t>
      </w:r>
    </w:p>
    <w:p w:rsidR="00E20416" w:rsidRPr="002C26E0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2C26E0" w:rsidRDefault="00E20416" w:rsidP="00E20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РАСПРЕДЕЛЕНИЕ РАСХОДОВ ИЗ БЮДЖЕТА Г.НАЗРАНЬ НА 2015г И НА ПЛАНОВЫЙ ПЕРИОД 2016-2017 ГОДЫ ПО РАЗДЕЛАМ И ПОДРАЗДЕЛАМ ФУНКЦИОНАЛЬНОЙ КЛАССИФИКАЦИИ РОССИЙСКОЙ ФЕДЕРАЦИИ</w:t>
      </w:r>
    </w:p>
    <w:p w:rsidR="00E20416" w:rsidRPr="002C26E0" w:rsidRDefault="00E20416" w:rsidP="00E20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040"/>
        <w:gridCol w:w="1206"/>
        <w:gridCol w:w="1116"/>
        <w:gridCol w:w="1206"/>
      </w:tblGrid>
      <w:tr w:rsidR="002C26E0" w:rsidRPr="002C26E0" w:rsidTr="00336EB4">
        <w:trPr>
          <w:trHeight w:val="27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2C26E0" w:rsidRPr="002C26E0" w:rsidTr="00336EB4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131836,9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135765,2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139592,4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6359,8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6484,2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6314,9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91493,5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95057,4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98801,8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4800,6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5040,6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5292,7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21183,0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21183,0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21183,0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54097,1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56801,5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59642,0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54097,1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56801,5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59642,0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310708,0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174009,0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182658,8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Жилищное хозяйство (переселение граждан из аварийного жилого фонда)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144984,2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145747,8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153034,0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160634,8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19976,0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20975,0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22024,0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195609,6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198159,3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210531,1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157042,0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162913,3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173431,1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33567,6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35246,0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37100,0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22933,3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32600,8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34978,5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22933,3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32600,8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34978,5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3975,3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3975,3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28612,1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31422,0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32715,5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20583,8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21617,3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22620,5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5528,3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5804,7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6095,0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26E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2C26E0" w:rsidRPr="002C26E0" w:rsidTr="00336EB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748991,8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634141,9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16" w:rsidRPr="002C26E0" w:rsidRDefault="00E20416" w:rsidP="00336E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C26E0">
              <w:rPr>
                <w:rFonts w:ascii="Times New Roman" w:hAnsi="Times New Roman"/>
                <w:b/>
                <w:sz w:val="24"/>
                <w:szCs w:val="24"/>
              </w:rPr>
              <w:t>665701,1</w:t>
            </w:r>
          </w:p>
        </w:tc>
      </w:tr>
    </w:tbl>
    <w:p w:rsidR="00E20416" w:rsidRPr="002C26E0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2C26E0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2C26E0" w:rsidRDefault="00E20416" w:rsidP="00E20416">
      <w:pPr>
        <w:pStyle w:val="a3"/>
        <w:rPr>
          <w:rFonts w:ascii="Times New Roman" w:hAnsi="Times New Roman"/>
          <w:sz w:val="24"/>
          <w:szCs w:val="24"/>
        </w:rPr>
      </w:pPr>
    </w:p>
    <w:p w:rsidR="00E20416" w:rsidRPr="002C26E0" w:rsidRDefault="00E20416" w:rsidP="00E20416"/>
    <w:p w:rsidR="0073340C" w:rsidRDefault="0073340C" w:rsidP="0073340C">
      <w:pPr>
        <w:pStyle w:val="a3"/>
        <w:rPr>
          <w:rFonts w:ascii="Times New Roman" w:hAnsi="Times New Roman"/>
          <w:sz w:val="28"/>
          <w:szCs w:val="28"/>
        </w:rPr>
      </w:pPr>
    </w:p>
    <w:p w:rsidR="005B5A38" w:rsidRDefault="005B5A38" w:rsidP="0073340C">
      <w:pPr>
        <w:pStyle w:val="a3"/>
        <w:rPr>
          <w:rFonts w:ascii="Times New Roman" w:hAnsi="Times New Roman"/>
          <w:sz w:val="28"/>
          <w:szCs w:val="28"/>
        </w:rPr>
      </w:pPr>
    </w:p>
    <w:p w:rsidR="005B5A38" w:rsidRPr="002C26E0" w:rsidRDefault="005B5A38" w:rsidP="0073340C">
      <w:pPr>
        <w:pStyle w:val="a3"/>
        <w:rPr>
          <w:rFonts w:ascii="Times New Roman" w:hAnsi="Times New Roman"/>
          <w:sz w:val="28"/>
          <w:szCs w:val="28"/>
        </w:rPr>
      </w:pPr>
    </w:p>
    <w:p w:rsidR="0073340C" w:rsidRPr="002C26E0" w:rsidRDefault="0073340C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3340C" w:rsidRPr="002C26E0" w:rsidRDefault="0073340C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lastRenderedPageBreak/>
        <w:t>Приложение№6</w:t>
      </w:r>
    </w:p>
    <w:p w:rsidR="0073340C" w:rsidRPr="002C26E0" w:rsidRDefault="0073340C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к бюджету г</w:t>
      </w:r>
      <w:proofErr w:type="gramStart"/>
      <w:r w:rsidRPr="002C26E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2C26E0">
        <w:rPr>
          <w:rFonts w:ascii="Times New Roman" w:hAnsi="Times New Roman"/>
          <w:b/>
          <w:sz w:val="24"/>
          <w:szCs w:val="24"/>
        </w:rPr>
        <w:t xml:space="preserve">азрань на 2015 год и на </w:t>
      </w:r>
    </w:p>
    <w:p w:rsidR="0073340C" w:rsidRPr="002C26E0" w:rsidRDefault="0073340C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C26E0">
        <w:rPr>
          <w:rFonts w:ascii="Times New Roman" w:hAnsi="Times New Roman"/>
          <w:b/>
          <w:sz w:val="24"/>
          <w:szCs w:val="24"/>
        </w:rPr>
        <w:t>плановый период 2016-2017 годы</w:t>
      </w:r>
    </w:p>
    <w:p w:rsidR="0073340C" w:rsidRPr="002C26E0" w:rsidRDefault="0073340C" w:rsidP="0073340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3340C" w:rsidRPr="002C26E0" w:rsidRDefault="0073340C" w:rsidP="007334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340C" w:rsidRPr="002C26E0" w:rsidRDefault="0073340C" w:rsidP="00733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26E0">
        <w:rPr>
          <w:rFonts w:ascii="Times New Roman" w:hAnsi="Times New Roman"/>
          <w:b/>
          <w:sz w:val="28"/>
          <w:szCs w:val="28"/>
        </w:rPr>
        <w:t>Титульный список объектов муниципального заказа на 2015 год</w:t>
      </w:r>
    </w:p>
    <w:p w:rsidR="0073340C" w:rsidRPr="002C26E0" w:rsidRDefault="0073340C" w:rsidP="007334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26E0"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Style w:val="a4"/>
        <w:tblW w:w="0" w:type="auto"/>
        <w:tblLook w:val="04A0"/>
      </w:tblPr>
      <w:tblGrid>
        <w:gridCol w:w="498"/>
        <w:gridCol w:w="4449"/>
        <w:gridCol w:w="1564"/>
        <w:gridCol w:w="1284"/>
        <w:gridCol w:w="1550"/>
      </w:tblGrid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Объемы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2C26E0" w:rsidRPr="002C26E0" w:rsidTr="0073340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Администрация г.Назрань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Подсветка улиц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Содержание и эксплуатация электролиний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Проведение мероприяти</w:t>
            </w:r>
            <w:r w:rsidR="005B5A38">
              <w:rPr>
                <w:rFonts w:ascii="Times New Roman" w:hAnsi="Times New Roman"/>
                <w:sz w:val="28"/>
                <w:szCs w:val="28"/>
              </w:rPr>
              <w:t>й связанных с развитием туристи</w:t>
            </w:r>
            <w:r w:rsidRPr="002C26E0">
              <w:rPr>
                <w:rFonts w:ascii="Times New Roman" w:hAnsi="Times New Roman"/>
                <w:sz w:val="28"/>
                <w:szCs w:val="28"/>
              </w:rPr>
              <w:t>ческой зоны (установка указателей и прочие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Содержание городской мусоросвалки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Работы по благоустройству городской мусоросвалки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Озеленение города (Зеленстрой)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жилого фонда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144984,2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186284,2</w:t>
            </w:r>
          </w:p>
        </w:tc>
      </w:tr>
      <w:tr w:rsidR="002C26E0" w:rsidRPr="002C26E0" w:rsidTr="0073340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Администрация Центрального административного округа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Уборка города </w:t>
            </w:r>
            <w:proofErr w:type="gramStart"/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ПОЖКХ)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42000,0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водопроводных сетей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1102,8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Ул.Исламская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Пм ф-100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Ул.Нальгиева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Ул.Грейдерная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Пм ф100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Ул.Итазова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412,8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Установка ТП 400/600 КВт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Новый микрорайон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линий электропередач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798,0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Ул.Горчханова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798,0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 дорог из асфальтобетонной смеси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24080,0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1350,0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Ул.Джабагиева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4750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4275,0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1620,0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Ул.Газдиева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Ул.Казбеги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3690,0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Ул.М.Нальгиева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3150,0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Ул.Парчиева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8100,0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Ул.Грейдерная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2750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2475,0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Пр.Базоркина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Ул.Низами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10980,0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 М-Б. Оздоева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1620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1440,0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тротуаров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8160,0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Ул.Пионерская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1296,0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Ул.Гвардейская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864,0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Ул.Московская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2112,0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Ул.Ингушская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1296,0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Ул.Куркиева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1728,0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Ул.Новая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864,0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Устройство уличного освещения 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1260,0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Ул.Пионерская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Ул.Гвардейская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канализационной системы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6825,0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Ул.Пионерская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пм ф-320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Ул.Партизанская-Ахриева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пм ф-320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2405,0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Ул.Грейдерная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пм ф-320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2220,0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дренажной системы и ливневых водостоков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4332,0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Ул.Осканова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Ул.Парчиева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1520,0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Ул.Муталиева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1140,0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Ул.Казбеги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1102,0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дорог из ПГС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5987,1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Ул.А.Цороева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Ул.Лесная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528,0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Ул.Карецкого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Ул.Поляничко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Новый микрорайон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r w:rsidRPr="002C26E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4359,1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Кредиторская задолженность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15000,0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110544,9</w:t>
            </w:r>
          </w:p>
        </w:tc>
      </w:tr>
      <w:tr w:rsidR="002C26E0" w:rsidRPr="002C26E0" w:rsidTr="0073340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Администрация Альтиевского административного округа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Устройстро</w:t>
            </w:r>
            <w:proofErr w:type="spellEnd"/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асфальтового покрытия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8030,0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ул. А. Мальсагова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3530,0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ул.  Мальсагова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4500,0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 xml:space="preserve">Санитарная  очистка территория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4000,0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Благоустройство  и реконструкция круга  по ул. Мальсагова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1300,0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Устройство канализационных лотков по ул. Мальсагова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1500,0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sz w:val="28"/>
                <w:szCs w:val="28"/>
              </w:rPr>
              <w:t>Устройство ул. освещения по ул. Мальсагова.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870,0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eastAsia="Calibri" w:hAnsi="Times New Roman"/>
                <w:b/>
                <w:sz w:val="28"/>
                <w:szCs w:val="28"/>
              </w:rPr>
              <w:t>15700,0</w:t>
            </w:r>
          </w:p>
        </w:tc>
      </w:tr>
      <w:tr w:rsidR="002C26E0" w:rsidRPr="002C26E0" w:rsidTr="0073340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Администрация Гамурзиевского административного округа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Укладка ПГС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1200,0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3200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 ул. Южная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1680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Укладка асфальта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5800,0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Хамхоева</w:t>
            </w:r>
            <w:proofErr w:type="spellEnd"/>
            <w:r w:rsidRPr="002C2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2425,0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ул.Ветеринарная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3450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1625,0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пер. Суворова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1750,0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Замена водопровода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1700,0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Ул.Гамурзиева</w:t>
            </w:r>
            <w:proofErr w:type="spellEnd"/>
            <w:r w:rsidRPr="002C2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 Евлоева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 xml:space="preserve">Ул.Пушкина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Ул.Озиева</w:t>
            </w:r>
            <w:proofErr w:type="spellEnd"/>
            <w:r w:rsidRPr="002C2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Санитарная очистка ГАО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1700,0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Скос, травы, сорняков, амброзии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C26E0">
              <w:rPr>
                <w:rFonts w:ascii="Times New Roman" w:hAnsi="Times New Roman"/>
                <w:sz w:val="28"/>
                <w:szCs w:val="28"/>
              </w:rPr>
              <w:t xml:space="preserve"> вывоз мусора.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1700,0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Погашение задолженности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15000,0</w:t>
            </w:r>
          </w:p>
        </w:tc>
      </w:tr>
      <w:tr w:rsidR="002C26E0" w:rsidRPr="002C26E0" w:rsidTr="0073340C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Насыр-Кортского</w:t>
            </w:r>
            <w:proofErr w:type="spellEnd"/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административного округа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Устройство водопровода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Ул.Назрановская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Ул.Западная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Ул.Бештоева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Ул.Эсмурзиева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Ул.Зеленая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 xml:space="preserve">Асфальтирование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9000,0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Ул.Западная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4750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4400,0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Ул.Зеленая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C26E0">
              <w:rPr>
                <w:rFonts w:ascii="Times New Roman" w:hAnsi="Times New Roman"/>
                <w:sz w:val="28"/>
                <w:szCs w:val="28"/>
              </w:rPr>
              <w:t>ул.Халмурзиева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Ул.Назрановская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2C26E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C26E0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Уборка улиц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2800,0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Погашение задолженности прошлых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4000,0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17300,0</w:t>
            </w:r>
          </w:p>
        </w:tc>
      </w:tr>
      <w:tr w:rsidR="002C26E0" w:rsidRPr="002C26E0" w:rsidTr="007334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ВСЕГО по г.Назрань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3340C" w:rsidRPr="002C26E0" w:rsidRDefault="0073340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C26E0">
              <w:rPr>
                <w:rFonts w:ascii="Times New Roman" w:hAnsi="Times New Roman"/>
                <w:b/>
                <w:sz w:val="28"/>
                <w:szCs w:val="28"/>
              </w:rPr>
              <w:t>344829,1</w:t>
            </w:r>
          </w:p>
        </w:tc>
      </w:tr>
    </w:tbl>
    <w:p w:rsidR="0073340C" w:rsidRPr="002C26E0" w:rsidRDefault="0073340C" w:rsidP="0073340C">
      <w:pPr>
        <w:rPr>
          <w:rFonts w:asciiTheme="minorHAnsi" w:hAnsiTheme="minorHAnsi" w:cstheme="minorBidi"/>
        </w:rPr>
      </w:pPr>
    </w:p>
    <w:p w:rsidR="00DB5A7A" w:rsidRPr="002C26E0" w:rsidRDefault="00DB5A7A"/>
    <w:sectPr w:rsidR="00DB5A7A" w:rsidRPr="002C26E0" w:rsidSect="005C22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59"/>
    <w:rsid w:val="002B753B"/>
    <w:rsid w:val="002C26E0"/>
    <w:rsid w:val="00336EB4"/>
    <w:rsid w:val="00363605"/>
    <w:rsid w:val="005B5A38"/>
    <w:rsid w:val="005C223F"/>
    <w:rsid w:val="0073340C"/>
    <w:rsid w:val="0095223A"/>
    <w:rsid w:val="00980AA9"/>
    <w:rsid w:val="009C3F2A"/>
    <w:rsid w:val="00C56E59"/>
    <w:rsid w:val="00DB5A7A"/>
    <w:rsid w:val="00E1020D"/>
    <w:rsid w:val="00E20416"/>
    <w:rsid w:val="00F932BA"/>
    <w:rsid w:val="00FB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1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C26E0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5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3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26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2C26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2C2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C26E0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2C26E0"/>
  </w:style>
  <w:style w:type="character" w:customStyle="1" w:styleId="s3">
    <w:name w:val="s3"/>
    <w:basedOn w:val="a0"/>
    <w:rsid w:val="002C26E0"/>
  </w:style>
  <w:style w:type="character" w:customStyle="1" w:styleId="s4">
    <w:name w:val="s4"/>
    <w:basedOn w:val="a0"/>
    <w:rsid w:val="002C26E0"/>
  </w:style>
  <w:style w:type="character" w:customStyle="1" w:styleId="s5">
    <w:name w:val="s5"/>
    <w:basedOn w:val="a0"/>
    <w:rsid w:val="002C26E0"/>
  </w:style>
  <w:style w:type="character" w:customStyle="1" w:styleId="s6">
    <w:name w:val="s6"/>
    <w:basedOn w:val="a0"/>
    <w:rsid w:val="002C2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12173</Words>
  <Characters>69389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2014-11-20T12:29:00Z</cp:lastPrinted>
  <dcterms:created xsi:type="dcterms:W3CDTF">2014-11-13T11:09:00Z</dcterms:created>
  <dcterms:modified xsi:type="dcterms:W3CDTF">2014-11-20T13:12:00Z</dcterms:modified>
</cp:coreProperties>
</file>