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944F37" w:rsidTr="00944F37">
        <w:trPr>
          <w:trHeight w:val="1470"/>
        </w:trPr>
        <w:tc>
          <w:tcPr>
            <w:tcW w:w="3420" w:type="dxa"/>
            <w:hideMark/>
          </w:tcPr>
          <w:p w:rsidR="00D05F68" w:rsidRDefault="00D05F68" w:rsidP="00D05F68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40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D05F68" w:rsidP="00D05F68">
            <w:pPr>
              <w:spacing w:line="276" w:lineRule="auto"/>
              <w:rPr>
                <w:rFonts w:eastAsia="Calibri"/>
              </w:rPr>
            </w:pPr>
            <w:r>
              <w:rPr>
                <w:b/>
                <w:sz w:val="22"/>
                <w:lang w:val="en-US"/>
              </w:rPr>
              <w:t xml:space="preserve">                            </w:t>
            </w: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944F37" w:rsidRDefault="007211C4" w:rsidP="00944F37">
      <w:pPr>
        <w:jc w:val="center"/>
        <w:rPr>
          <w:b/>
        </w:rPr>
      </w:pPr>
      <w:r w:rsidRPr="007211C4">
        <w:pict>
          <v:line id="_x0000_s1027" style="position:absolute;left:0;text-align:left;z-index:251658240" from="-46.8pt,6.8pt" to="468pt,7.65pt" o:allowincell="f" strokeweight="4.5pt">
            <v:stroke linestyle="thickThin"/>
          </v:line>
        </w:pict>
      </w: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44F37" w:rsidRDefault="004C74E7" w:rsidP="00944F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41</w:t>
      </w:r>
      <w:r w:rsidR="00DC2C39">
        <w:rPr>
          <w:b/>
          <w:bCs/>
          <w:sz w:val="28"/>
          <w:szCs w:val="28"/>
        </w:rPr>
        <w:t>/1</w:t>
      </w:r>
      <w:r w:rsidR="009160A1" w:rsidRPr="00D05F68">
        <w:rPr>
          <w:b/>
          <w:bCs/>
          <w:sz w:val="28"/>
          <w:szCs w:val="28"/>
        </w:rPr>
        <w:t>5</w:t>
      </w:r>
      <w:r w:rsidR="00C9618A" w:rsidRPr="00D05F68">
        <w:rPr>
          <w:b/>
          <w:bCs/>
          <w:sz w:val="28"/>
          <w:szCs w:val="28"/>
        </w:rPr>
        <w:t>9</w:t>
      </w:r>
      <w:r w:rsidR="00944F37">
        <w:rPr>
          <w:b/>
          <w:bCs/>
          <w:sz w:val="28"/>
          <w:szCs w:val="28"/>
        </w:rPr>
        <w:t xml:space="preserve">-2                                                  </w:t>
      </w:r>
      <w:r w:rsidR="005A1854">
        <w:rPr>
          <w:b/>
          <w:bCs/>
          <w:sz w:val="28"/>
          <w:szCs w:val="28"/>
        </w:rPr>
        <w:t xml:space="preserve">              </w:t>
      </w:r>
      <w:r w:rsidR="00295D06">
        <w:rPr>
          <w:b/>
          <w:bCs/>
          <w:sz w:val="28"/>
          <w:szCs w:val="28"/>
        </w:rPr>
        <w:t xml:space="preserve">     </w:t>
      </w:r>
      <w:r w:rsidR="005A1854">
        <w:rPr>
          <w:b/>
          <w:bCs/>
          <w:sz w:val="28"/>
          <w:szCs w:val="28"/>
        </w:rPr>
        <w:t xml:space="preserve">   от </w:t>
      </w:r>
      <w:r w:rsidRPr="00D05F68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>декабря</w:t>
      </w:r>
      <w:r w:rsidR="009160A1">
        <w:rPr>
          <w:b/>
          <w:bCs/>
          <w:sz w:val="28"/>
          <w:szCs w:val="28"/>
        </w:rPr>
        <w:t xml:space="preserve"> </w:t>
      </w:r>
      <w:r w:rsidR="00944F37">
        <w:rPr>
          <w:b/>
          <w:bCs/>
          <w:sz w:val="28"/>
          <w:szCs w:val="28"/>
        </w:rPr>
        <w:t xml:space="preserve">  2014 г.</w:t>
      </w:r>
    </w:p>
    <w:p w:rsidR="00944F37" w:rsidRDefault="00944F37" w:rsidP="00944F37">
      <w:pPr>
        <w:pStyle w:val="ConsPlusTitle"/>
        <w:widowControl/>
        <w:jc w:val="center"/>
      </w:pPr>
    </w:p>
    <w:p w:rsidR="00CC4FD9" w:rsidRPr="000128EA" w:rsidRDefault="00CC4FD9" w:rsidP="00CC4FD9">
      <w:pPr>
        <w:pStyle w:val="a3"/>
        <w:tabs>
          <w:tab w:val="left" w:pos="6090"/>
        </w:tabs>
        <w:jc w:val="center"/>
        <w:rPr>
          <w:b/>
          <w:sz w:val="28"/>
          <w:szCs w:val="28"/>
        </w:rPr>
      </w:pPr>
      <w:r w:rsidRPr="00E90CAD">
        <w:rPr>
          <w:b/>
          <w:sz w:val="28"/>
          <w:szCs w:val="28"/>
        </w:rPr>
        <w:t xml:space="preserve">Об утверждении проекта генерального – разбивочного плана расширения территории </w:t>
      </w:r>
      <w:proofErr w:type="gramStart"/>
      <w:r w:rsidRPr="00E90CAD">
        <w:rPr>
          <w:b/>
          <w:sz w:val="28"/>
          <w:szCs w:val="28"/>
        </w:rPr>
        <w:t>г</w:t>
      </w:r>
      <w:proofErr w:type="gramEnd"/>
      <w:r w:rsidRPr="00E90CAD">
        <w:rPr>
          <w:b/>
          <w:sz w:val="28"/>
          <w:szCs w:val="28"/>
        </w:rPr>
        <w:t>. Назрань по</w:t>
      </w:r>
      <w:r w:rsidR="009934A4">
        <w:rPr>
          <w:b/>
          <w:sz w:val="28"/>
          <w:szCs w:val="28"/>
        </w:rPr>
        <w:t xml:space="preserve">д </w:t>
      </w:r>
      <w:r w:rsidRPr="00E90CAD">
        <w:rPr>
          <w:b/>
          <w:sz w:val="28"/>
          <w:szCs w:val="28"/>
        </w:rPr>
        <w:t xml:space="preserve"> индивидуальное жилищное </w:t>
      </w:r>
      <w:r w:rsidRPr="00CC4FD9">
        <w:rPr>
          <w:b/>
          <w:sz w:val="28"/>
          <w:szCs w:val="28"/>
        </w:rPr>
        <w:t>строительство в юго-западной части города</w:t>
      </w:r>
    </w:p>
    <w:p w:rsidR="00CC4FD9" w:rsidRPr="000128EA" w:rsidRDefault="00CC4FD9" w:rsidP="000128E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C4FD9">
        <w:rPr>
          <w:color w:val="000000"/>
          <w:sz w:val="28"/>
          <w:szCs w:val="28"/>
        </w:rPr>
        <w:t>В соответствии со статьей 24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</w:t>
      </w:r>
      <w:r w:rsidR="000128EA" w:rsidRPr="000128EA">
        <w:rPr>
          <w:b/>
          <w:bCs/>
          <w:szCs w:val="28"/>
        </w:rPr>
        <w:t xml:space="preserve"> </w:t>
      </w:r>
      <w:r w:rsidR="000128EA" w:rsidRPr="000128EA">
        <w:rPr>
          <w:sz w:val="28"/>
          <w:szCs w:val="28"/>
        </w:rPr>
        <w:t>Положения «Об организации и проведения публичных слушаний в муниципальном образовании «Городской округ город Назрань»</w:t>
      </w:r>
      <w:r w:rsidR="000128EA">
        <w:rPr>
          <w:color w:val="000000"/>
          <w:sz w:val="28"/>
          <w:szCs w:val="28"/>
        </w:rPr>
        <w:t xml:space="preserve"> </w:t>
      </w:r>
      <w:r w:rsidRPr="00CC4FD9">
        <w:rPr>
          <w:color w:val="000000"/>
          <w:sz w:val="28"/>
          <w:szCs w:val="28"/>
        </w:rPr>
        <w:t xml:space="preserve"> и Уставом  г. Назрань, Городской совет  </w:t>
      </w:r>
      <w:r w:rsidRPr="000128EA">
        <w:rPr>
          <w:b/>
          <w:color w:val="000000"/>
          <w:sz w:val="28"/>
          <w:szCs w:val="28"/>
        </w:rPr>
        <w:t>решил:</w:t>
      </w:r>
    </w:p>
    <w:p w:rsidR="00CC4FD9" w:rsidRPr="00CC4FD9" w:rsidRDefault="00CC4FD9" w:rsidP="00CC4FD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C4FD9">
        <w:rPr>
          <w:color w:val="000000"/>
          <w:sz w:val="28"/>
          <w:szCs w:val="28"/>
        </w:rPr>
        <w:t xml:space="preserve">1. Утвердить проект </w:t>
      </w:r>
      <w:r w:rsidRPr="00CC4FD9">
        <w:rPr>
          <w:sz w:val="28"/>
          <w:szCs w:val="28"/>
        </w:rPr>
        <w:t xml:space="preserve">генерального – разбивочного плана расширения территории </w:t>
      </w:r>
      <w:proofErr w:type="gramStart"/>
      <w:r w:rsidRPr="00CC4FD9">
        <w:rPr>
          <w:sz w:val="28"/>
          <w:szCs w:val="28"/>
        </w:rPr>
        <w:t>г</w:t>
      </w:r>
      <w:proofErr w:type="gramEnd"/>
      <w:r w:rsidRPr="00CC4FD9">
        <w:rPr>
          <w:sz w:val="28"/>
          <w:szCs w:val="28"/>
        </w:rPr>
        <w:t>. Назрань по</w:t>
      </w:r>
      <w:r w:rsidR="009934A4">
        <w:rPr>
          <w:sz w:val="28"/>
          <w:szCs w:val="28"/>
        </w:rPr>
        <w:t xml:space="preserve">д </w:t>
      </w:r>
      <w:r w:rsidRPr="00CC4FD9">
        <w:rPr>
          <w:sz w:val="28"/>
          <w:szCs w:val="28"/>
        </w:rPr>
        <w:t xml:space="preserve"> индивидуальное жилищное строительство в юго-западной части города</w:t>
      </w:r>
      <w:r w:rsidRPr="00CC4FD9">
        <w:rPr>
          <w:color w:val="000000"/>
          <w:sz w:val="28"/>
          <w:szCs w:val="28"/>
        </w:rPr>
        <w:t xml:space="preserve"> (проект плана прилагается).</w:t>
      </w:r>
    </w:p>
    <w:p w:rsidR="00CC4FD9" w:rsidRPr="00CC4FD9" w:rsidRDefault="00CC4FD9" w:rsidP="00CC4FD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C4FD9">
        <w:rPr>
          <w:color w:val="000000"/>
          <w:sz w:val="28"/>
          <w:szCs w:val="28"/>
        </w:rPr>
        <w:t xml:space="preserve">2. Провести публичные слушания по проекту </w:t>
      </w:r>
      <w:r w:rsidRPr="00CC4FD9">
        <w:rPr>
          <w:sz w:val="28"/>
          <w:szCs w:val="28"/>
        </w:rPr>
        <w:t xml:space="preserve">генерального – разбивочного плана расширения территории </w:t>
      </w:r>
      <w:proofErr w:type="gramStart"/>
      <w:r w:rsidRPr="00CC4FD9">
        <w:rPr>
          <w:sz w:val="28"/>
          <w:szCs w:val="28"/>
        </w:rPr>
        <w:t>г</w:t>
      </w:r>
      <w:proofErr w:type="gramEnd"/>
      <w:r w:rsidRPr="00CC4FD9">
        <w:rPr>
          <w:sz w:val="28"/>
          <w:szCs w:val="28"/>
        </w:rPr>
        <w:t>. Назрань по</w:t>
      </w:r>
      <w:r w:rsidR="000265B3">
        <w:rPr>
          <w:sz w:val="28"/>
          <w:szCs w:val="28"/>
        </w:rPr>
        <w:t>д</w:t>
      </w:r>
      <w:r w:rsidRPr="00CC4FD9">
        <w:rPr>
          <w:sz w:val="28"/>
          <w:szCs w:val="28"/>
        </w:rPr>
        <w:t xml:space="preserve"> индивидуальное жилищное строительство в юго-западной части города</w:t>
      </w:r>
      <w:r w:rsidRPr="00CC4FD9">
        <w:rPr>
          <w:color w:val="000000"/>
          <w:sz w:val="28"/>
          <w:szCs w:val="28"/>
        </w:rPr>
        <w:t xml:space="preserve"> </w:t>
      </w:r>
      <w:r w:rsidR="00056DB8">
        <w:rPr>
          <w:color w:val="000000"/>
          <w:sz w:val="28"/>
          <w:szCs w:val="28"/>
        </w:rPr>
        <w:t xml:space="preserve">20 января </w:t>
      </w:r>
      <w:r w:rsidRPr="00CC4FD9">
        <w:rPr>
          <w:color w:val="000000"/>
          <w:sz w:val="28"/>
          <w:szCs w:val="28"/>
        </w:rPr>
        <w:t>2015 года.</w:t>
      </w:r>
    </w:p>
    <w:p w:rsidR="00944F37" w:rsidRPr="00CC4FD9" w:rsidRDefault="00A01B1E" w:rsidP="00944F37">
      <w:pPr>
        <w:pStyle w:val="a4"/>
        <w:jc w:val="both"/>
      </w:pPr>
      <w:r w:rsidRPr="00CC4FD9">
        <w:tab/>
      </w:r>
      <w:r w:rsidR="00944F37" w:rsidRPr="00CC4FD9">
        <w:t>3. Опубликовать (обнародовать)  настоящее Решение  в средствах массовой информации.</w:t>
      </w:r>
    </w:p>
    <w:p w:rsidR="00CC4FD9" w:rsidRPr="00CC4FD9" w:rsidRDefault="00944F37" w:rsidP="00CC4FD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C4FD9">
        <w:t xml:space="preserve"> 4. </w:t>
      </w:r>
      <w:r w:rsidR="00CC4FD9" w:rsidRPr="00CC4FD9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proofErr w:type="gramStart"/>
      <w:r w:rsidR="00CC4FD9" w:rsidRPr="00CC4FD9">
        <w:rPr>
          <w:color w:val="000000"/>
          <w:sz w:val="28"/>
          <w:szCs w:val="28"/>
        </w:rPr>
        <w:t>г</w:t>
      </w:r>
      <w:proofErr w:type="gramEnd"/>
      <w:r w:rsidR="00CC4FD9" w:rsidRPr="00CC4FD9">
        <w:rPr>
          <w:color w:val="000000"/>
          <w:sz w:val="28"/>
          <w:szCs w:val="28"/>
        </w:rPr>
        <w:t>. Назрань.</w:t>
      </w:r>
    </w:p>
    <w:p w:rsidR="00D05F68" w:rsidRPr="009934A4" w:rsidRDefault="00D05F68" w:rsidP="00CC4FD9">
      <w:pPr>
        <w:pStyle w:val="a4"/>
        <w:jc w:val="both"/>
        <w:rPr>
          <w:b/>
          <w:szCs w:val="28"/>
        </w:rPr>
      </w:pPr>
    </w:p>
    <w:p w:rsidR="00D05F68" w:rsidRPr="009934A4" w:rsidRDefault="00D05F68" w:rsidP="00CC4FD9">
      <w:pPr>
        <w:pStyle w:val="a4"/>
        <w:jc w:val="both"/>
        <w:rPr>
          <w:b/>
          <w:szCs w:val="28"/>
        </w:rPr>
      </w:pPr>
    </w:p>
    <w:p w:rsidR="00D05F68" w:rsidRPr="009934A4" w:rsidRDefault="00D05F68" w:rsidP="00CC4FD9">
      <w:pPr>
        <w:pStyle w:val="a4"/>
        <w:jc w:val="both"/>
        <w:rPr>
          <w:b/>
          <w:szCs w:val="28"/>
        </w:rPr>
      </w:pPr>
    </w:p>
    <w:p w:rsidR="00CD5ED3" w:rsidRPr="00CC4FD9" w:rsidRDefault="00944F37" w:rsidP="00CC4FD9">
      <w:pPr>
        <w:pStyle w:val="a4"/>
        <w:jc w:val="both"/>
      </w:pPr>
      <w:r w:rsidRPr="00CC4FD9">
        <w:rPr>
          <w:b/>
          <w:szCs w:val="28"/>
        </w:rPr>
        <w:t>Председатель Городского совета                                      М. С. Парчиев</w:t>
      </w:r>
    </w:p>
    <w:sectPr w:rsidR="00CD5ED3" w:rsidRPr="00CC4FD9" w:rsidSect="00D4576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128EA"/>
    <w:rsid w:val="000265B3"/>
    <w:rsid w:val="00053D4A"/>
    <w:rsid w:val="00056DB8"/>
    <w:rsid w:val="0011213A"/>
    <w:rsid w:val="001313D6"/>
    <w:rsid w:val="00171572"/>
    <w:rsid w:val="001913DC"/>
    <w:rsid w:val="00295D06"/>
    <w:rsid w:val="002B0124"/>
    <w:rsid w:val="002D69E8"/>
    <w:rsid w:val="00382D67"/>
    <w:rsid w:val="00387E6C"/>
    <w:rsid w:val="0047248C"/>
    <w:rsid w:val="004A136D"/>
    <w:rsid w:val="004C74E7"/>
    <w:rsid w:val="0050785A"/>
    <w:rsid w:val="005123EB"/>
    <w:rsid w:val="00526DFC"/>
    <w:rsid w:val="005A1854"/>
    <w:rsid w:val="005E53E1"/>
    <w:rsid w:val="006860E9"/>
    <w:rsid w:val="006F7803"/>
    <w:rsid w:val="007211C4"/>
    <w:rsid w:val="00726C8E"/>
    <w:rsid w:val="00820FCA"/>
    <w:rsid w:val="00823240"/>
    <w:rsid w:val="0085538A"/>
    <w:rsid w:val="008E601A"/>
    <w:rsid w:val="009160A1"/>
    <w:rsid w:val="00944F37"/>
    <w:rsid w:val="00945126"/>
    <w:rsid w:val="00991E15"/>
    <w:rsid w:val="009934A4"/>
    <w:rsid w:val="009E5C0E"/>
    <w:rsid w:val="00A01B1E"/>
    <w:rsid w:val="00A058E2"/>
    <w:rsid w:val="00A258A3"/>
    <w:rsid w:val="00A2773A"/>
    <w:rsid w:val="00A565FB"/>
    <w:rsid w:val="00AE61FD"/>
    <w:rsid w:val="00B63899"/>
    <w:rsid w:val="00BE6856"/>
    <w:rsid w:val="00C85B91"/>
    <w:rsid w:val="00C9618A"/>
    <w:rsid w:val="00CA1578"/>
    <w:rsid w:val="00CC4FD9"/>
    <w:rsid w:val="00CD5ED3"/>
    <w:rsid w:val="00CE3FD7"/>
    <w:rsid w:val="00D05F68"/>
    <w:rsid w:val="00D17B4B"/>
    <w:rsid w:val="00D36100"/>
    <w:rsid w:val="00D45763"/>
    <w:rsid w:val="00DC2C39"/>
    <w:rsid w:val="00DF1B25"/>
    <w:rsid w:val="00E231CF"/>
    <w:rsid w:val="00E64333"/>
    <w:rsid w:val="00EA2F2C"/>
    <w:rsid w:val="00F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29</cp:revision>
  <cp:lastPrinted>2014-12-31T12:18:00Z</cp:lastPrinted>
  <dcterms:created xsi:type="dcterms:W3CDTF">2014-04-16T14:55:00Z</dcterms:created>
  <dcterms:modified xsi:type="dcterms:W3CDTF">2014-12-31T12:40:00Z</dcterms:modified>
</cp:coreProperties>
</file>