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494FBA" w:rsidRPr="00846C67" w:rsidTr="00494FBA">
        <w:trPr>
          <w:trHeight w:val="1470"/>
        </w:trPr>
        <w:tc>
          <w:tcPr>
            <w:tcW w:w="3420" w:type="dxa"/>
          </w:tcPr>
          <w:p w:rsidR="00494FBA" w:rsidRPr="00846C67" w:rsidRDefault="00494FBA">
            <w:pPr>
              <w:rPr>
                <w:rFonts w:ascii="Times New Roman" w:hAnsi="Times New Roman" w:cs="Times New Roman"/>
                <w:b/>
              </w:rPr>
            </w:pPr>
            <w:r w:rsidRPr="00846C67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494FBA" w:rsidRPr="00846C67" w:rsidRDefault="00494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hideMark/>
          </w:tcPr>
          <w:p w:rsidR="00494FBA" w:rsidRPr="00846C67" w:rsidRDefault="00494FBA">
            <w:pPr>
              <w:jc w:val="both"/>
              <w:rPr>
                <w:rFonts w:ascii="Times New Roman" w:hAnsi="Times New Roman" w:cs="Times New Roman"/>
              </w:rPr>
            </w:pPr>
            <w:r w:rsidRPr="00846C6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494FBA" w:rsidRPr="00846C67" w:rsidRDefault="00494FBA">
            <w:pPr>
              <w:ind w:left="898"/>
              <w:rPr>
                <w:rFonts w:ascii="Times New Roman" w:hAnsi="Times New Roman" w:cs="Times New Roman"/>
              </w:rPr>
            </w:pPr>
            <w:r w:rsidRPr="00846C67">
              <w:rPr>
                <w:rFonts w:ascii="Times New Roman" w:hAnsi="Times New Roman" w:cs="Times New Roman"/>
                <w:b/>
              </w:rPr>
              <w:t>Г</w:t>
            </w:r>
            <w:r w:rsidRPr="00846C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6C67">
              <w:rPr>
                <w:rFonts w:ascii="Times New Roman" w:hAnsi="Times New Roman" w:cs="Times New Roman"/>
                <w:b/>
              </w:rPr>
              <w:t>АЛГ</w:t>
            </w:r>
            <w:r w:rsidRPr="00846C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6C67">
              <w:rPr>
                <w:rFonts w:ascii="Times New Roman" w:hAnsi="Times New Roman" w:cs="Times New Roman"/>
                <w:b/>
              </w:rPr>
              <w:t>АЙ                 РЕСПУБЛИКА</w:t>
            </w:r>
          </w:p>
        </w:tc>
      </w:tr>
    </w:tbl>
    <w:p w:rsidR="00494FBA" w:rsidRPr="00846C67" w:rsidRDefault="00494FBA" w:rsidP="00846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>ГОРОДСКОЙ СОВЕТ МУНИЦИПАЛЬНОГО ОБРАЗОВАНИЯ</w:t>
      </w:r>
    </w:p>
    <w:p w:rsidR="00494FBA" w:rsidRPr="00846C67" w:rsidRDefault="00846C67" w:rsidP="00846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="00494FBA" w:rsidRPr="00846C67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494FBA" w:rsidRPr="00846C67" w:rsidRDefault="00F6011D" w:rsidP="0084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1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8240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  <w:r w:rsidR="00494FBA" w:rsidRPr="00846C67">
        <w:rPr>
          <w:rFonts w:ascii="Times New Roman" w:hAnsi="Times New Roman" w:cs="Times New Roman"/>
        </w:rPr>
        <w:t xml:space="preserve"> </w:t>
      </w:r>
    </w:p>
    <w:p w:rsidR="00494FBA" w:rsidRPr="00846C67" w:rsidRDefault="00494FBA" w:rsidP="00494FB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C67">
        <w:rPr>
          <w:b/>
          <w:bCs/>
          <w:sz w:val="28"/>
          <w:szCs w:val="28"/>
        </w:rPr>
        <w:t>РЕШЕНИЕ</w:t>
      </w:r>
      <w:r w:rsidR="00E433CA">
        <w:rPr>
          <w:b/>
          <w:bCs/>
          <w:sz w:val="28"/>
          <w:szCs w:val="28"/>
        </w:rPr>
        <w:t xml:space="preserve"> ПРОЕКТ </w:t>
      </w:r>
    </w:p>
    <w:p w:rsidR="00494FBA" w:rsidRPr="00FE1B82" w:rsidRDefault="00FE1B82" w:rsidP="00846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82">
        <w:rPr>
          <w:rFonts w:ascii="Times New Roman" w:hAnsi="Times New Roman" w:cs="Times New Roman"/>
          <w:b/>
          <w:sz w:val="28"/>
          <w:szCs w:val="28"/>
        </w:rPr>
        <w:t>№ _______</w:t>
      </w:r>
      <w:r w:rsidR="00494FBA" w:rsidRPr="00FE1B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E1B82">
        <w:rPr>
          <w:rFonts w:ascii="Times New Roman" w:hAnsi="Times New Roman" w:cs="Times New Roman"/>
          <w:b/>
          <w:sz w:val="28"/>
          <w:szCs w:val="28"/>
        </w:rPr>
        <w:t xml:space="preserve">  от ______________</w:t>
      </w:r>
      <w:r w:rsidR="00846C67" w:rsidRPr="00FE1B82">
        <w:rPr>
          <w:rFonts w:ascii="Times New Roman" w:hAnsi="Times New Roman" w:cs="Times New Roman"/>
          <w:b/>
          <w:sz w:val="28"/>
          <w:szCs w:val="28"/>
        </w:rPr>
        <w:t>2016</w:t>
      </w:r>
      <w:r w:rsidR="00494FBA" w:rsidRPr="00FE1B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4FBA" w:rsidRDefault="00494FBA" w:rsidP="00846C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C6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E1B82" w:rsidRPr="00846C67" w:rsidRDefault="00FE1B82" w:rsidP="00846C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FBA" w:rsidRPr="00FE1B82" w:rsidRDefault="00494FBA" w:rsidP="00846C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82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E04EE4" w:rsidRPr="00FE1B82">
        <w:rPr>
          <w:rFonts w:ascii="Times New Roman" w:hAnsi="Times New Roman" w:cs="Times New Roman"/>
          <w:b/>
          <w:sz w:val="28"/>
          <w:szCs w:val="28"/>
        </w:rPr>
        <w:t>ий в Положение</w:t>
      </w:r>
      <w:r w:rsidRPr="00FE1B82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муниципального образования г. Назрань»</w:t>
      </w:r>
    </w:p>
    <w:p w:rsidR="00FE1B82" w:rsidRPr="00FE1B82" w:rsidRDefault="00FE1B82" w:rsidP="00846C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E4" w:rsidRPr="00FE1B82" w:rsidRDefault="00E04EE4" w:rsidP="00E04EE4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FE1B82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г</w:t>
      </w:r>
      <w:proofErr w:type="gramStart"/>
      <w:r w:rsidRPr="00FE1B82">
        <w:rPr>
          <w:sz w:val="28"/>
          <w:szCs w:val="28"/>
        </w:rPr>
        <w:t>.Н</w:t>
      </w:r>
      <w:proofErr w:type="gramEnd"/>
      <w:r w:rsidRPr="00FE1B82">
        <w:rPr>
          <w:sz w:val="28"/>
          <w:szCs w:val="28"/>
        </w:rPr>
        <w:t>азрань и на основании письма Главы г.Назрань от 16.12.2016г. № 1941-об</w:t>
      </w:r>
      <w:r w:rsidRPr="00FE1B82">
        <w:rPr>
          <w:rStyle w:val="FontStyle29"/>
          <w:sz w:val="28"/>
          <w:szCs w:val="28"/>
        </w:rPr>
        <w:t xml:space="preserve">, </w:t>
      </w:r>
      <w:r w:rsidRPr="00FE1B82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Pr="00FE1B82">
        <w:rPr>
          <w:color w:val="000000"/>
          <w:sz w:val="28"/>
          <w:szCs w:val="28"/>
        </w:rPr>
        <w:t xml:space="preserve">  </w:t>
      </w:r>
      <w:r w:rsidRPr="00FE1B82">
        <w:rPr>
          <w:b/>
          <w:sz w:val="28"/>
          <w:szCs w:val="28"/>
        </w:rPr>
        <w:t xml:space="preserve">решил: </w:t>
      </w:r>
    </w:p>
    <w:p w:rsidR="00E04EE4" w:rsidRPr="00FE1B82" w:rsidRDefault="00E04EE4" w:rsidP="00846C67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3CA" w:rsidRPr="00E433CA" w:rsidRDefault="00846C67" w:rsidP="00E433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94FBA" w:rsidRPr="00E43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Положение «О</w:t>
      </w:r>
      <w:r w:rsidR="00E433CA" w:rsidRPr="00E43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 на территории</w:t>
      </w:r>
      <w:r w:rsidR="00E433CA" w:rsidRPr="00E43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Назрань»:</w:t>
      </w:r>
    </w:p>
    <w:p w:rsidR="00A16CC8" w:rsidRPr="00FE1B82" w:rsidRDefault="00E433CA" w:rsidP="00E433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4FBA" w:rsidRPr="00FE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бзацы 3 и 5 подпункта</w:t>
      </w:r>
      <w:r w:rsidR="00E04EE4" w:rsidRPr="00FE1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</w:t>
      </w:r>
      <w:r w:rsidR="00494FBA" w:rsidRPr="00FE1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</w:t>
      </w:r>
      <w:r w:rsidR="00E04EE4" w:rsidRPr="00FE1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пункта 5 </w:t>
      </w:r>
      <w:r w:rsidR="00E04EE4" w:rsidRPr="00FE1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«О</w:t>
      </w:r>
      <w:r w:rsidR="00E04EE4" w:rsidRPr="00FE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EE4" w:rsidRPr="00FE1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 на территории</w:t>
      </w:r>
      <w:r w:rsidR="00E04EE4" w:rsidRPr="00FE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EE4" w:rsidRPr="00FE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E04EE4" w:rsidRPr="00FE1B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4EE4" w:rsidRPr="00FE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Назрань» </w:t>
      </w:r>
      <w:r w:rsidR="00E04EE4" w:rsidRPr="00FE1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исключить.</w:t>
      </w:r>
      <w:r w:rsidR="00494FBA" w:rsidRPr="00FE1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94FBA" w:rsidRPr="00FE1B82" w:rsidRDefault="00846C67" w:rsidP="00E433CA">
      <w:pPr>
        <w:pStyle w:val="a4"/>
        <w:spacing w:line="360" w:lineRule="auto"/>
        <w:jc w:val="both"/>
        <w:rPr>
          <w:rStyle w:val="FontStyle29"/>
          <w:sz w:val="28"/>
          <w:szCs w:val="28"/>
        </w:rPr>
      </w:pPr>
      <w:r w:rsidRPr="00FE1B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011" w:rsidRPr="00FE1B82">
        <w:rPr>
          <w:rFonts w:ascii="Times New Roman" w:hAnsi="Times New Roman" w:cs="Times New Roman"/>
          <w:sz w:val="28"/>
          <w:szCs w:val="28"/>
        </w:rPr>
        <w:t>2</w:t>
      </w:r>
      <w:r w:rsidR="00494FBA" w:rsidRPr="00FE1B82">
        <w:rPr>
          <w:rStyle w:val="FontStyle29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494FBA" w:rsidRPr="00FE1B82" w:rsidRDefault="00846C67" w:rsidP="00E433CA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82">
        <w:rPr>
          <w:rStyle w:val="FontStyle29"/>
          <w:sz w:val="28"/>
          <w:szCs w:val="28"/>
        </w:rPr>
        <w:t xml:space="preserve">          </w:t>
      </w:r>
      <w:r w:rsidR="006F0011" w:rsidRPr="00FE1B82">
        <w:rPr>
          <w:rStyle w:val="FontStyle29"/>
          <w:sz w:val="28"/>
          <w:szCs w:val="28"/>
        </w:rPr>
        <w:t>3</w:t>
      </w:r>
      <w:r w:rsidR="00494FBA" w:rsidRPr="00FE1B82">
        <w:rPr>
          <w:rStyle w:val="FontStyle29"/>
          <w:sz w:val="28"/>
          <w:szCs w:val="28"/>
        </w:rPr>
        <w:t xml:space="preserve">. </w:t>
      </w:r>
      <w:r w:rsidRPr="00FE1B8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94FBA" w:rsidRPr="00FE1B82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заместителя председателя Городского совета Богатырева Ю.Д. </w:t>
      </w:r>
    </w:p>
    <w:p w:rsidR="00846C67" w:rsidRPr="00FE1B82" w:rsidRDefault="00494FBA" w:rsidP="00E433CA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B8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FE1B8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. Назрань </w:t>
      </w:r>
      <w:r w:rsidRPr="00FE1B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3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C67"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А.М. </w:t>
      </w:r>
      <w:proofErr w:type="spellStart"/>
      <w:r w:rsidRPr="00FE1B82">
        <w:rPr>
          <w:rFonts w:ascii="Times New Roman" w:hAnsi="Times New Roman" w:cs="Times New Roman"/>
          <w:b/>
          <w:bCs/>
          <w:sz w:val="28"/>
          <w:szCs w:val="28"/>
        </w:rPr>
        <w:t>Тумгоев</w:t>
      </w:r>
      <w:proofErr w:type="spellEnd"/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82">
        <w:rPr>
          <w:rFonts w:ascii="Times New Roman" w:hAnsi="Times New Roman" w:cs="Times New Roman"/>
          <w:b/>
          <w:sz w:val="28"/>
          <w:szCs w:val="28"/>
        </w:rPr>
        <w:t xml:space="preserve">Городского совета                                                 </w:t>
      </w:r>
      <w:r w:rsidR="00846C67" w:rsidRPr="00FE1B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871" w:rsidRPr="00FE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67" w:rsidRPr="00FE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EE4" w:rsidRPr="00FE1B8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E1B82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spellStart"/>
      <w:r w:rsidRPr="00FE1B82">
        <w:rPr>
          <w:rFonts w:ascii="Times New Roman" w:hAnsi="Times New Roman" w:cs="Times New Roman"/>
          <w:b/>
          <w:sz w:val="28"/>
          <w:szCs w:val="28"/>
        </w:rPr>
        <w:t>Парчиев</w:t>
      </w:r>
      <w:proofErr w:type="spellEnd"/>
    </w:p>
    <w:p w:rsidR="00AF7ED9" w:rsidRPr="00E04EE4" w:rsidRDefault="00494FBA" w:rsidP="001B52D8">
      <w:pPr>
        <w:pStyle w:val="a4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FE1B82">
        <w:rPr>
          <w:rFonts w:ascii="Times New Roman" w:hAnsi="Times New Roman" w:cs="Times New Roman"/>
          <w:sz w:val="28"/>
          <w:szCs w:val="28"/>
        </w:rPr>
        <w:t xml:space="preserve"> </w:t>
      </w:r>
      <w:r w:rsidRPr="00FE1B82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</w:t>
      </w:r>
      <w:r w:rsidRPr="00E04EE4">
        <w:rPr>
          <w:rFonts w:ascii="Times New Roman" w:hAnsi="Times New Roman" w:cs="Times New Roman"/>
          <w:color w:val="FFFFFF"/>
          <w:sz w:val="28"/>
          <w:szCs w:val="28"/>
          <w:lang w:val="en-US"/>
        </w:rPr>
        <w:t>F</w:t>
      </w:r>
      <w:r w:rsidR="00846C67" w:rsidRPr="00E04EE4">
        <w:rPr>
          <w:rFonts w:ascii="Times New Roman" w:hAnsi="Times New Roman" w:cs="Times New Roman"/>
          <w:color w:val="FFFFFF"/>
          <w:sz w:val="28"/>
          <w:szCs w:val="28"/>
        </w:rPr>
        <w:t xml:space="preserve">      </w:t>
      </w:r>
    </w:p>
    <w:p w:rsidR="00AF7ED9" w:rsidRDefault="00AF7ED9" w:rsidP="00AF7ED9">
      <w:pPr>
        <w:spacing w:after="0" w:line="240" w:lineRule="auto"/>
        <w:jc w:val="right"/>
        <w:rPr>
          <w:b/>
        </w:rPr>
      </w:pPr>
    </w:p>
    <w:p w:rsidR="00D63063" w:rsidRDefault="00D63063" w:rsidP="00AF7ED9">
      <w:pPr>
        <w:spacing w:after="0" w:line="240" w:lineRule="auto"/>
        <w:jc w:val="right"/>
        <w:rPr>
          <w:b/>
        </w:rPr>
      </w:pPr>
    </w:p>
    <w:p w:rsidR="00D63063" w:rsidRDefault="00D63063" w:rsidP="00AF7ED9">
      <w:pPr>
        <w:spacing w:after="0" w:line="240" w:lineRule="auto"/>
        <w:jc w:val="right"/>
        <w:rPr>
          <w:b/>
        </w:rPr>
      </w:pPr>
    </w:p>
    <w:p w:rsidR="00E04EE4" w:rsidRDefault="00E04EE4" w:rsidP="00AF7ED9">
      <w:pPr>
        <w:spacing w:after="0" w:line="240" w:lineRule="auto"/>
        <w:jc w:val="right"/>
        <w:rPr>
          <w:b/>
        </w:rPr>
      </w:pPr>
    </w:p>
    <w:p w:rsidR="00E04EE4" w:rsidRDefault="00E04EE4" w:rsidP="00AF7ED9">
      <w:pPr>
        <w:spacing w:after="0" w:line="240" w:lineRule="auto"/>
        <w:jc w:val="right"/>
        <w:rPr>
          <w:b/>
        </w:rPr>
      </w:pPr>
    </w:p>
    <w:p w:rsidR="00E04EE4" w:rsidRDefault="00E04EE4" w:rsidP="00AF7ED9">
      <w:pPr>
        <w:spacing w:after="0" w:line="240" w:lineRule="auto"/>
        <w:jc w:val="right"/>
        <w:rPr>
          <w:b/>
        </w:rPr>
      </w:pPr>
    </w:p>
    <w:p w:rsidR="00E04EE4" w:rsidRDefault="00E04EE4" w:rsidP="00AF7ED9">
      <w:pPr>
        <w:spacing w:after="0" w:line="240" w:lineRule="auto"/>
        <w:jc w:val="right"/>
        <w:rPr>
          <w:b/>
        </w:rPr>
      </w:pPr>
    </w:p>
    <w:p w:rsidR="00AF7ED9" w:rsidRPr="00947BFD" w:rsidRDefault="00AF7ED9" w:rsidP="00AF7ED9">
      <w:pPr>
        <w:spacing w:after="0" w:line="240" w:lineRule="auto"/>
        <w:jc w:val="right"/>
        <w:rPr>
          <w:color w:val="FFFFFF"/>
        </w:rPr>
      </w:pPr>
      <w:bookmarkStart w:id="0" w:name="_GoBack"/>
      <w:bookmarkEnd w:id="0"/>
      <w:r w:rsidRPr="00947BFD">
        <w:rPr>
          <w:b/>
        </w:rPr>
        <w:lastRenderedPageBreak/>
        <w:t>УТВЕРЖДЕНО</w:t>
      </w:r>
    </w:p>
    <w:p w:rsidR="00AF7ED9" w:rsidRPr="00947BFD" w:rsidRDefault="00AF7ED9" w:rsidP="00AF7ED9">
      <w:pPr>
        <w:spacing w:after="0" w:line="240" w:lineRule="auto"/>
        <w:jc w:val="right"/>
        <w:rPr>
          <w:b/>
        </w:rPr>
      </w:pP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  <w:t xml:space="preserve">        Решением Городского совета </w:t>
      </w:r>
    </w:p>
    <w:p w:rsidR="00AF7ED9" w:rsidRPr="00947BFD" w:rsidRDefault="00AF7ED9" w:rsidP="00AF7ED9">
      <w:pPr>
        <w:tabs>
          <w:tab w:val="left" w:pos="708"/>
          <w:tab w:val="center" w:pos="4818"/>
        </w:tabs>
        <w:spacing w:after="0" w:line="240" w:lineRule="auto"/>
        <w:jc w:val="right"/>
        <w:rPr>
          <w:b/>
        </w:rPr>
      </w:pPr>
      <w:r w:rsidRPr="00947BFD">
        <w:rPr>
          <w:b/>
        </w:rPr>
        <w:tab/>
      </w:r>
      <w:r w:rsidRPr="00947BFD">
        <w:rPr>
          <w:b/>
        </w:rPr>
        <w:tab/>
        <w:t xml:space="preserve">                                                             муниципального образования </w:t>
      </w:r>
    </w:p>
    <w:p w:rsidR="00AF7ED9" w:rsidRPr="00947BFD" w:rsidRDefault="00AF7ED9" w:rsidP="00AF7ED9">
      <w:pPr>
        <w:spacing w:after="0" w:line="240" w:lineRule="auto"/>
        <w:jc w:val="right"/>
        <w:rPr>
          <w:b/>
        </w:rPr>
      </w:pPr>
      <w:r w:rsidRPr="00947BFD">
        <w:rPr>
          <w:b/>
        </w:rPr>
        <w:t xml:space="preserve">                                                                                  « Городской округ   город Назрань» </w:t>
      </w:r>
    </w:p>
    <w:p w:rsidR="00AF7ED9" w:rsidRPr="00947BFD" w:rsidRDefault="00AF7ED9" w:rsidP="00AF7ED9">
      <w:pPr>
        <w:spacing w:after="0" w:line="240" w:lineRule="auto"/>
        <w:jc w:val="right"/>
        <w:rPr>
          <w:b/>
        </w:rPr>
      </w:pPr>
      <w:r w:rsidRPr="00947BFD">
        <w:rPr>
          <w:b/>
        </w:rPr>
        <w:t xml:space="preserve">                                                               №5/-25-1 от 24 декабря </w:t>
      </w:r>
      <w:smartTag w:uri="urn:schemas-microsoft-com:office:smarttags" w:element="metricconverter">
        <w:smartTagPr>
          <w:attr w:name="ProductID" w:val="2009 г"/>
        </w:smartTagPr>
        <w:r w:rsidRPr="00947BFD">
          <w:rPr>
            <w:b/>
          </w:rPr>
          <w:t>2009 г</w:t>
        </w:r>
      </w:smartTag>
      <w:r w:rsidRPr="00947BFD">
        <w:rPr>
          <w:b/>
        </w:rPr>
        <w:t>.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 xml:space="preserve">                                с изменениями от 30.11.2010 г. № 14/106-1;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с изменениями от 27.10.2011 г. № 25/179-1;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>с изменениями от 29.11.2011г. № 27/184-1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947BFD">
        <w:rPr>
          <w:rFonts w:ascii="Times New Roman" w:hAnsi="Times New Roman" w:cs="Times New Roman"/>
          <w:sz w:val="22"/>
          <w:szCs w:val="22"/>
        </w:rPr>
        <w:t>утратило силу);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>с изменениями от 01.12.2011 г. № 28/192-1</w:t>
      </w:r>
      <w:r>
        <w:rPr>
          <w:rFonts w:ascii="Times New Roman" w:hAnsi="Times New Roman" w:cs="Times New Roman"/>
          <w:sz w:val="22"/>
          <w:szCs w:val="22"/>
        </w:rPr>
        <w:t xml:space="preserve"> (утратило силу)</w:t>
      </w:r>
      <w:r w:rsidRPr="00947BFD">
        <w:rPr>
          <w:rFonts w:ascii="Times New Roman" w:hAnsi="Times New Roman" w:cs="Times New Roman"/>
          <w:sz w:val="22"/>
          <w:szCs w:val="22"/>
        </w:rPr>
        <w:t>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 xml:space="preserve">с изменениями от 11.10. </w:t>
      </w:r>
      <w:smartTag w:uri="urn:schemas-microsoft-com:office:smarttags" w:element="metricconverter">
        <w:smartTagPr>
          <w:attr w:name="ProductID" w:val="2012 г"/>
        </w:smartTagPr>
        <w:r w:rsidRPr="00947BFD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947BFD">
        <w:rPr>
          <w:rFonts w:ascii="Times New Roman" w:hAnsi="Times New Roman" w:cs="Times New Roman"/>
          <w:sz w:val="22"/>
          <w:szCs w:val="22"/>
        </w:rPr>
        <w:t>. № 12/46-2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>с изменениями  от 01.08. 2013 г. №22/87-2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изменениями от </w:t>
      </w:r>
      <w:r w:rsidRPr="00A5751F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.12.2013 г. №28/101-2 (утратило силу);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08.12.2015 г. № 4/13-3;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04.02.2016 г. № 6/21-3</w:t>
      </w:r>
    </w:p>
    <w:p w:rsidR="00E97316" w:rsidRPr="00947BFD" w:rsidRDefault="00E97316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 изменениями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Положение "О земельном налоге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. Назрань".</w:t>
      </w:r>
    </w:p>
    <w:p w:rsidR="00AF7ED9" w:rsidRPr="00AF7ED9" w:rsidRDefault="00AF7ED9" w:rsidP="00AF7ED9">
      <w:pPr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F7ED9" w:rsidRPr="00AF7ED9" w:rsidRDefault="00AF7ED9" w:rsidP="00AF7ED9">
      <w:pPr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  <w:t xml:space="preserve">       1. Общие положения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кодексом Российской Федерации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. Назрань определяются ставки земельного налога, порядок и сроки уплаты налога, 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AF7ED9" w:rsidRPr="00AF7ED9" w:rsidRDefault="00AF7ED9" w:rsidP="00AF7E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2.1. Ставка земельного налога устанавливается в размере </w:t>
      </w:r>
      <w:r w:rsidRPr="00AF7ED9">
        <w:rPr>
          <w:rFonts w:ascii="Times New Roman" w:hAnsi="Times New Roman" w:cs="Times New Roman"/>
          <w:b/>
          <w:sz w:val="24"/>
          <w:szCs w:val="24"/>
        </w:rPr>
        <w:t>0,3</w:t>
      </w:r>
      <w:r w:rsidRPr="00AF7ED9"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</w:r>
      <w:r w:rsidRPr="00AF7ED9">
        <w:rPr>
          <w:rFonts w:ascii="Times New Roman" w:hAnsi="Times New Roman" w:cs="Times New Roman"/>
          <w:b/>
          <w:sz w:val="24"/>
          <w:szCs w:val="24"/>
        </w:rPr>
        <w:t>приобретенных</w:t>
      </w:r>
      <w:r w:rsidRPr="00AF7ED9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приобретенных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</w:t>
      </w:r>
      <w:r w:rsidRPr="00AF7ED9">
        <w:rPr>
          <w:rFonts w:ascii="Times New Roman" w:hAnsi="Times New Roman" w:cs="Times New Roman"/>
          <w:b/>
          <w:sz w:val="24"/>
          <w:szCs w:val="24"/>
        </w:rPr>
        <w:t>а также дачного хозяйства</w:t>
      </w:r>
      <w:r w:rsidRPr="00AF7ED9">
        <w:rPr>
          <w:rFonts w:ascii="Times New Roman" w:hAnsi="Times New Roman" w:cs="Times New Roman"/>
          <w:sz w:val="24"/>
          <w:szCs w:val="24"/>
        </w:rPr>
        <w:t>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7ED9" w:rsidRPr="00AF7ED9" w:rsidRDefault="00AF7ED9" w:rsidP="00AF7E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2.2. Ставка земельного налога устанавливается в размере 1,5 процента от кадастровой стоимости  в отношении прочих земельных участков</w:t>
      </w:r>
      <w:proofErr w:type="gramStart"/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.(</w:t>
      </w:r>
      <w:proofErr w:type="gramEnd"/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в ред. Решения от  08.12.2015 г. № 4/13-3).</w:t>
      </w: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3.1. Установить для юридических лиц срок уплаты земельного налога ежеквартально равными долями в течение налогового периода не позднее последнего  числа месяца, следующего за отчетным периодом, с окончательным сроком уплаты не позднее 15 марта  следующего за истекшим налоговым периодом (годом)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lastRenderedPageBreak/>
        <w:t>3.2. Налогоплательщики- физические лица, в том числе индивидуальные предприниматели не уплачивают авансовые платежи по земельному налогу.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 в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Для указанных физических лиц, срок уплаты земельного налога устанавливается 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>в соответствии со статьей 397 Налогового кодекса Российской Федерации</w:t>
      </w:r>
      <w:r w:rsidRPr="00AF7ED9">
        <w:rPr>
          <w:rFonts w:ascii="Times New Roman" w:hAnsi="Times New Roman" w:cs="Times New Roman"/>
          <w:sz w:val="24"/>
          <w:szCs w:val="24"/>
        </w:rPr>
        <w:t>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(в ред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3.3. В случае не уплаты земельного налога в установленный срок начисляется пеня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установленном федеральном законодательством.  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предоставления налогоплательщиками документов, подтверждающих право на уменьшение налоговой базы, а также права на налоговые льготы </w:t>
      </w:r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  <w:t>4</w:t>
      </w:r>
      <w:r w:rsidRPr="00AF7ED9">
        <w:rPr>
          <w:rFonts w:ascii="Times New Roman" w:hAnsi="Times New Roman" w:cs="Times New Roman"/>
          <w:b/>
          <w:sz w:val="24"/>
          <w:szCs w:val="24"/>
        </w:rPr>
        <w:t>.1</w:t>
      </w:r>
      <w:r w:rsidRPr="00AF7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права на налоговые льготы  в соответствии с гл. 31 Налогового кодекса Российской Федерации, предоставляются налогоплательщиками в налоговый орган по месту нахождения земельного участка в срок до 30 апреля года, являющегося налоговым периодом.</w:t>
      </w:r>
      <w:proofErr w:type="gramEnd"/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  <w:t>4</w:t>
      </w:r>
      <w:r w:rsidRPr="00AF7ED9">
        <w:rPr>
          <w:rFonts w:ascii="Times New Roman" w:hAnsi="Times New Roman" w:cs="Times New Roman"/>
          <w:b/>
          <w:sz w:val="24"/>
          <w:szCs w:val="24"/>
        </w:rPr>
        <w:t>.2</w:t>
      </w:r>
      <w:r w:rsidRPr="00AF7ED9">
        <w:rPr>
          <w:rFonts w:ascii="Times New Roman" w:hAnsi="Times New Roman" w:cs="Times New Roman"/>
          <w:sz w:val="24"/>
          <w:szCs w:val="24"/>
        </w:rPr>
        <w:t>. В случае возникновения (утраты) у налогопла</w:t>
      </w:r>
      <w:r w:rsidR="001F3345">
        <w:rPr>
          <w:rFonts w:ascii="Times New Roman" w:hAnsi="Times New Roman" w:cs="Times New Roman"/>
          <w:sz w:val="24"/>
          <w:szCs w:val="24"/>
        </w:rPr>
        <w:t>тельщика в течение налогового (</w:t>
      </w:r>
      <w:r w:rsidRPr="00AF7ED9">
        <w:rPr>
          <w:rFonts w:ascii="Times New Roman" w:hAnsi="Times New Roman" w:cs="Times New Roman"/>
          <w:sz w:val="24"/>
          <w:szCs w:val="24"/>
        </w:rPr>
        <w:t>отчетного) 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5. Дополнительные налоговые льготы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5.1. Освобождаются от уплаты земельного налога: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органы местного самоуправления г. Назрань в отношении земельных участков, используемых ими для непосредственного выполнения возложенных на них функций;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муниципальные предприятия и учреждения  в отношении земельных участков, используемых ими для непосредственного выполнения возложенных на них функций;</w:t>
      </w:r>
    </w:p>
    <w:p w:rsidR="00AF7ED9" w:rsidRPr="00855419" w:rsidRDefault="00AF7ED9" w:rsidP="00AF7ED9">
      <w:pPr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55419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="00E04EE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исключен</w:t>
      </w:r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 ред. </w:t>
      </w:r>
      <w:proofErr w:type="spellStart"/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>реш</w:t>
      </w:r>
      <w:proofErr w:type="spellEnd"/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Start"/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04EE4">
        <w:rPr>
          <w:rFonts w:ascii="Times New Roman" w:hAnsi="Times New Roman" w:cs="Times New Roman"/>
          <w:b/>
          <w:color w:val="7030A0"/>
          <w:sz w:val="24"/>
          <w:szCs w:val="24"/>
        </w:rPr>
        <w:t>;</w:t>
      </w:r>
      <w:proofErr w:type="gramEnd"/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органы судебной системы, включая мировых судей, органы прокуратуры, органы внутренних дел в отношении земельных участков, используемых ими для непосредственного выполнения возложенных на них функций;</w:t>
      </w:r>
    </w:p>
    <w:p w:rsidR="00AF7ED9" w:rsidRPr="00855419" w:rsidRDefault="00E04EE4" w:rsidP="00AF7ED9">
      <w:pPr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- исключен</w:t>
      </w:r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 ред. </w:t>
      </w:r>
      <w:proofErr w:type="spellStart"/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>реш</w:t>
      </w:r>
      <w:proofErr w:type="spellEnd"/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Start"/>
      <w:r w:rsidR="002D1CF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AF7ED9" w:rsidRPr="00855419">
        <w:rPr>
          <w:rFonts w:ascii="Times New Roman" w:hAnsi="Times New Roman" w:cs="Times New Roman"/>
          <w:b/>
          <w:color w:val="7030A0"/>
          <w:sz w:val="24"/>
          <w:szCs w:val="24"/>
        </w:rPr>
        <w:t>;</w:t>
      </w:r>
      <w:proofErr w:type="gramEnd"/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одиноко, проживающие пенсионеры, чей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граждане, имеющих на иждивении трех и более детей и имеющих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зарегистрирована указанная семья;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семьи, имеющие детей- инвалидов;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lastRenderedPageBreak/>
        <w:t>- лица, на которых распространяется действие Федерального закона от 21.12.1996 г. № 159-ФЗ «О дополнительных гарантиях по социальной защите детей-сирот и детей, оставшихся без попечения родителей»;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члены семей военнослужащих и сотрудников  органов внутренних дел, потерявших кормильца при исполнении ими служебных обязанностей;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репрессированные граждане и граждане, пострадавшие от политических репрессий;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5.2. Налогооблагаемая база  уменьшается  для отдельных категорий налогоплательщиков на 10 000 рублей в соответствии со статьей  391 главы 31 Налогового кодекса Российской Федерации: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1) Героев Советского Союза, Героев Российской Федерации, полных кавалеров ордена Славы;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3) инвалидов с детства;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4) ветеранов и инвалидов Великой Отечественной войны, а также ветеранов и инвалидов боевых действий;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F7ED9">
        <w:t>Теча</w:t>
      </w:r>
      <w:proofErr w:type="spellEnd"/>
      <w:r w:rsidRPr="00AF7ED9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а также</w:t>
      </w:r>
      <w:proofErr w:type="gramStart"/>
      <w:r w:rsidRPr="00AF7ED9">
        <w:t xml:space="preserve"> :</w:t>
      </w:r>
      <w:proofErr w:type="gramEnd"/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Государственной границы Российской Федерации и проживающих на территории г.Назрань;(в ред.Решения №25/179-1 от 27.10.11г.).</w:t>
      </w:r>
    </w:p>
    <w:p w:rsidR="00AF7ED9" w:rsidRPr="00AF7ED9" w:rsidRDefault="00AF7ED9" w:rsidP="00AF7E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F7ED9" w:rsidRPr="00AF7ED9" w:rsidRDefault="00AF7ED9" w:rsidP="001F3345">
      <w:pPr>
        <w:pStyle w:val="ConsPlusTitle"/>
        <w:widowControl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b w:val="0"/>
          <w:sz w:val="24"/>
          <w:szCs w:val="24"/>
        </w:rPr>
        <w:t>5.3. Сведения о предоставлении льгот категории налогоплательщиков  указанных в пункте 5 предоставляются администрациями округов г. Назрань в налоговый орган по месту нахождения земельного участка в срок до 30 апреля года, являющегося налоговым периодом»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в ред. Решения от 11.10. </w:t>
      </w:r>
      <w:smartTag w:uri="urn:schemas-microsoft-com:office:smarttags" w:element="metricconverter">
        <w:smartTagPr>
          <w:attr w:name="ProductID" w:val="2012 г"/>
        </w:smartTagPr>
        <w:r w:rsidRPr="00AF7ED9">
          <w:rPr>
            <w:rFonts w:ascii="Times New Roman" w:hAnsi="Times New Roman" w:cs="Times New Roman"/>
            <w:color w:val="FF0000"/>
            <w:sz w:val="24"/>
            <w:szCs w:val="24"/>
          </w:rPr>
          <w:t>2012 г</w:t>
        </w:r>
      </w:smartTag>
      <w:r w:rsidRPr="00AF7ED9">
        <w:rPr>
          <w:rFonts w:ascii="Times New Roman" w:hAnsi="Times New Roman" w:cs="Times New Roman"/>
          <w:color w:val="FF0000"/>
          <w:sz w:val="24"/>
          <w:szCs w:val="24"/>
        </w:rPr>
        <w:t>. № 12/46-2).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t>5.4.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льгот»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От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5.5 Льготы, указанные в пункте 5, предоставляются физическим лицам только в отношении земельных участков, не используемых в предпринимательской деятельности»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От 04.02.2016 №6/21-3)</w:t>
      </w:r>
    </w:p>
    <w:p w:rsidR="00AF7ED9" w:rsidRPr="00AF7ED9" w:rsidRDefault="00AF7ED9" w:rsidP="00AF7ED9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7ED9" w:rsidRPr="00AF7ED9" w:rsidRDefault="00AF7ED9" w:rsidP="00AF7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6. Порядок доведения до сведения налогоплательщиков</w:t>
      </w:r>
    </w:p>
    <w:p w:rsidR="00AF7ED9" w:rsidRPr="00AF7ED9" w:rsidRDefault="00AF7ED9" w:rsidP="00AF7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кадастровой стоимости земельных участков.</w:t>
      </w:r>
    </w:p>
    <w:p w:rsidR="00AF7ED9" w:rsidRPr="00AF7ED9" w:rsidRDefault="00AF7ED9" w:rsidP="00AF7E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lastRenderedPageBreak/>
        <w:t>6.1</w:t>
      </w:r>
      <w:r w:rsidRPr="00AF7ED9">
        <w:rPr>
          <w:rFonts w:ascii="Times New Roman" w:hAnsi="Times New Roman" w:cs="Times New Roman"/>
          <w:sz w:val="24"/>
          <w:szCs w:val="24"/>
        </w:rPr>
        <w:t xml:space="preserve"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                                     </w:t>
      </w:r>
    </w:p>
    <w:p w:rsidR="00AF7ED9" w:rsidRPr="00AF7ED9" w:rsidRDefault="00AF7ED9" w:rsidP="00AF7ED9">
      <w:pPr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7. Сроки ввода в действие.</w:t>
      </w:r>
    </w:p>
    <w:p w:rsidR="00AF7ED9" w:rsidRPr="00AF7ED9" w:rsidRDefault="00AF7ED9" w:rsidP="00AF7ED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Налог установленный настоящим Положением вводится в действие с 1 января 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>наступившего года (измен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>т 01.12.2012 г. № 28/192-1).</w:t>
      </w:r>
    </w:p>
    <w:p w:rsidR="00AF7ED9" w:rsidRPr="00AF7ED9" w:rsidRDefault="00AF7ED9" w:rsidP="00AF7ED9">
      <w:pPr>
        <w:rPr>
          <w:rFonts w:ascii="Times New Roman" w:hAnsi="Times New Roman" w:cs="Times New Roman"/>
          <w:sz w:val="24"/>
          <w:szCs w:val="24"/>
        </w:rPr>
      </w:pPr>
    </w:p>
    <w:p w:rsidR="00A22401" w:rsidRDefault="00846C67" w:rsidP="001B52D8">
      <w:pPr>
        <w:pStyle w:val="a4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sectPr w:rsidR="00A22401" w:rsidSect="00AF7ED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37FF6"/>
    <w:rsid w:val="000766E6"/>
    <w:rsid w:val="00154357"/>
    <w:rsid w:val="001B52D8"/>
    <w:rsid w:val="001C1871"/>
    <w:rsid w:val="001F3345"/>
    <w:rsid w:val="00272531"/>
    <w:rsid w:val="002D1CF9"/>
    <w:rsid w:val="00350C9B"/>
    <w:rsid w:val="00351CF2"/>
    <w:rsid w:val="003D3C32"/>
    <w:rsid w:val="003E2757"/>
    <w:rsid w:val="00494FBA"/>
    <w:rsid w:val="00521AE6"/>
    <w:rsid w:val="00527891"/>
    <w:rsid w:val="006F0011"/>
    <w:rsid w:val="00846C67"/>
    <w:rsid w:val="00855419"/>
    <w:rsid w:val="009C1AEB"/>
    <w:rsid w:val="009F5ACD"/>
    <w:rsid w:val="00A16CC8"/>
    <w:rsid w:val="00A22401"/>
    <w:rsid w:val="00AC2442"/>
    <w:rsid w:val="00AF7ED9"/>
    <w:rsid w:val="00B97FE6"/>
    <w:rsid w:val="00BA075E"/>
    <w:rsid w:val="00BA3546"/>
    <w:rsid w:val="00C67053"/>
    <w:rsid w:val="00D63063"/>
    <w:rsid w:val="00DB0AB2"/>
    <w:rsid w:val="00E04EE4"/>
    <w:rsid w:val="00E433CA"/>
    <w:rsid w:val="00E439EE"/>
    <w:rsid w:val="00E4683E"/>
    <w:rsid w:val="00E97316"/>
    <w:rsid w:val="00F07B24"/>
    <w:rsid w:val="00F6011D"/>
    <w:rsid w:val="00F91754"/>
    <w:rsid w:val="00FE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semiHidden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34</cp:revision>
  <cp:lastPrinted>2016-12-22T13:03:00Z</cp:lastPrinted>
  <dcterms:created xsi:type="dcterms:W3CDTF">2016-01-28T14:24:00Z</dcterms:created>
  <dcterms:modified xsi:type="dcterms:W3CDTF">2016-12-22T13:25:00Z</dcterms:modified>
</cp:coreProperties>
</file>