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1E" w:rsidRPr="00A0741E" w:rsidRDefault="00A0741E" w:rsidP="00A074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ПОСТАНОВЛЕНИЕ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21 января 2015 г. N 29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УТВЕРЖДЕНИИ ПРАВИЛ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СООБЩЕНИЯ РАБОТОДАТЕЛЕМ О ЗАКЛЮЧЕНИИ ТРУДОВОГО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ГРАЖДАНСКО-ПРАВОВОГО ДОГОВОРА НА ВЫПОЛНЕНИЕ РАБОТ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(ОКАЗАНИЕ УСЛУГ) С ГРАЖДАНИНОМ, ЗАМЕЩАВШИМ ДОЛЖНОСТИ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ГОСУДАРСТВЕННОЙ ИЛИ МУНИЦИПАЛЬНОЙ СЛУЖБЫ, ПЕРЕЧЕНЬ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КОТОРЫХ УСТАНАВЛИВАЕТСЯ НОРМАТИВНЫМИ ПРАВОВЫМИ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АКТАМИ РОССИЙСКОЙ ФЕДЕРАЦИИ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A07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12</w:t>
        </w:r>
      </w:hyperlink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прилагаемые </w:t>
      </w:r>
      <w:hyperlink r:id="rId5" w:anchor="p31" w:tooltip="Ссылка на текущий документ" w:history="1">
        <w:r w:rsidRPr="00A07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</w:t>
        </w:r>
      </w:hyperlink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</w:t>
      </w:r>
      <w:hyperlink r:id="rId6" w:history="1">
        <w:r w:rsidRPr="00A07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Д.МЕДВЕДЕВ</w:t>
      </w: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Утверждены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от 21 января 2015 г. N 29</w:t>
      </w:r>
    </w:p>
    <w:p w:rsidR="00A0741E" w:rsidRPr="00A0741E" w:rsidRDefault="00A0741E" w:rsidP="00A074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СООБЩЕНИЯ РАБОТОДАТЕЛЕМ О ЗАКЛЮЧЕНИИ ТРУДОВОГО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ИЛИ ГРАЖДАНСКО-ПРАВОВОГО ДОГОВОРА НА ВЫПОЛНЕНИЕ РАБОТ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(ОКАЗАНИЕ УСЛУГ) С ГРАЖДАНИНОМ, ЗАМЕЩАВШИМ ДОЛЖНОСТИ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ГОСУДАРСТВЕННОЙ ИЛИ МУНИЦИПАЛЬНОЙ СЛУЖБЫ, ПЕРЕЧЕНЬ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КОТОРЫХ УСТАНАВЛИВАЕТСЯ НОРМАТИВНЫМИ ПРАВОВЫМИ</w:t>
      </w:r>
      <w:r w:rsidRPr="00A0741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АКТАМИ РОССИЙСКОЙ ФЕДЕРАЦИИ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0741E">
        <w:rPr>
          <w:rFonts w:ascii="Times New Roman" w:eastAsia="Times New Roman" w:hAnsi="Times New Roman" w:cs="Times New Roman"/>
          <w:sz w:val="24"/>
          <w:szCs w:val="24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последнему месту его службы.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741E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б) число, месяц, год и место рождения гражданина;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lastRenderedPageBreak/>
        <w:t>г) наименование организации (полное, а также сокращенное (при наличии).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6. В случае если с гражданином заключен трудовой договор, наряду со сведениями, указанными в </w:t>
      </w:r>
      <w:hyperlink r:id="rId7" w:anchor="p43" w:tooltip="Ссылка на текущий документ" w:history="1">
        <w:r w:rsidRPr="00A07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8" w:anchor="p43" w:tooltip="Ссылка на текущий документ" w:history="1">
        <w:r w:rsidRPr="00A07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5</w:t>
        </w:r>
      </w:hyperlink>
      <w:r w:rsidRPr="00A0741E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Правил, также указываются следующие данные: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а) дата и номер гражданско-правового договора;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б) срок гражданско-правового договора (сроки начала и окончания выполнения работ (оказания услуг);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в) предмет гражданско-правового договора (с кратким описанием работы (услуги) и ее результата);</w:t>
      </w:r>
    </w:p>
    <w:p w:rsidR="00A0741E" w:rsidRPr="00A0741E" w:rsidRDefault="00A0741E" w:rsidP="00A07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t>г) стоимость работ (услуг) по гражданско-правовому договору.</w:t>
      </w:r>
    </w:p>
    <w:p w:rsidR="00A0741E" w:rsidRPr="00A0741E" w:rsidRDefault="00A0741E" w:rsidP="00A07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741E">
        <w:rPr>
          <w:rFonts w:ascii="Times New Roman" w:eastAsia="Times New Roman" w:hAnsi="Times New Roman" w:cs="Times New Roman"/>
          <w:sz w:val="24"/>
          <w:szCs w:val="24"/>
        </w:rPr>
        <w:br/>
      </w:r>
      <w:r w:rsidRPr="00A0741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A07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http://www.consultant.ru/document/cons_doc_LAW_174453/</w:t>
        </w:r>
      </w:hyperlink>
      <w:r w:rsidRPr="00A0741E">
        <w:rPr>
          <w:rFonts w:ascii="Times New Roman" w:eastAsia="Times New Roman" w:hAnsi="Times New Roman" w:cs="Times New Roman"/>
          <w:sz w:val="24"/>
          <w:szCs w:val="24"/>
        </w:rPr>
        <w:br/>
        <w:t xml:space="preserve">© </w:t>
      </w:r>
      <w:proofErr w:type="spellStart"/>
      <w:r w:rsidRPr="00A0741E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Pr="00A0741E">
        <w:rPr>
          <w:rFonts w:ascii="Times New Roman" w:eastAsia="Times New Roman" w:hAnsi="Times New Roman" w:cs="Times New Roman"/>
          <w:sz w:val="24"/>
          <w:szCs w:val="24"/>
        </w:rPr>
        <w:t>, 1992-2015</w:t>
      </w:r>
    </w:p>
    <w:p w:rsidR="00DB0A35" w:rsidRDefault="00DB0A35"/>
    <w:sectPr w:rsidR="00DB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41E"/>
    <w:rsid w:val="0070096E"/>
    <w:rsid w:val="00A0741E"/>
    <w:rsid w:val="00D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7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4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0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07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445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44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459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7445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72553/?dst=33" TargetMode="External"/><Relationship Id="rId9" Type="http://schemas.openxmlformats.org/officeDocument/2006/relationships/hyperlink" Target="http://www.consultant.ru/document/cons_doc_LAW_174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2015-02-11T12:17:00Z</dcterms:created>
  <dcterms:modified xsi:type="dcterms:W3CDTF">2015-02-11T12:17:00Z</dcterms:modified>
</cp:coreProperties>
</file>