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УКАЗ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О Национальном плане противодействия коррупции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 2014-2015 годы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пунктом  1  части  1  статьи  5  </w:t>
      </w:r>
      <w:r>
        <w:rPr>
          <w:sz w:val="24"/>
          <w:szCs w:val="24"/>
        </w:rPr>
        <w:t>Федерального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закона </w:t>
      </w:r>
      <w:hyperlink r:id="rId4" w:history="1">
        <w:r>
          <w:rPr>
            <w:rStyle w:val="a3"/>
            <w:sz w:val="24"/>
            <w:szCs w:val="24"/>
          </w:rPr>
          <w:t>от 25 декабря 2008 г. N 273-ФЗ</w:t>
        </w:r>
      </w:hyperlink>
      <w:r>
        <w:rPr>
          <w:sz w:val="24"/>
          <w:szCs w:val="24"/>
        </w:rPr>
        <w:t xml:space="preserve"> "О противодействии коррупции"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прилагаемый  Национальный  план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на 2014-2015 годы.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 Руководителям федеральных  органов  исполнительной  власти,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 государственных   органов,    руководствуясь    Национальной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стратегией   противодействия   коррупции,    утвержденной    Указом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Российской Федерации  </w:t>
      </w:r>
      <w:hyperlink r:id="rId5" w:history="1">
        <w:r>
          <w:rPr>
            <w:rStyle w:val="a3"/>
            <w:sz w:val="24"/>
            <w:szCs w:val="24"/>
          </w:rPr>
          <w:t>от  13  апреля  2010 г.  N 460</w:t>
        </w:r>
      </w:hyperlink>
      <w:r>
        <w:rPr>
          <w:sz w:val="24"/>
          <w:szCs w:val="24"/>
        </w:rPr>
        <w:t>,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Национальным планом противодействия  коррупции  на  2014-2015 годы,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утвержденным  настоящим  Указом,  обеспечить  внесение  до  1  июля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 г.  в  планы  по  противодействию  коррупции   соответствующи</w:t>
      </w:r>
      <w:r>
        <w:rPr>
          <w:sz w:val="24"/>
          <w:szCs w:val="24"/>
        </w:rPr>
        <w:t>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органов  исполнительной  власти,  иных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 изменений,   направленных   на   достижение    конкретных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результатов,  а  также   контроль   за   выполнением   мероприятий,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планами.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Рекомендовать: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а) палатам Федерального Собрания Российской Федерации  принять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меры   по   обеспечению   соблюдения   членами   Совета 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Собрания   Российской   Федерации    и    депутатами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Думы  Федерального  Собрания  Российск</w:t>
      </w:r>
      <w:r>
        <w:rPr>
          <w:sz w:val="24"/>
          <w:szCs w:val="24"/>
        </w:rPr>
        <w:t>ой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законодательством Российской Федерации и этическими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нормами запретов, ограничений и обязанностей, а также  ограничений,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касающихся получения подарков;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Председателю  Верховного  Суда   Российской   Федерации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</w:t>
      </w:r>
      <w:r>
        <w:rPr>
          <w:sz w:val="24"/>
          <w:szCs w:val="24"/>
        </w:rPr>
        <w:t>ьному директору Судебного департамента  при  Верховном  Суде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обеспечить: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создание   подразделения   (подразделений),    координирующего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(координирующих)   реализацию   мероприятий   по    противодействию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коррупционным  правонаруше</w:t>
      </w:r>
      <w:r>
        <w:rPr>
          <w:sz w:val="24"/>
          <w:szCs w:val="24"/>
        </w:rPr>
        <w:t>ниям  в  судейском  корпусе  и  аппаратах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судов;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разработку методических рекомендаций по заполнению  судьями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работниками  аппаратов  судов  справок  о  доходах,  расходах,   об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и  обязательствах  имущественного  характера,  а   также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спр</w:t>
      </w:r>
      <w:r>
        <w:rPr>
          <w:sz w:val="24"/>
          <w:szCs w:val="24"/>
        </w:rPr>
        <w:t>авок  о  доходах,  расходах,  об  имуществе   и   обязательствах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проведение на постоянной основе анализа организации работы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профилактике  коррупционных  </w:t>
      </w:r>
      <w:r>
        <w:rPr>
          <w:sz w:val="24"/>
          <w:szCs w:val="24"/>
        </w:rPr>
        <w:t>правонарушений  в  части,   касающейся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судьями и работниками аппаратов судов  антикоррупционных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 (представление сведений о доходах, расходах,  об  имуществе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характера; размещение соответствующих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на о</w:t>
      </w:r>
      <w:r>
        <w:rPr>
          <w:sz w:val="24"/>
          <w:szCs w:val="24"/>
        </w:rPr>
        <w:t>фициальных сайтах в информационно-телекоммуникационной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сети "Интернет"; осуществление  проверок  полноты  и  достоверности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представленных сведений; соблюдение судьями и работниками аппаратов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судов запрета на владение иностранными активами);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органам</w:t>
      </w:r>
      <w:r>
        <w:rPr>
          <w:sz w:val="24"/>
          <w:szCs w:val="24"/>
        </w:rPr>
        <w:t xml:space="preserve">  судейского  сообщества  в   Российской 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принять меры: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совершенствованию дисциплинарного производства в  отношении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судей,    включая    совершенствование    структуры    и    функций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судебно-дисциплинарных органов,  процедурных  гаранти</w:t>
      </w:r>
      <w:r>
        <w:rPr>
          <w:sz w:val="24"/>
          <w:szCs w:val="24"/>
        </w:rPr>
        <w:t>й  привлечения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судей к дисциплинарной ответственности;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 разъяснению  порядка  заполнения  судьями  и   работниками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аппаратов судов и представления ими справок о доходах, расходах, об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и  обязательствах  имущественного  характера,  а   так</w:t>
      </w:r>
      <w:r>
        <w:rPr>
          <w:sz w:val="24"/>
          <w:szCs w:val="24"/>
        </w:rPr>
        <w:t>же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справок  о  доходах,  расходах,  об  имуществе   и   обязательствах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рассмотрению на  своих  заседаниях  результатов  выполнения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мероприятий, касающихся</w:t>
      </w:r>
      <w:r>
        <w:rPr>
          <w:sz w:val="24"/>
          <w:szCs w:val="24"/>
        </w:rPr>
        <w:t xml:space="preserve"> профилактики коррупционных правонарушений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судейском корпусе и системе Судебного  департамента  при  Верховном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 Российской Федерации;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руководителям  органов  государственной  власти   субъектов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и   органов    местного</w:t>
      </w:r>
      <w:r>
        <w:rPr>
          <w:sz w:val="24"/>
          <w:szCs w:val="24"/>
        </w:rPr>
        <w:t xml:space="preserve">    самоуправления,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руководствуясь Национальной стратегией  противодействия  коррупции,</w:t>
      </w:r>
    </w:p>
    <w:p w:rsidR="00000000" w:rsidRDefault="004E7B02">
      <w:pPr>
        <w:pStyle w:val="HTML"/>
        <w:rPr>
          <w:rStyle w:val="a3"/>
        </w:rPr>
      </w:pPr>
      <w:r>
        <w:rPr>
          <w:sz w:val="24"/>
          <w:szCs w:val="24"/>
        </w:rPr>
        <w:t xml:space="preserve">утвержденной Указом Президента Российской Федерации  </w:t>
      </w:r>
      <w:hyperlink r:id="rId6" w:history="1">
        <w:r>
          <w:rPr>
            <w:rStyle w:val="a3"/>
            <w:sz w:val="24"/>
            <w:szCs w:val="24"/>
          </w:rPr>
          <w:t>от  13  апреля</w:t>
        </w:r>
      </w:hyperlink>
    </w:p>
    <w:p w:rsidR="00000000" w:rsidRDefault="004E7B02">
      <w:pPr>
        <w:pStyle w:val="HTML"/>
      </w:pP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>2010 г. N 460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и Национальным планом противодействия  коррупции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2014-2015 годы, утвержденным настоящим Указом, обеспечить  внесение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 1  августа  2014 г.  в  планы  по   противодействию   коррупции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органов государственной власти субъектов Российско</w:t>
      </w:r>
      <w:r>
        <w:rPr>
          <w:sz w:val="24"/>
          <w:szCs w:val="24"/>
        </w:rPr>
        <w:t>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органов местного самоуправления изменений, направленных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достижение  конкретных  результатов,  а   также   контроль  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выполнением мероприятий, предусмотренных планами;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Общественной       палате       Российской     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Торгово-промышленной палате  Российской  Федерации, 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организации "Ассоциация юристов России",  политическим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партиям, саморегулируемым организациям, общественным  организациям,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объединяющим промышленников и предпринимателей,  </w:t>
      </w:r>
      <w:r>
        <w:rPr>
          <w:sz w:val="24"/>
          <w:szCs w:val="24"/>
        </w:rPr>
        <w:t>продолжить  работу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формированию в обществе нетерпимого отношения  к  коррупционному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поведению.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4. Внести в пункт 3 Указа Президента Российской  Федерации  </w:t>
      </w: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4E7B02">
      <w:pPr>
        <w:pStyle w:val="HTML"/>
      </w:pP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>21 с</w:t>
        </w:r>
        <w:r>
          <w:rPr>
            <w:rStyle w:val="a3"/>
            <w:color w:val="0000FF"/>
            <w:sz w:val="24"/>
            <w:szCs w:val="24"/>
            <w:u w:val="single"/>
          </w:rPr>
          <w:t>ентября 2009 г.  N 1065</w:t>
        </w:r>
      </w:hyperlink>
      <w:r>
        <w:rPr>
          <w:sz w:val="24"/>
          <w:szCs w:val="24"/>
        </w:rPr>
        <w:t xml:space="preserve">  "О проверке  достоверности  и  полноты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представляемых  гражданами,  претендующими  на  замещение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федеральной  государственной  службы,  и   федеральными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 служащими,    и     соблюдения     ф</w:t>
      </w:r>
      <w:r>
        <w:rPr>
          <w:sz w:val="24"/>
          <w:szCs w:val="24"/>
        </w:rPr>
        <w:t>едеральными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служащими  требований  к  служебному   поведению"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законодательства  Российской  Федерации,   2009,   N 39,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4588; 2010, N 3, ст. 274; N 27, ст. 3446; N 30, ст. 4070; 2012,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N 12, ст. 1391; 2013, N 14,  ст. 1670;  </w:t>
      </w:r>
      <w:r>
        <w:rPr>
          <w:sz w:val="24"/>
          <w:szCs w:val="24"/>
        </w:rPr>
        <w:t>N 49,  ст. 6399)  следующие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изменения: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из  абзаца  первого   слова   "в   пределах   установленной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численности этих органов" исключить;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подпункте  "з"  слово  "обеспечение"   заменить   словом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"осуществление";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дополнить подпункто</w:t>
      </w:r>
      <w:r>
        <w:rPr>
          <w:sz w:val="24"/>
          <w:szCs w:val="24"/>
        </w:rPr>
        <w:t>м "л" следующего содержания: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"л) анализ сведений о доходах, об имуществе  и  обязательствах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представляемых гражданами,  претендующими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замещение  должностей  федеральной  государственной  службы,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государст</w:t>
      </w:r>
      <w:r>
        <w:rPr>
          <w:sz w:val="24"/>
          <w:szCs w:val="24"/>
        </w:rPr>
        <w:t>венными  служащими,  сведений  о  соблюдении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 служащими  требований  к  служебному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поведению, о предотвращении или урегулировании конфликта  интересов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соблюдении  установленных  для  них  запретов,   ограничений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</w:t>
      </w:r>
      <w:r>
        <w:rPr>
          <w:sz w:val="24"/>
          <w:szCs w:val="24"/>
        </w:rPr>
        <w:t>остей, а также сведений о соблюдении гражданами, замещавшими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федеральной  государственной  службы,  ограничений 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заключении ими после ухода  с  федеральной  государственной  службы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трудового договора и (или) гражданско-правового договора в случаях,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федеральными законами.".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   В.Путин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 апреля 2014 года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226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  <w:r>
        <w:rPr>
          <w:sz w:val="24"/>
          <w:szCs w:val="24"/>
        </w:rPr>
        <w:t>_____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УТВЕРЖДЕН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Указом Президента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Российской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11 апреля 2014 г.</w:t>
      </w:r>
      <w:r>
        <w:rPr>
          <w:sz w:val="24"/>
          <w:szCs w:val="24"/>
        </w:rPr>
        <w:t xml:space="preserve"> N 226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Национальный план противодействия коррупции на 2014-2015 годы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Мероприятия  настоящего  Национального  плана  направлены 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решение следующих основных задач: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совершенствование   организационных   основ  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в</w:t>
      </w:r>
      <w:r>
        <w:rPr>
          <w:sz w:val="24"/>
          <w:szCs w:val="24"/>
        </w:rPr>
        <w:t xml:space="preserve"> субъектах Российской Федерации;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обеспечение исполнения законодательных актов и  управленческих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решений  в  области  противодействия  коррупции  в  соответствии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"б"  пункта  6  Национальной  стратегии  противодействия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коррупции, утвержденной Указом Президента Российской  Федерации  </w:t>
      </w: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4E7B02">
      <w:pPr>
        <w:pStyle w:val="HTML"/>
      </w:pP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13 апреля 2010 г. N 460</w:t>
        </w:r>
      </w:hyperlink>
      <w:r>
        <w:rPr>
          <w:sz w:val="24"/>
          <w:szCs w:val="24"/>
        </w:rPr>
        <w:t xml:space="preserve"> "О Национальной  стратегии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коррупции  и  Национальном  плане </w:t>
      </w:r>
      <w:r>
        <w:rPr>
          <w:sz w:val="24"/>
          <w:szCs w:val="24"/>
        </w:rPr>
        <w:t xml:space="preserve"> противодействия   коррупции 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2010-2011 годы";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активизация антикоррупционного просвещения граждан;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реализация требований  статьи  13-3 Федерального   закона   </w:t>
      </w: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4E7B02">
      <w:pPr>
        <w:pStyle w:val="HTML"/>
      </w:pP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25 декабря   2008   г.  N 273-ФЗ</w:t>
        </w:r>
      </w:hyperlink>
      <w:r>
        <w:rPr>
          <w:sz w:val="24"/>
          <w:szCs w:val="24"/>
        </w:rPr>
        <w:t xml:space="preserve"> "О   противодействии   коррупции",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касающихся обязанности организаций принимать меры по предупреждению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коррупции,   и  статьи   19.28   </w:t>
      </w: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Кодекса  Российской  Федерации  об</w:t>
        </w:r>
      </w:hyperlink>
    </w:p>
    <w:p w:rsidR="00000000" w:rsidRDefault="004E7B02">
      <w:pPr>
        <w:pStyle w:val="HTML"/>
      </w:pPr>
      <w:hyperlink r:id="rId15" w:history="1">
        <w:r>
          <w:rPr>
            <w:rStyle w:val="a3"/>
            <w:color w:val="0000FF"/>
            <w:sz w:val="24"/>
            <w:szCs w:val="24"/>
            <w:u w:val="single"/>
          </w:rPr>
          <w:t>административных правонарушениях</w:t>
        </w:r>
      </w:hyperlink>
      <w:r>
        <w:rPr>
          <w:sz w:val="24"/>
          <w:szCs w:val="24"/>
        </w:rPr>
        <w:t>, предусматривающих ответственность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незаконное вознаграждение от имени юридического лица.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 целях  решения  названных  задач,  организации 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  закона  </w:t>
      </w:r>
      <w:r>
        <w:rPr>
          <w:sz w:val="24"/>
          <w:szCs w:val="24"/>
        </w:rPr>
        <w:t xml:space="preserve">  </w:t>
      </w:r>
      <w:hyperlink r:id="rId16" w:history="1">
        <w:r>
          <w:rPr>
            <w:rStyle w:val="a3"/>
            <w:color w:val="0000FF"/>
            <w:sz w:val="24"/>
            <w:szCs w:val="24"/>
            <w:u w:val="single"/>
          </w:rPr>
          <w:t>от    25    декабря    2008 г.    N 273-ФЗ</w:t>
        </w:r>
      </w:hyperlink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противодействии коррупции" и реализации  Национальной  стратегии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  коррупции,   утвержденной    Указом    Президента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</w:t>
      </w:r>
      <w:hyperlink r:id="rId17" w:history="1">
        <w:r>
          <w:rPr>
            <w:rStyle w:val="a3"/>
            <w:color w:val="0000FF"/>
            <w:sz w:val="24"/>
            <w:szCs w:val="24"/>
            <w:u w:val="single"/>
          </w:rPr>
          <w:t>от 13 апреля 2010 г. N 460</w:t>
        </w:r>
      </w:hyperlink>
      <w:r>
        <w:rPr>
          <w:sz w:val="24"/>
          <w:szCs w:val="24"/>
        </w:rPr>
        <w:t>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Правительству Российской Федерации, президиуму  Совета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 Федерации  по  противодействию  коррупции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пределах своей компетенции: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и представит</w:t>
      </w:r>
      <w:r>
        <w:rPr>
          <w:sz w:val="24"/>
          <w:szCs w:val="24"/>
        </w:rPr>
        <w:t>ь в установленном порядке: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проекты  нормативных  правовых  актов  Российской 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   на    совершенствование    организационных    основ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в субъектах Российской Федерации;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проект типового положения о </w:t>
      </w:r>
      <w:r>
        <w:rPr>
          <w:sz w:val="24"/>
          <w:szCs w:val="24"/>
        </w:rPr>
        <w:t>комиссиях по координации работы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в субъектах Российской Федерации;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проект   типового   положения   о    подразделениях    органов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власти   субъектов   Российской   Федерации 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коррупционны</w:t>
      </w:r>
      <w:r>
        <w:rPr>
          <w:sz w:val="24"/>
          <w:szCs w:val="24"/>
        </w:rPr>
        <w:t>х и иных правонарушений;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обеспечить    в    централизованном    порядке    повышение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квалификации федеральных государственных  служащих,  в  должностные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 которых входит участие в противодействии коррупции,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  </w:t>
      </w:r>
      <w:r>
        <w:rPr>
          <w:sz w:val="24"/>
          <w:szCs w:val="24"/>
        </w:rPr>
        <w:t>программе,   согласованной    с    Администрацией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Правительству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осуществить   анализ   коррупционных   рисков    в    сфере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жилищно-коммунального    хозяйства,     потребительского     </w:t>
      </w:r>
      <w:r>
        <w:rPr>
          <w:sz w:val="24"/>
          <w:szCs w:val="24"/>
        </w:rPr>
        <w:t>рынка,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строительства, а  также  при  реализации  крупных  инфраструктурных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проектов и обеспечить  внедрение  комплекса  мер,  направленных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снижение уровня коррупции в данных  сферах.  Доклад  о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до 1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принять меры по недопущению конфликта интересов сотрудников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работников государственных корпораций (компаний)  и  организаций,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созданных для обеспечения деятельности федеральных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органов. Доклад о принятых  мерах  юридической  отв</w:t>
      </w:r>
      <w:r>
        <w:rPr>
          <w:sz w:val="24"/>
          <w:szCs w:val="24"/>
        </w:rPr>
        <w:t>етственности 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непринятие мер по недопущению возможности  возникновения  конфликта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  или  урегулированию конфликта интересов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июня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организовать  внедрение  в  деятельность  подразделений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 корру</w:t>
      </w:r>
      <w:r>
        <w:rPr>
          <w:sz w:val="24"/>
          <w:szCs w:val="24"/>
        </w:rPr>
        <w:t>пционных  и  иных  правонарушений   компьютерных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программ,   разработанных   на   базе   специального   программного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обеспечения "Справки БК" и "Справки ГС", в целях осуществления: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мониторинга и автоматизированного анализа сведений о  доходах,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</w:t>
      </w:r>
      <w:r>
        <w:rPr>
          <w:sz w:val="24"/>
          <w:szCs w:val="24"/>
        </w:rPr>
        <w:t>х, об имуществе и обязательствах  имущественного  характера,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представляемых  лицами,  претендующими  на  замещение   должностей,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включенных в перечни, установленные нормативными  правовыми  актами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и лицами, замещающими указанные должн</w:t>
      </w:r>
      <w:r>
        <w:rPr>
          <w:sz w:val="24"/>
          <w:szCs w:val="24"/>
        </w:rPr>
        <w:t>ости,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использованием баз данных о доходах, недвижимом  имуществе  (в  том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числе за рубежом), транспортных средствах, счетах, кредитах, ценных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бумагах;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сбора, систематизации и рассмотрения обращений граждан о  даче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согласия  на  замещение  в  </w:t>
      </w:r>
      <w:r>
        <w:rPr>
          <w:sz w:val="24"/>
          <w:szCs w:val="24"/>
        </w:rPr>
        <w:t>организации   должности   на   условиях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гражданско-правового договора (гражданско-правовых  договоров)  или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выполнение  в  данной  организации  работы   (оказание   данной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услуг) на условиях трудового договора,  если  отдельные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  го</w:t>
      </w:r>
      <w:r>
        <w:rPr>
          <w:sz w:val="24"/>
          <w:szCs w:val="24"/>
        </w:rPr>
        <w:t>сударственного,   муниципального    (административного)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данной организацией входили  в  должностные  (служебные)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 государственного или муниципального служащего.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</w:t>
      </w:r>
      <w:r>
        <w:rPr>
          <w:sz w:val="24"/>
          <w:szCs w:val="24"/>
        </w:rPr>
        <w:t>тавить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внести предложения: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расширении круга юридических лиц, информация о бенефициарных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владельцах которых  должна  быть  раскрыта.  Доклад  о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до 15 февраля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создании н</w:t>
      </w:r>
      <w:r>
        <w:rPr>
          <w:sz w:val="24"/>
          <w:szCs w:val="24"/>
        </w:rPr>
        <w:t>ормативной правовой основы деятельности граждан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по продвижению интересов социальной группы или индивида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государственных и муниципальных органах в целях принятия наиболее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благоприятного для данной социальной группы  или  данного  индивида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ешения (лоббизма), включая подготовку  предложений  о  нормативном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закреплении за соответствующим федеральным  органом  исполнительной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функции разработки и  реализации  мер  по  последовательному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введению в практику института лоббизма и о соответств</w:t>
      </w:r>
      <w:r>
        <w:rPr>
          <w:sz w:val="24"/>
          <w:szCs w:val="24"/>
        </w:rPr>
        <w:t>ующем кадровом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усилении этого направления работы. Доклад о результатах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нормативном  закреплении  за  соответствующим   федеральным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органом  исполнительной  власти  функции  разработки,  внедрения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консу</w:t>
      </w:r>
      <w:r>
        <w:rPr>
          <w:sz w:val="24"/>
          <w:szCs w:val="24"/>
        </w:rPr>
        <w:t>льтативно-методического  обеспечения  мер  по   предупреждению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  в   организациях   (статья   13-3 Федерального   закона</w:t>
      </w:r>
    </w:p>
    <w:p w:rsidR="00000000" w:rsidRDefault="004E7B02">
      <w:pPr>
        <w:pStyle w:val="HTML"/>
        <w:rPr>
          <w:sz w:val="24"/>
          <w:szCs w:val="24"/>
        </w:rPr>
      </w:pPr>
      <w:hyperlink r:id="rId18" w:history="1">
        <w:r>
          <w:rPr>
            <w:rStyle w:val="a3"/>
            <w:color w:val="0000FF"/>
            <w:sz w:val="24"/>
            <w:szCs w:val="24"/>
            <w:u w:val="single"/>
          </w:rPr>
          <w:t>"О противодействии коррупции"</w:t>
        </w:r>
      </w:hyperlink>
      <w:r>
        <w:rPr>
          <w:sz w:val="24"/>
          <w:szCs w:val="24"/>
        </w:rPr>
        <w:t>) и контроля за реализацией этих  мер,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а также  о  </w:t>
      </w:r>
      <w:r>
        <w:rPr>
          <w:sz w:val="24"/>
          <w:szCs w:val="24"/>
        </w:rPr>
        <w:t>соответствующем  кадровом  усилении  этого  направления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работы. Доклад о результатах исполнения представить  до  1  октября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совершенствовании координации и регламентации взаимодействия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контрольно-надзорных   органов   Российской   Федерации</w:t>
      </w:r>
      <w:r>
        <w:rPr>
          <w:sz w:val="24"/>
          <w:szCs w:val="24"/>
        </w:rPr>
        <w:t xml:space="preserve">   в    ходе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планирования и осуществления своей деятельности, в  том  числе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проведении совместных  проверок,  а  также  обмена  информационными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ресурсами  и   представления   единой   отчетности   о   полученных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 в  целях   повышения   эфф</w:t>
      </w:r>
      <w:r>
        <w:rPr>
          <w:sz w:val="24"/>
          <w:szCs w:val="24"/>
        </w:rPr>
        <w:t>ективности 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коррупции.  Доклад   о   результатах 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представить до 1 февраля 2015 г. доклад о  ходе  реализации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по антикоррупционному просвещению граждан;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обеспечить</w:t>
      </w:r>
      <w:r>
        <w:rPr>
          <w:sz w:val="24"/>
          <w:szCs w:val="24"/>
        </w:rPr>
        <w:t xml:space="preserve">   на    базе    федерального    государственного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научно-исследовательского учреждения "Институт  законодательства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сравнительного правоведения при Правительстве Российской Федерации"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проведение  научных  междисциплинарных   исследований   на   основе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z w:val="24"/>
          <w:szCs w:val="24"/>
        </w:rPr>
        <w:t>конодательства Российской Федерации и практики его применения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правовой   природы   нарушения   запретов    и    ограничений,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неисполнения обязанностей, установленных  в  целях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коррупции, и о мерах  юридической  ответстве</w:t>
      </w:r>
      <w:r>
        <w:rPr>
          <w:sz w:val="24"/>
          <w:szCs w:val="24"/>
        </w:rPr>
        <w:t>нности,  применяемых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случае такого нарушения (неисполнения);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административной   ответственности    юридических    лиц   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коррупционные правонарушения;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освобождения    юридического    лица    от    административной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>ответственности, предусмот</w:t>
      </w:r>
      <w:r>
        <w:rPr>
          <w:sz w:val="24"/>
          <w:szCs w:val="24"/>
        </w:rPr>
        <w:t xml:space="preserve">ренной статьей 19.28  </w:t>
      </w:r>
      <w:hyperlink r:id="rId19" w:history="1">
        <w:r>
          <w:rPr>
            <w:rStyle w:val="a3"/>
            <w:color w:val="0000FF"/>
            <w:sz w:val="24"/>
            <w:szCs w:val="24"/>
            <w:u w:val="single"/>
          </w:rPr>
          <w:t>Кодекса  Российской</w:t>
        </w:r>
      </w:hyperlink>
    </w:p>
    <w:p w:rsidR="00000000" w:rsidRDefault="004E7B02">
      <w:pPr>
        <w:pStyle w:val="HTML"/>
      </w:pP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Федерации об административных правонарушениях</w:t>
        </w:r>
      </w:hyperlink>
      <w:r>
        <w:rPr>
          <w:sz w:val="24"/>
          <w:szCs w:val="24"/>
        </w:rPr>
        <w:t>,  в  случае  оказания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органом управления юридического лица содействия в  выявлении</w:t>
      </w:r>
      <w:r>
        <w:rPr>
          <w:sz w:val="24"/>
          <w:szCs w:val="24"/>
        </w:rPr>
        <w:t xml:space="preserve">  факта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формирования  системы  мер  имущественной  ответственности 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коррупционные правонарушения;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формирования  в  целях   противодействия   коррупции   системы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запретов, ограничений и обязанностей;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создания   правовых,   </w:t>
      </w:r>
      <w:r>
        <w:rPr>
          <w:sz w:val="24"/>
          <w:szCs w:val="24"/>
        </w:rPr>
        <w:t>организационных   и   этических   основ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и тактики проведения проверок соблюдения  установленных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 запретов и ограничений;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организации  и  тактики  защиты  лиц,  сообщающих   о   фактах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создан</w:t>
      </w:r>
      <w:r>
        <w:rPr>
          <w:sz w:val="24"/>
          <w:szCs w:val="24"/>
        </w:rPr>
        <w:t>ия теоретических основ реализации в Российской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рекомендаций международных антикоррупционных организаций  с  учетом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особенностей правовой системы Российской Федерации.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обеспечить: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разработку    практических    рекомендаций    по    применению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 обеспечивающего  отчуждение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объектов  гражданских   прав   и   иных   преимуществ,   полученных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взяткодат</w:t>
      </w:r>
      <w:r>
        <w:rPr>
          <w:sz w:val="24"/>
          <w:szCs w:val="24"/>
        </w:rPr>
        <w:t>елем или иным лицом в результате  дачи  взятки.  Доклад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 октября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разработку предложений по  совершенствованию  законодательства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об административных правонарушениях  в  части,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</w:t>
      </w:r>
      <w:r>
        <w:rPr>
          <w:sz w:val="24"/>
          <w:szCs w:val="24"/>
        </w:rPr>
        <w:t>деляющей пределы его действия, в целях  обеспечения  применения</w:t>
      </w:r>
    </w:p>
    <w:p w:rsidR="00000000" w:rsidRDefault="004E7B02">
      <w:pPr>
        <w:pStyle w:val="HTML"/>
        <w:rPr>
          <w:sz w:val="24"/>
          <w:szCs w:val="24"/>
        </w:rPr>
      </w:pP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Кодекса Российской Федерации об административных правонарушениях</w:t>
        </w:r>
      </w:hyperlink>
      <w:r>
        <w:rPr>
          <w:sz w:val="24"/>
          <w:szCs w:val="24"/>
        </w:rPr>
        <w:t xml:space="preserve"> во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всех  случаях  совершения   за   пределами   Российской 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</w:t>
      </w:r>
      <w:r>
        <w:rPr>
          <w:sz w:val="24"/>
          <w:szCs w:val="24"/>
        </w:rPr>
        <w:t>ного правонарушения,  предусмотренного  статьей  19.28</w:t>
      </w:r>
    </w:p>
    <w:p w:rsidR="00000000" w:rsidRDefault="004E7B02">
      <w:pPr>
        <w:pStyle w:val="HTML"/>
        <w:rPr>
          <w:sz w:val="24"/>
          <w:szCs w:val="24"/>
        </w:rPr>
      </w:pPr>
      <w:hyperlink r:id="rId22" w:history="1">
        <w:r>
          <w:rPr>
            <w:rStyle w:val="a3"/>
            <w:color w:val="0000FF"/>
            <w:sz w:val="24"/>
            <w:szCs w:val="24"/>
            <w:u w:val="single"/>
          </w:rPr>
          <w:t>Кодекса</w:t>
        </w:r>
      </w:hyperlink>
      <w:r>
        <w:rPr>
          <w:sz w:val="24"/>
          <w:szCs w:val="24"/>
        </w:rPr>
        <w:t xml:space="preserve"> и затрагивающего интересы Российской  Федерации.  Доклад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 ноября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продолжить работу: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по практическому  применению  мер,  направленных  на  снижение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экономической   заинтересованности   в   совершении   коррупционных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правонарушений, с учетом сложившейся правоприменительной практики;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подготовке к проведению в Российской Федерации в  </w:t>
      </w:r>
      <w:r>
        <w:rPr>
          <w:sz w:val="24"/>
          <w:szCs w:val="24"/>
        </w:rPr>
        <w:t>2015 году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шестой сессии Конференции  государств -  участников  Конвенции  ООН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декабря 2015 г.;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и) обеспечить реализацию  Федерального  закона  </w:t>
      </w:r>
      <w:hyperlink r:id="rId23" w:history="1">
        <w:r>
          <w:rPr>
            <w:rStyle w:val="a3"/>
            <w:color w:val="0000FF"/>
            <w:sz w:val="24"/>
            <w:szCs w:val="24"/>
            <w:u w:val="single"/>
          </w:rPr>
          <w:t>от  6  декабря</w:t>
        </w:r>
      </w:hyperlink>
    </w:p>
    <w:p w:rsidR="00000000" w:rsidRDefault="004E7B02">
      <w:pPr>
        <w:pStyle w:val="HTML"/>
      </w:pP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2011 г. N 395-ФЗ</w:t>
        </w:r>
      </w:hyperlink>
      <w:r>
        <w:rPr>
          <w:sz w:val="24"/>
          <w:szCs w:val="24"/>
        </w:rPr>
        <w:t xml:space="preserve"> "О внесении изменений в отдельные  законодательные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акты  Российской  Федерации  в  связи  с   введением   ротации 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гражда</w:t>
      </w:r>
      <w:r>
        <w:rPr>
          <w:sz w:val="24"/>
          <w:szCs w:val="24"/>
        </w:rPr>
        <w:t>нской    службе",    провести    мониторинг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федеральными органами государственной власти  ротации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государственных   служащих.   Доклад   о 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рассмотреть вопросы: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    наделении    органов     внутреннего     государственного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(муниципального) финансового контроля правом выносить предписания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приостановке  осуществления  закупки  товаров,  работ,  услуг   для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обеспечения государственных  и  муниципальных  нужд  до </w:t>
      </w:r>
      <w:r>
        <w:rPr>
          <w:sz w:val="24"/>
          <w:szCs w:val="24"/>
        </w:rPr>
        <w:t xml:space="preserve"> устранения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выявленных нарушений законодательства Российской Федерации  и  иных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о контрактной системе в сфере закупок;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о внесении изменений в Федеральный закон </w:t>
      </w:r>
      <w:hyperlink r:id="rId25" w:history="1">
        <w:r>
          <w:rPr>
            <w:rStyle w:val="a3"/>
            <w:color w:val="0000FF"/>
            <w:sz w:val="24"/>
            <w:szCs w:val="24"/>
            <w:u w:val="single"/>
          </w:rPr>
          <w:t>от 30 декабря 2008 г.</w:t>
        </w:r>
      </w:hyperlink>
    </w:p>
    <w:p w:rsidR="00000000" w:rsidRDefault="004E7B02">
      <w:pPr>
        <w:pStyle w:val="HTML"/>
      </w:pPr>
      <w:hyperlink r:id="rId26" w:history="1">
        <w:r>
          <w:rPr>
            <w:rStyle w:val="a3"/>
            <w:color w:val="0000FF"/>
            <w:sz w:val="24"/>
            <w:szCs w:val="24"/>
            <w:u w:val="single"/>
          </w:rPr>
          <w:t>N 307-ФЗ</w:t>
        </w:r>
      </w:hyperlink>
      <w:r>
        <w:rPr>
          <w:sz w:val="24"/>
          <w:szCs w:val="24"/>
        </w:rPr>
        <w:t xml:space="preserve">  "Об аудиторской   деятельности"   в   части,   касающейся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наделения  аудиторских  организаций  и   индивидуальных   аудиторов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обязанностью    информировать     правоохранительные     и     иные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</w:t>
      </w:r>
      <w:r>
        <w:rPr>
          <w:sz w:val="24"/>
          <w:szCs w:val="24"/>
        </w:rPr>
        <w:t>твенные   органы   о   ставших   им   известными    случаях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 правонарушений,  в  том  числе  о  случаях   подкупа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должностных лиц или о признаках таких случаев,  либо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риске возникновения таких случаев.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</w:t>
      </w:r>
      <w:r>
        <w:rPr>
          <w:sz w:val="24"/>
          <w:szCs w:val="24"/>
        </w:rPr>
        <w:t>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ноября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совместно  с  Центральным   банком   Российской 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разработать механизм  получения  в  зарубежных  кредитно-финансовых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учреждениях,  государственных  и  ины</w:t>
      </w:r>
      <w:r>
        <w:rPr>
          <w:sz w:val="24"/>
          <w:szCs w:val="24"/>
        </w:rPr>
        <w:t>х   органах   и   организациях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информации о наличии у соответствующих российских  должностных  лиц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Федерации, и  о  владении  и  (или)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пользовании ими иност</w:t>
      </w:r>
      <w:r>
        <w:rPr>
          <w:sz w:val="24"/>
          <w:szCs w:val="24"/>
        </w:rPr>
        <w:t>ранными финансовыми инструментами, в том числе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посредством  заключения  соглашений  об  обмене  информацией  между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уполномоченными   органами   государственной   власти 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компетентными органами иностранных государств. Доклад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</w:t>
      </w:r>
      <w:r>
        <w:rPr>
          <w:sz w:val="24"/>
          <w:szCs w:val="24"/>
        </w:rPr>
        <w:t>ьтатах исполнения 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совместно  с  Центральным  банком  Российской 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Счетной  палатой   Российской   Федерации   обеспечить   мониторинг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крупных проектов с государственным участием, в том числе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</w:t>
      </w:r>
      <w:r>
        <w:rPr>
          <w:sz w:val="24"/>
          <w:szCs w:val="24"/>
        </w:rPr>
        <w:t>фраструктурных  проектов,  финансируемых  в  рамках 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целевых  программ   и   за   счет   средств   Фонда   национального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благосостояния. Доклад  о  результатах  исполнения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декабря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обеспечить  ежегодное  пров</w:t>
      </w:r>
      <w:r>
        <w:rPr>
          <w:sz w:val="24"/>
          <w:szCs w:val="24"/>
        </w:rPr>
        <w:t>едение  на   базе   федерального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бюджетного  образовательного  учреждения  высшего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 образования   "Российская   академия   народного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хозяйства  и  государственной  службы  при  Президенте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Федерации" учебно-м</w:t>
      </w:r>
      <w:r>
        <w:rPr>
          <w:sz w:val="24"/>
          <w:szCs w:val="24"/>
        </w:rPr>
        <w:t>етодических семинаров продолжительностью до пяти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дней для преподавателей образовательных учреждений,  осуществляющих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реализацию образовательных программ по антикоррупционной  тематике,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программе, согласованной с Администрацией Президента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  Доклад  о   результатах   исполнения   представить 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15 декабря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о) обеспечить  разработку  и   внедрение   в   образовательных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учебного цикла на тему "Противодействие коррупции" в структуре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основной  образова</w:t>
      </w:r>
      <w:r>
        <w:rPr>
          <w:sz w:val="24"/>
          <w:szCs w:val="24"/>
        </w:rPr>
        <w:t>тельной  программы  бакалавриата  по  направлению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подготовки 38.03.04 "Государственное и муниципальное управление";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типовых дополнительных профессиональных программ  по  вопросам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</w:t>
      </w:r>
      <w:r>
        <w:rPr>
          <w:sz w:val="24"/>
          <w:szCs w:val="24"/>
        </w:rPr>
        <w:t>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п) подготовить и представить в установленном порядке: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предложения по  совершенствованию  Типового  кодекса  этики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служебного поведения государственных служащих Российской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>муниципальных  служащих.   Доклад   о   результатах 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августа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проект  нормативного  правового   акта   о   совершенствовании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юридического и организационного обеспечения защиты лиц,  сообщающих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фактах коррупции, о</w:t>
      </w:r>
      <w:r>
        <w:rPr>
          <w:sz w:val="24"/>
          <w:szCs w:val="24"/>
        </w:rPr>
        <w:t>т преследования и ущемления их прав и законных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 со стороны должностных лиц, действия которых  обжалуются.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Доклад о результатах исполнения представить до 1 ноября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р) определить  до  1  октября  2014 г.  перечень   нормативных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  актов,   которые   необходимо   разработать   в    целях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государственным органам - для организаций, созданных  в  целях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задач, поставленных перед этими органами;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организациям, созданным в целях выполнения </w:t>
      </w:r>
      <w:r>
        <w:rPr>
          <w:sz w:val="24"/>
          <w:szCs w:val="24"/>
        </w:rPr>
        <w:t>задач, поставленных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перед государственными органами;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с) обеспечить до 1 августа 2015 г.  принятие  государственными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и организациями, указанными  в  подпункте  "р"  настоящего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пункта, необходимых нормативных правовых актов.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о  </w:t>
      </w:r>
      <w:r>
        <w:rPr>
          <w:sz w:val="24"/>
          <w:szCs w:val="24"/>
        </w:rPr>
        <w:t>результатах  исполнения  подпунктов   "р"   и   "с"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пункта представить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т) организовать: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мониторинг   исполнения   установленного   порядка   сообщения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отдельными категориями  лиц  о  получении  подарка  в  связи  </w:t>
      </w:r>
      <w:r>
        <w:rPr>
          <w:sz w:val="24"/>
          <w:szCs w:val="24"/>
        </w:rPr>
        <w:t>с  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 положением или исполнением ими служебных  (должностных)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обязанностей, о сдаче  и  оценке  подарка,  реализации  (выкупе)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зачислении в доход соответствующего бюджета средств, вырученных  от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реализации, предусмотрев ежегодно, до 15 ф</w:t>
      </w:r>
      <w:r>
        <w:rPr>
          <w:sz w:val="24"/>
          <w:szCs w:val="24"/>
        </w:rPr>
        <w:t>евраля, представление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доклада о результатах данного мониторинга;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изучение практики представления руководителями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корпораций (компаний)  и  организаций,  созданных  для  обеспечения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деятельности  федеральных  государственных  органов,   </w:t>
      </w:r>
      <w:r>
        <w:rPr>
          <w:sz w:val="24"/>
          <w:szCs w:val="24"/>
        </w:rPr>
        <w:t>сведений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расходах, об  имуществе  и  обязательствах  имущественного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а также размещения  указанных  сведений  на  официальных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сайтах  таких  корпораций  (компаний)  и  организаций.   Доклад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</w:t>
      </w:r>
      <w:r>
        <w:rPr>
          <w:sz w:val="24"/>
          <w:szCs w:val="24"/>
        </w:rPr>
        <w:t xml:space="preserve">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у) совместно с Генеральной прокуратурой Российской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Торгово-промышленной палатой Российской  Федерации, 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организацией  малого  и  среднего  предпринимательства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"ОПОРА   РОССИИ",    Общероссийск</w:t>
      </w:r>
      <w:r>
        <w:rPr>
          <w:sz w:val="24"/>
          <w:szCs w:val="24"/>
        </w:rPr>
        <w:t>ой    общественной    организацией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"Российский союз промышленников и предпринимателей",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 организацией  "Деловая  Россия",  Уполномоченным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 по  защите  прав  предпринимателей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организовать  мон</w:t>
      </w:r>
      <w:r>
        <w:rPr>
          <w:sz w:val="24"/>
          <w:szCs w:val="24"/>
        </w:rPr>
        <w:t>иторинг   выполнения   организациями   обязанности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принимать меры по противодействию коррупции. Доклад  о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ф) совместно  с  Центральным  банком  Российской 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профильными комитетами Государственной Думы  Федерального  Собрания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внести   предложения   о   способах   снятия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неопределенности в  нормативном  определении  понятий  "иностранные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финансовые инструменты"  и  "доверительное  управлен</w:t>
      </w:r>
      <w:r>
        <w:rPr>
          <w:sz w:val="24"/>
          <w:szCs w:val="24"/>
        </w:rPr>
        <w:t>ие  имуществом,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которое предусматривает  инвестирование  в  иностранные  финансовые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инструменты". Доклад о   результатах 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х) продолжить проведение среди всех социальных слоев населения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различных реги</w:t>
      </w:r>
      <w:r>
        <w:rPr>
          <w:sz w:val="24"/>
          <w:szCs w:val="24"/>
        </w:rPr>
        <w:t>онах страны социологических  исследований,  которые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позволили бы оценить уровень коррупции  в  Российской 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эффективность   принимаемых   антикоррупционных   мер.   Доклад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представлять ежегодно, до 15 февраля;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ц)</w:t>
      </w:r>
      <w:r>
        <w:rPr>
          <w:sz w:val="24"/>
          <w:szCs w:val="24"/>
        </w:rPr>
        <w:t xml:space="preserve"> принять  меры  по  обеспечению   эффективной   деятельности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рабочей группы по вопросам совместного  участия  в  противодействии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   представителей     бизнес-сообщества     и     органов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 при  президиуме  Совета   при   Пр</w:t>
      </w:r>
      <w:r>
        <w:rPr>
          <w:sz w:val="24"/>
          <w:szCs w:val="24"/>
        </w:rPr>
        <w:t>езиденте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 коррупции,  уделяя  особое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внимание вопросам реализации Антикоррупционной  хартии  российского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бизнеса. Доклад о результатах исполнения представить до  1  октября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ч) обеспечить  осуществление </w:t>
      </w:r>
      <w:r>
        <w:rPr>
          <w:sz w:val="24"/>
          <w:szCs w:val="24"/>
        </w:rPr>
        <w:t xml:space="preserve"> сотрудничества  с  Международной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антикоррупционной академией;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ш) обеспечить финансирование: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мероприятий, предусмотренных подпунктом "б" пункта 1, а  также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подпунктами "в", "е", "ж" и "х" настоящего пункта;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проведения в Российской Федерации </w:t>
      </w:r>
      <w:r>
        <w:rPr>
          <w:sz w:val="24"/>
          <w:szCs w:val="24"/>
        </w:rPr>
        <w:t>в  2015 году  шестой  сессии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Конференции государств - участников Конвенции ООН против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участия  Российской  Федерации  в   программной   деятельности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ООН по наркотикам и  преступности  в  части,  касающейся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декабря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Руководителю Администрации Президента Российской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председателю президиума Совета при Президенте Российской  Фе</w:t>
      </w:r>
      <w:r>
        <w:rPr>
          <w:sz w:val="24"/>
          <w:szCs w:val="24"/>
        </w:rPr>
        <w:t>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организовать рассмотрение на заседаниях  президиума  Совета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Президенте Российской Федерации  по  противодействию  коррупции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вопросов: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  организационно-методическом   обеспечении   предупреждения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</w:t>
      </w:r>
      <w:r>
        <w:rPr>
          <w:sz w:val="24"/>
          <w:szCs w:val="24"/>
        </w:rPr>
        <w:t>упции в негосударственном секторе;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 организации работы  по  соблюдению  судьями  и  работниками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аппаратов судов антикоррупционных стандартов и о мерах по повышению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эффективности этой деятельности;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 результатах   борьбы    правоохранительных </w:t>
      </w:r>
      <w:r>
        <w:rPr>
          <w:sz w:val="24"/>
          <w:szCs w:val="24"/>
        </w:rPr>
        <w:t xml:space="preserve">   органов  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коррупционными преступлениями и задачах по  совершенствованию  этой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ходе работы по совершенствованию нормативно-правовой базы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сфере противодействия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практике  применения  в  качестве  основного  нак</w:t>
      </w:r>
      <w:r>
        <w:rPr>
          <w:sz w:val="24"/>
          <w:szCs w:val="24"/>
        </w:rPr>
        <w:t>азания  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коррупционные преступления  штрафа,  а  также  о  совершенствовании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применения данного вида наказания;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результатах работы органов государственной власти  субъектов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находящихся в  пределах  Южного  федерального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округа</w:t>
      </w:r>
      <w:r>
        <w:rPr>
          <w:sz w:val="24"/>
          <w:szCs w:val="24"/>
        </w:rPr>
        <w:t>, по противодействию коррупции  и  задачах  по  повышению  ее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ходе реализации программы антикоррупционного просвещения;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  организации  работы   по   противодействию   коррупции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корпорациях, организациях,  </w:t>
      </w:r>
      <w:r>
        <w:rPr>
          <w:sz w:val="24"/>
          <w:szCs w:val="24"/>
        </w:rPr>
        <w:t>создаваемых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 на   основании   федеральных   законов,   а   также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организациях, создаваемых для выполнения задач, поставленных  перед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органами;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 борьбе   с   коррупционными   преступлениями   </w:t>
      </w:r>
      <w:r>
        <w:rPr>
          <w:sz w:val="24"/>
          <w:szCs w:val="24"/>
        </w:rPr>
        <w:t xml:space="preserve"> в    сфере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жилищно-коммунального хозяйства;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ходе подготовки к проведению в Российской  Федерации  шестой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сессии Конференции государств -  участников  Конвенции  ООН  против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проблемах  борьбы   с   коррупцией   в   сфере   исполне</w:t>
      </w:r>
      <w:r>
        <w:rPr>
          <w:sz w:val="24"/>
          <w:szCs w:val="24"/>
        </w:rPr>
        <w:t>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оборонного заказа  и  мерах  по  совершенствованию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этой работы;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  результатах    работы    по    проведению    федеральными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 оценки коррупционных рисков,  возникающих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реализации ими своих функций;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б) обеспечить: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регулярное участие  специалистов  федеральных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в  международных  антикоррупционных  мероприятиях  в  целях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надлежащего   учета   в   международно-правовых    документах 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антикоррупционной тематике особен</w:t>
      </w:r>
      <w:r>
        <w:rPr>
          <w:sz w:val="24"/>
          <w:szCs w:val="24"/>
        </w:rPr>
        <w:t>ностей правовой системы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разъяснения принимаемых в Российской Федерации  мер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контроль  за  исполнением  настоящего  Национального  плана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представление один раз в год  председателю  Совета  при  П</w:t>
      </w:r>
      <w:r>
        <w:rPr>
          <w:sz w:val="24"/>
          <w:szCs w:val="24"/>
        </w:rPr>
        <w:t>резиденте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коррупции  доклада  о  ходе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 реализации   и   предложений,   касающихся   совершенствования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по противодействию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Генеральной прокуратуре Российской Федерации,  Министерству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внутренних дел Российской Федерации, Министерству  иностранных  дел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 Министерству юстиции Российской Федерации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пределах  своей  компетенции  с  участием  других  заинтересованных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государственных органов обеспечить: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а) участие Российской Федерации в деятельности Рабочей  группы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экономического  сотрудничества  и  развития  (ОЭСР)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борьбе с подкупом иностранных  должностных  лиц  при  осуществлении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коммерческих сделок;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выполнение р</w:t>
      </w:r>
      <w:r>
        <w:rPr>
          <w:sz w:val="24"/>
          <w:szCs w:val="24"/>
        </w:rPr>
        <w:t>екомендаций Рабочей группы  ОЭСР  по  борьбе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подкупом   иностранных   должностных    лиц    при    осуществлении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 коммерческих  сделок  и  Группы  государств   против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 с  учетом  особенностей  правовой   системы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</w:t>
      </w:r>
      <w:r>
        <w:rPr>
          <w:sz w:val="24"/>
          <w:szCs w:val="24"/>
        </w:rPr>
        <w:t>рации.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о результатах исполнения настоящего пункта  представить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1 сентября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Руководителям федеральных  органов  исполнительной  власти,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 государственных   органов,    высшим    должностным    лицам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(руководителям  высших </w:t>
      </w:r>
      <w:r>
        <w:rPr>
          <w:sz w:val="24"/>
          <w:szCs w:val="24"/>
        </w:rPr>
        <w:t xml:space="preserve">  исполнительных   органов   государственной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власти) субъектов Российской Федерации,  Председателю  Центрального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 Российской  Федерации,   руководителям   Пенсионного   фонда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Фонда  социального  страхования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</w:t>
      </w:r>
      <w:r>
        <w:rPr>
          <w:sz w:val="24"/>
          <w:szCs w:val="24"/>
        </w:rPr>
        <w:t>ии,   Федерального    фонда    обязательного    медицинского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  государственных    корпораций    (компаний),    иных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 создаваемых  Российской   Федерацией   на   основании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законов: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активизировать  работу  по  фо</w:t>
      </w:r>
      <w:r>
        <w:rPr>
          <w:sz w:val="24"/>
          <w:szCs w:val="24"/>
        </w:rPr>
        <w:t>рмированию   у   служащих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работников государственных органов, Центрального  банка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фондов,   государственных   корпораций   (компаний)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отрицательного отношения к  коррупции,  привлекать  для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этого общественные объединения, уставными задачами которых является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  в   противодействии   коррупции,   и   другие   институты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 общества,  каждый  установленный  факт  коррупции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соответствующем органе и организации предавать гласн</w:t>
      </w:r>
      <w:r>
        <w:rPr>
          <w:sz w:val="24"/>
          <w:szCs w:val="24"/>
        </w:rPr>
        <w:t>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обеспечить: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необходимых случаях  участие  специалистов  в  международных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антикоррупционных мероприятиях;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контроль    за    выполнением    служащими    и    работниками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органов, Центрального банка  Российской  Федер</w:t>
      </w:r>
      <w:r>
        <w:rPr>
          <w:sz w:val="24"/>
          <w:szCs w:val="24"/>
        </w:rPr>
        <w:t>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фондов,  государственных  корпораций   (компаний)   и   организаций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  сообщать   в   случаях,   установленных   федеральными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законами,  о  получении  ими  подарка  в  связи  с  их  должностным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положением или в связи с исполнением ими служе</w:t>
      </w:r>
      <w:r>
        <w:rPr>
          <w:sz w:val="24"/>
          <w:szCs w:val="24"/>
        </w:rPr>
        <w:t>бных обязанностей;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 комплекса  организационных,  разъяснительных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мер по  соблюдению  служащими  и  работниками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 Центрального   банка   Российской   Федерации,   фондов,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корпораций (компа</w:t>
      </w:r>
      <w:r>
        <w:rPr>
          <w:sz w:val="24"/>
          <w:szCs w:val="24"/>
        </w:rPr>
        <w:t>ний) и организаций  ограничений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запретов, а также по исполнению ими обязанностей,  установленных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целях противодействия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проведение мероприятий по формированию у служащих и работников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органов, Центрального банка  Российс</w:t>
      </w:r>
      <w:r>
        <w:rPr>
          <w:sz w:val="24"/>
          <w:szCs w:val="24"/>
        </w:rPr>
        <w:t>кой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фондов,  государственных  корпораций   (компаний)   и   организаций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негативного отношения к дарению подарков этим служащим и работникам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связи с их должностным положением или в связи с  исполнением  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служебных обязанностей;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по к</w:t>
      </w:r>
      <w:r>
        <w:rPr>
          <w:sz w:val="24"/>
          <w:szCs w:val="24"/>
        </w:rPr>
        <w:t>аждому  случаю  несоблюдения  ограничений,  запретов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неисполнения обязанностей, установленных  в  целях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коррупции, нарушения ограничений, касающихся получения  подарков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порядка сдачи подарков,  осуществлять  проверку  в  соответствии</w:t>
      </w:r>
      <w:r>
        <w:rPr>
          <w:sz w:val="24"/>
          <w:szCs w:val="24"/>
        </w:rPr>
        <w:t xml:space="preserve">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правовыми  актами  Российской  Федерации  и  применять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соответствующие меры ответственности;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  учетом   положений   международных   актов   в   области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о криминализации обещания дачи взятки или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получения </w:t>
      </w:r>
      <w:r>
        <w:rPr>
          <w:sz w:val="24"/>
          <w:szCs w:val="24"/>
        </w:rPr>
        <w:t>взятки и предложения дачи взятки или получения  взятки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опыта иностранных государств  разработать  и  осуществить  комплекс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организационных,  разъяснительных  и  иных   мер   по   недопущению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служащими и работниками государственных органов, Центрального </w:t>
      </w:r>
      <w:r>
        <w:rPr>
          <w:sz w:val="24"/>
          <w:szCs w:val="24"/>
        </w:rPr>
        <w:t>банка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фондов, государственных корпораций (компаний)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организаций поведения, которое может  восприниматься  окружающими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 обещание или предложение дачи взятки либо как согласие  принять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взятку или как просьба о даче взятки.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>
        <w:rPr>
          <w:sz w:val="24"/>
          <w:szCs w:val="24"/>
        </w:rPr>
        <w:t>Доклад о результатах исполнения подпунктов "б" - "г" 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5 настоящего Национального плана представить: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руководителям федеральных  органов  исполнительной  власти,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 федеральных   государственных   органов,    подведомственных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Президенту Рос</w:t>
      </w:r>
      <w:r>
        <w:rPr>
          <w:sz w:val="24"/>
          <w:szCs w:val="24"/>
        </w:rPr>
        <w:t>сийской Федерации,  Председателю  Центрального  банка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- до 15 марта 2015 г. в президиум Совета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по противодействию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руководителям федеральных  органов  исполнительной  власти,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федеральных государственных органов, организаций,  создаваемых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Федерацией   на   основании    федеральных    законов,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подведомственных Правительству Российской Федерации,  руководителям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Пенсионного   фонда   Российской   Федерации,   Фонда   </w:t>
      </w:r>
      <w:r>
        <w:rPr>
          <w:sz w:val="24"/>
          <w:szCs w:val="24"/>
        </w:rPr>
        <w:t>социального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Федерального фонда  обязательного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государственных  корпораций  (компаний) -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1  марта  2015 г.  в  уполномоченный  Правительством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орган  исполнительной  власти</w:t>
      </w:r>
      <w:r>
        <w:rPr>
          <w:sz w:val="24"/>
          <w:szCs w:val="24"/>
        </w:rPr>
        <w:t xml:space="preserve">  для  подготовки   проекта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сводного доклада. Правительству Российской Федерации до  15  апреля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2015 г.  представить  сводный  доклад  в   президиум   Совета 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 по противодействию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высшим    должностным </w:t>
      </w:r>
      <w:r>
        <w:rPr>
          <w:sz w:val="24"/>
          <w:szCs w:val="24"/>
        </w:rPr>
        <w:t xml:space="preserve">   лицам    (руководителям     высших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исполнительных органов государственной власти) субъектов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-  до   1   апреля   2015 г.   в   аппараты   полномочных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представителей  Президента  Российской  Федерации   в 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округах. Полно</w:t>
      </w:r>
      <w:r>
        <w:rPr>
          <w:sz w:val="24"/>
          <w:szCs w:val="24"/>
        </w:rPr>
        <w:t>мочным представителям Президента Российской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федеральных округах обобщить поступившую из субъектов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информацию и представить до 15 мая 2015 г. сводный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президиум  Совета  при  Президенте   Российской   Федерации   п</w:t>
      </w:r>
      <w:r>
        <w:rPr>
          <w:sz w:val="24"/>
          <w:szCs w:val="24"/>
        </w:rPr>
        <w:t>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Полномочным представителям Президента Российской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федеральных округах: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   оказание   органам   государственной    власти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Федерации, территориальным органам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органов, органам местного самоуправления,  а  также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и муниципальным служащим консультативной помощи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 противодействия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провести анализ организации  работы  подразделений  органов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 xml:space="preserve">  власти   субъектов   Российской   Федерации 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 коррупционных  и   иных   правонарушений   в   части,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касающейся: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обеспечения  соблюдения  государственными   и   муниципальными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 ограничений и запретов, требований о  предотвр</w:t>
      </w:r>
      <w:r>
        <w:rPr>
          <w:sz w:val="24"/>
          <w:szCs w:val="24"/>
        </w:rPr>
        <w:t>ащении  или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конфликта интересов. Доклад о результатах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15 октября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оказания    государственным    и    муниципальным     служащим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консультативной помощи по  вопросам,  связанным  с  применением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практике  требований  к  служебному  поведению  и  общих  принципов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служебного  поведения  государственных  и  муниципальных  служащих.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Доклад о результатах исполнения представить до 15 ноября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проверки достоверности и полноты сведений о доход</w:t>
      </w:r>
      <w:r>
        <w:rPr>
          <w:sz w:val="24"/>
          <w:szCs w:val="24"/>
        </w:rPr>
        <w:t>ах, расходах,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  имуществе   и   обязательствах    имущественного    характера,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представляемых государственными и муниципальными служащими. 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представить до 15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провести  анализ  работы  органов  госуд</w:t>
      </w:r>
      <w:r>
        <w:rPr>
          <w:sz w:val="24"/>
          <w:szCs w:val="24"/>
        </w:rPr>
        <w:t>арственной   власти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 по рассмотрению сообщений граждан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о фактах коррупции.  Доклад  о  результатах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15 июня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Высшим    должностным    лицам    (руководителям     высших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сполнительных органов государственной власти) субъектов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в пределах своей компетенции: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осуществить  контроль  за  образованием  в  территориальных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органах  федеральных   государственных   органов, 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органах   суб</w:t>
      </w:r>
      <w:r>
        <w:rPr>
          <w:sz w:val="24"/>
          <w:szCs w:val="24"/>
        </w:rPr>
        <w:t>ъектов   Российской   Федерации,   органах    местного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 государственных   и   муниципальных   учреждениях,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научных  и   иных   организациях,   расположенных   на   территории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соответствующего  субъекта  Российской   Федерации,   комиссий   </w:t>
      </w:r>
      <w:r>
        <w:rPr>
          <w:sz w:val="24"/>
          <w:szCs w:val="24"/>
        </w:rPr>
        <w:t>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и наличием в  их  составе  представителей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этих  органов,  учреждений  и  организаций.  Доклад  о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 для  обобщения  полномочным  представителям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в федеральных окр</w:t>
      </w:r>
      <w:r>
        <w:rPr>
          <w:sz w:val="24"/>
          <w:szCs w:val="24"/>
        </w:rPr>
        <w:t>угах до 1 сентября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принять  меры  по  нормативному  закреплению  установленных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законами в целях противодействия  коррупции  запретов,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ограничений   и   обязанностей   в   отношении   лиц,    замещающих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</w:t>
      </w:r>
      <w:r>
        <w:rPr>
          <w:sz w:val="24"/>
          <w:szCs w:val="24"/>
        </w:rPr>
        <w:t>ти   субъектов   Российской   Федерации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муниципальные   должности,    а    также    по    совершенствованию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нормативно-правового  регулирования  противодействия  коррупции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муниципальных органах;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усилить контроль за организацией работы по  </w:t>
      </w:r>
      <w:r>
        <w:rPr>
          <w:sz w:val="24"/>
          <w:szCs w:val="24"/>
        </w:rPr>
        <w:t>противодействию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в муниципальных органах;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принять меры по предупреждению  коррупции  в  организациях,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созданных  для  обеспечения  деятельности  органов  государственной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субъектов Российской Федерации.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о  результатах   </w:t>
      </w:r>
      <w:r>
        <w:rPr>
          <w:sz w:val="24"/>
          <w:szCs w:val="24"/>
        </w:rPr>
        <w:t>исполнения   подпунктов   "б" -   "г"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  пункта   представить   для    обобщения    полномочным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представителям  Президента  Российской  Федерации   в 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округах до 1 августа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Полномочным представителям Президента Российс</w:t>
      </w:r>
      <w:r>
        <w:rPr>
          <w:sz w:val="24"/>
          <w:szCs w:val="24"/>
        </w:rPr>
        <w:t>кой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федеральных округах обобщить поступившие  доклады  об  исполнении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8 настоящего Национального плана и представить до  1  ноября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2015 г. информацию председателю президиума  Совета  при  Президенте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</w:t>
      </w:r>
      <w:r>
        <w:rPr>
          <w:sz w:val="24"/>
          <w:szCs w:val="24"/>
        </w:rPr>
        <w:t>ию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Генеральному прокурору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 ежегодном представлении Президенту Российской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палатам Федерального  Собрания  Российской  Федерации  доклада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состоянии законности и правопорядка  в  Российской  </w:t>
      </w:r>
      <w:r>
        <w:rPr>
          <w:sz w:val="24"/>
          <w:szCs w:val="24"/>
        </w:rPr>
        <w:t>Федерации  и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проделанной  работе  по  их  укреплению  уделять  особое   внимание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вопросам, касающимся предупреждения коррупции и борьбы с ней;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информировать председателя президиума Совета при Президенте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противодействию ко</w:t>
      </w:r>
      <w:r>
        <w:rPr>
          <w:sz w:val="24"/>
          <w:szCs w:val="24"/>
        </w:rPr>
        <w:t>ррупции один раз в год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работы органов  внутренних  дел  Российской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федеральной службы безопасности и других правоохранительных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по борьбе с коррупционными преступлениями;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 проведение в 2014 году в</w:t>
      </w:r>
      <w:r>
        <w:rPr>
          <w:sz w:val="24"/>
          <w:szCs w:val="24"/>
        </w:rPr>
        <w:t xml:space="preserve">  установленном  порядке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проверок   соответствия   законодательства   субъектов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по  вопросам  противодействия   коррупции   федеральному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законодательству. Доклад о  результатах  исполнения  представить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марта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11. Генеральной прокуратуре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 учетом результатов  исполнения  подпункта  "б"  пункта  7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Национального плана противодействия  коррупции  на  2012-2013 годы,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утвержденного Указом Президента Российской Федерации  </w:t>
      </w:r>
      <w:hyperlink r:id="rId27" w:history="1">
        <w:r>
          <w:rPr>
            <w:rStyle w:val="a3"/>
            <w:color w:val="0000FF"/>
            <w:sz w:val="24"/>
            <w:szCs w:val="24"/>
            <w:u w:val="single"/>
          </w:rPr>
          <w:t>от  13  марта</w:t>
        </w:r>
      </w:hyperlink>
    </w:p>
    <w:p w:rsidR="00000000" w:rsidRDefault="004E7B02">
      <w:pPr>
        <w:pStyle w:val="HTML"/>
      </w:pPr>
      <w:hyperlink r:id="rId28" w:history="1">
        <w:r>
          <w:rPr>
            <w:rStyle w:val="a3"/>
            <w:color w:val="0000FF"/>
            <w:sz w:val="24"/>
            <w:szCs w:val="24"/>
            <w:u w:val="single"/>
          </w:rPr>
          <w:t>2012 г.  N 297</w:t>
        </w:r>
      </w:hyperlink>
      <w:r>
        <w:rPr>
          <w:sz w:val="24"/>
          <w:szCs w:val="24"/>
        </w:rPr>
        <w:t>,  обеспечить  проведение  в  2014 году  проверок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Пенсионном   фонде   Российской   Федерации,   Фонде    социального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</w:t>
      </w:r>
      <w:r>
        <w:rPr>
          <w:sz w:val="24"/>
          <w:szCs w:val="24"/>
        </w:rPr>
        <w:t>деральном  фонде  обязательного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государственной корпорации "Банк развития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   внешнеэкономической      деятельности      (Внешэкономбанк)",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корпорации   по   атомной   энергии    "Росатом",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корп</w:t>
      </w:r>
      <w:r>
        <w:rPr>
          <w:sz w:val="24"/>
          <w:szCs w:val="24"/>
        </w:rPr>
        <w:t>орации по содействию разработке, производству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экспорту      высокотехнологичной      промышленной       продукции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"Ростехнологии",   государственной   корпорации    "Агентство 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страхованию вкладов", государственной корпорации - Фонде содействия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рефо</w:t>
      </w:r>
      <w:r>
        <w:rPr>
          <w:sz w:val="24"/>
          <w:szCs w:val="24"/>
        </w:rPr>
        <w:t>рмированию  жилищно-коммунального  хозяйства,   Государственной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компании "Российские автомобильные  дороги".  Доклад  о  выявленных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нарушениях, принятых для их устранения  мерах  с  предложениями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совершенствованию работы по противодействию коррупции  в</w:t>
      </w:r>
      <w:r>
        <w:rPr>
          <w:sz w:val="24"/>
          <w:szCs w:val="24"/>
        </w:rPr>
        <w:t xml:space="preserve">  названных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 представить до 1 декабря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совместно с заинтересованными федеральными государственными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принять  практические  меры  по  совершенствованию   механизма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защиты имущественных прав  граждан,  организаций  и</w:t>
      </w:r>
      <w:r>
        <w:rPr>
          <w:sz w:val="24"/>
          <w:szCs w:val="24"/>
        </w:rPr>
        <w:t xml:space="preserve">  государства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случае   нарушения   указанных   прав   в   результате   совершения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усилить  надзор  за  соблюдением  законодательства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о  защите  лиц,  сообщающих  о  фактах   коррупции,   от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преследования и ущемления их прав и законных интересов.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совместно со Следственным  комитетом  Российской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подготовить и внедрить  в  пра</w:t>
      </w:r>
      <w:r>
        <w:rPr>
          <w:sz w:val="24"/>
          <w:szCs w:val="24"/>
        </w:rPr>
        <w:t>ктику  методические  рекомендации  об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взаимодействия контрольно-надзорных  органов,  органов,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осуществляющих   оперативно-разыскную   деятельность,   и   органов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следствия  с   органами   прокуратуры   при   выявлении   признаков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, предусмотренных статьей  19.28  </w:t>
      </w:r>
      <w:hyperlink r:id="rId29" w:history="1">
        <w:r>
          <w:rPr>
            <w:rStyle w:val="a3"/>
            <w:color w:val="0000FF"/>
            <w:sz w:val="24"/>
            <w:szCs w:val="24"/>
            <w:u w:val="single"/>
          </w:rPr>
          <w:t>Кодекса  Российской</w:t>
        </w:r>
      </w:hyperlink>
    </w:p>
    <w:p w:rsidR="00000000" w:rsidRDefault="004E7B02">
      <w:pPr>
        <w:pStyle w:val="HTML"/>
      </w:pP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Федерации об административных правонарушениях</w:t>
        </w:r>
      </w:hyperlink>
      <w:r>
        <w:rPr>
          <w:sz w:val="24"/>
          <w:szCs w:val="24"/>
        </w:rPr>
        <w:t>, и при  расследовании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 об административных правонарушениях указанно</w:t>
      </w:r>
      <w:r>
        <w:rPr>
          <w:sz w:val="24"/>
          <w:szCs w:val="24"/>
        </w:rPr>
        <w:t>й категории.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совместно  с  Министерством  иностранных   дел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представить до 1 ноября 2015 г. информацию: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работе делегаций  Российской  Федерации  в  рабочи</w:t>
      </w:r>
      <w:r>
        <w:rPr>
          <w:sz w:val="24"/>
          <w:szCs w:val="24"/>
        </w:rPr>
        <w:t>х  органах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Конвенции  ООН  против   коррупции   и   Конвенции   об   уголовной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за коррупцию;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 ходе  осуществления  в  Российской   Федерации   требований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  договоров   Российской    Федерации    в    области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</w:t>
      </w:r>
      <w:r>
        <w:rPr>
          <w:sz w:val="24"/>
          <w:szCs w:val="24"/>
        </w:rPr>
        <w:t>твия коррупции и рекомендаций указанных рабочих  органов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других международных антикоррупционных организаций;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совместно с заинтересованными федеральными государственными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проанализировать практику  обращения  по  решению  суда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 Рос</w:t>
      </w:r>
      <w:r>
        <w:rPr>
          <w:sz w:val="24"/>
          <w:szCs w:val="24"/>
        </w:rPr>
        <w:t>сийской  Федерации  имущества,  в  отношении  которого  не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представлены  в   соответствии   с   законодательством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о   противодействии   коррупции   доказательства    его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приобретения на законные доходы. Доклад о результатах исполне</w:t>
      </w:r>
      <w:r>
        <w:rPr>
          <w:sz w:val="24"/>
          <w:szCs w:val="24"/>
        </w:rPr>
        <w:t>ния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 по совершенствованию  данной   работы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совместно с Министерством образования  и  науки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проверить    состояние    финансовой    дисциплины 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 </w:t>
      </w:r>
      <w:r>
        <w:rPr>
          <w:sz w:val="24"/>
          <w:szCs w:val="24"/>
        </w:rPr>
        <w:t>образовательных  организациях  и  образовательных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 высшего образования. Доклад о  результатах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февраля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совместно со Следственным комитетом Российской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правоохранительными органами</w:t>
      </w:r>
      <w:r>
        <w:rPr>
          <w:sz w:val="24"/>
          <w:szCs w:val="24"/>
        </w:rPr>
        <w:t xml:space="preserve"> принять  меры  по  активизации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работы  по  выявлению   и   пресечению   фактов   дачи   незаконных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вознаграждений от  имени  юридических  лиц  (статья  19.28  </w:t>
      </w:r>
      <w:hyperlink r:id="rId31" w:history="1">
        <w:r>
          <w:rPr>
            <w:rStyle w:val="a3"/>
            <w:color w:val="0000FF"/>
            <w:sz w:val="24"/>
            <w:szCs w:val="24"/>
            <w:u w:val="single"/>
          </w:rPr>
          <w:t>Кодекса</w:t>
        </w:r>
      </w:hyperlink>
    </w:p>
    <w:p w:rsidR="00000000" w:rsidRDefault="004E7B02">
      <w:pPr>
        <w:pStyle w:val="HTML"/>
      </w:pPr>
      <w:hyperlink r:id="rId32" w:history="1">
        <w:r>
          <w:rPr>
            <w:rStyle w:val="a3"/>
            <w:color w:val="0000FF"/>
            <w:sz w:val="24"/>
            <w:szCs w:val="24"/>
            <w:u w:val="single"/>
          </w:rPr>
          <w:t>Ро</w:t>
        </w:r>
        <w:r>
          <w:rPr>
            <w:rStyle w:val="a3"/>
            <w:color w:val="0000FF"/>
            <w:sz w:val="24"/>
            <w:szCs w:val="24"/>
            <w:u w:val="single"/>
          </w:rPr>
          <w:t>ссийской Федерации об административных правонарушениях</w:t>
        </w:r>
      </w:hyperlink>
      <w:r>
        <w:rPr>
          <w:sz w:val="24"/>
          <w:szCs w:val="24"/>
        </w:rPr>
        <w:t>). Доклад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15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обеспечить участие Российской Федерации в  функционировании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обзорного механизма Конвенции ООН против коррупции и в деятельно</w:t>
      </w:r>
      <w:r>
        <w:rPr>
          <w:sz w:val="24"/>
          <w:szCs w:val="24"/>
        </w:rPr>
        <w:t>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Группы государств против коррупции. Доклад о результатах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сентября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Генеральной     прокуратуре     Российской    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Следственному  комитету   Российской   Федерации   и   Министерству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внутренних   д</w:t>
      </w:r>
      <w:r>
        <w:rPr>
          <w:sz w:val="24"/>
          <w:szCs w:val="24"/>
        </w:rPr>
        <w:t>ел   Российской   Федерации   во   взаимодействии 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заинтересованными федеральными  органами  исполнительной  власти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организациями: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 криминологическую  характеристику   незаконной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передачи  части  денежных   средств,   получаемых  </w:t>
      </w:r>
      <w:r>
        <w:rPr>
          <w:sz w:val="24"/>
          <w:szCs w:val="24"/>
        </w:rPr>
        <w:t xml:space="preserve"> за   исполнение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и  муниципального  заказа,  исполнителем   заказа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должностному  лицу  государственного  или   муниципального   органа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(учреждения) за представление указанного заказа ("откатов").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</w:t>
      </w:r>
      <w:r>
        <w:rPr>
          <w:sz w:val="24"/>
          <w:szCs w:val="24"/>
        </w:rPr>
        <w:t>ь до 1 сентября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на  основе  криминологической  характеристики   разработать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систему мер по предупреждению и пресечению "откатов" и внедрить эту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систему в практику. Доклад о разработанных организационных мерах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о подготовке соответствующих нормативных правовых актов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декабря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 реализацию принятых мер.  Доклад  о  результатах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представить до 1 декабря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Следственному комитету Российской</w:t>
      </w:r>
      <w:r>
        <w:rPr>
          <w:sz w:val="24"/>
          <w:szCs w:val="24"/>
        </w:rPr>
        <w:t xml:space="preserve">  Федерации  совместно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Генеральной  прокуратурой   Российской   Федерации,   Министерством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внутренних  дел  Российской   Федерации   и   Федеральной   службой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безопасности  Российской   Федерации   провести   анализ   практики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уголовного   преследования</w:t>
      </w:r>
      <w:r>
        <w:rPr>
          <w:sz w:val="24"/>
          <w:szCs w:val="24"/>
        </w:rPr>
        <w:t xml:space="preserve">   по   уголовным   делам   коррупционной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направленности  с  учетом  постановления  Пленума  Верховного  Суда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от 9 июля 2013 г. N 24 "О судебной практике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делам о взяточничестве  и  об  иных  коррупционных  преступлениях".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Доклад о м</w:t>
      </w:r>
      <w:r>
        <w:rPr>
          <w:sz w:val="24"/>
          <w:szCs w:val="24"/>
        </w:rPr>
        <w:t>ерах по совершенствованию работы  на  данном  направлении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15 октября 2014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Министерству внутренних дел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реализовать  комплекс  оперативно-разыскных  мероприятий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целях  обеспечения  защиты   бюджетны</w:t>
      </w:r>
      <w:r>
        <w:rPr>
          <w:sz w:val="24"/>
          <w:szCs w:val="24"/>
        </w:rPr>
        <w:t>х   средств,   выделяемых   на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реализацию целевых программ и крупнейших  инвестиционных  проектов,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подготовку к проведению чемпионата мира  по  футболу  2018 года,  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на создание  туристического  кластера   в   Северо-Кавказском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федеральном округе, К</w:t>
      </w:r>
      <w:r>
        <w:rPr>
          <w:sz w:val="24"/>
          <w:szCs w:val="24"/>
        </w:rPr>
        <w:t>раснодарском крае и Республике Адыгея. 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представить до 1 декабря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совместно со Следственным комитетом Российской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 заинтересованными   федеральными   государственными    органами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разработать ме</w:t>
      </w:r>
      <w:r>
        <w:rPr>
          <w:sz w:val="24"/>
          <w:szCs w:val="24"/>
        </w:rPr>
        <w:t>ры по совершенствованию взаимодействия в сфере борьбы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налоговыми  преступлениями.  Доклад  о  результатах   исполнения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сентября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совместно с  Федеральной  службой  безопасности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Федерации, Федеральной службой </w:t>
      </w:r>
      <w:r>
        <w:rPr>
          <w:sz w:val="24"/>
          <w:szCs w:val="24"/>
        </w:rPr>
        <w:t xml:space="preserve"> судебных  приставов  и  Федеральной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таможенной   службой   подготовить   предложения   о   практической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задачи оперативно-разыскной деятельности по установлению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имущества, на которое судами может быть наложен арест или применены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конфискационные</w:t>
      </w:r>
      <w:r>
        <w:rPr>
          <w:sz w:val="24"/>
          <w:szCs w:val="24"/>
        </w:rPr>
        <w:t xml:space="preserve"> санкции за  совершение  преступлений  коррупционной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направленности. Доклад  о результатах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апреля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Министерству иностранных дел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  совместно  с   заинтересованными   фед</w:t>
      </w:r>
      <w:r>
        <w:rPr>
          <w:sz w:val="24"/>
          <w:szCs w:val="24"/>
        </w:rPr>
        <w:t>еральными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исполнительной  власти  активное  и  практически  значимое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участие  Российской  Федерации  в  международных  антикоррупционных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мероприятиях;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осуществлять: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организационно-техническое   и   информационное    обеспечение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</w:t>
      </w:r>
      <w:r>
        <w:rPr>
          <w:sz w:val="24"/>
          <w:szCs w:val="24"/>
        </w:rPr>
        <w:t>ьности  делегаций   Российской   Федерации,   участвующих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антикоррупционных мероприятиях за рубежом;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регулярное информирование на основании сведений, получаемых от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государственных  органов,  международных  организаций,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занимающихся во</w:t>
      </w:r>
      <w:r>
        <w:rPr>
          <w:sz w:val="24"/>
          <w:szCs w:val="24"/>
        </w:rPr>
        <w:t>просами противодействия коррупции, и соответствующих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иностранных   государств   об   усилиях,   предпринимаемых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Федерацией по противодействию коррупции, в  частности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содержании  Федерального  закона  </w:t>
      </w:r>
      <w:hyperlink r:id="rId33" w:history="1">
        <w:r>
          <w:rPr>
            <w:rStyle w:val="a3"/>
            <w:color w:val="0000FF"/>
            <w:sz w:val="24"/>
            <w:szCs w:val="24"/>
            <w:u w:val="single"/>
          </w:rPr>
          <w:t>от  25  декабря  2008 г. N 273-ФЗ</w:t>
        </w:r>
      </w:hyperlink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противодействии коррупции",  соответствующих  указов  Президента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настоящего  Национального  плана  и  других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документов по антикоррупционной тематике и их применении;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совместно </w:t>
      </w:r>
      <w:r>
        <w:rPr>
          <w:sz w:val="24"/>
          <w:szCs w:val="24"/>
        </w:rPr>
        <w:t>с Генеральной прокуратурой Российской Федерации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Министерством юстиции Российской Федерации представить  до  15  мая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 г.  предложения   о   совершенствовании   организации   работы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делегаций Российской Федерации  в  международных  антикоррупционных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организациях, включая оптимизацию составов этих делегаций.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Министерству юстиции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представить до 1 декабря 2015 г. доклад о  ходе  выполнения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  по  совершенствованию   исполнения   судебных   актов,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</w:t>
      </w:r>
      <w:r>
        <w:rPr>
          <w:sz w:val="24"/>
          <w:szCs w:val="24"/>
        </w:rPr>
        <w:t>ренных федеральной целевой программой  "Развитие  судебной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системы  России  на  2013-2020 годы",  утвержденной  постановлением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Правительства Российской Федерации </w:t>
      </w:r>
      <w:hyperlink r:id="rId34" w:history="1">
        <w:r>
          <w:rPr>
            <w:rStyle w:val="a3"/>
            <w:color w:val="0000FF"/>
            <w:sz w:val="24"/>
            <w:szCs w:val="24"/>
            <w:u w:val="single"/>
          </w:rPr>
          <w:t>от 27 декабря 2012 г. N 1406</w:t>
        </w:r>
      </w:hyperlink>
      <w:r>
        <w:rPr>
          <w:sz w:val="24"/>
          <w:szCs w:val="24"/>
        </w:rPr>
        <w:t>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обеспечить пр</w:t>
      </w:r>
      <w:r>
        <w:rPr>
          <w:sz w:val="24"/>
          <w:szCs w:val="24"/>
        </w:rPr>
        <w:t>инятие Федеральной службой судебных  приставов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дополнительных мер по повышению эффективности работы по  исполнению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приговоров и постановлений судов  о  назначении  наказания  в  виде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штрафа по делам о коррупционных  преступлениях  и  административных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</w:t>
      </w:r>
      <w:r>
        <w:rPr>
          <w:sz w:val="24"/>
          <w:szCs w:val="24"/>
        </w:rPr>
        <w:t>нарушениях. Предусмотреть, в частности, подготовку предложений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совершенствованию: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системы учета исполнительных документов о  взыскании  штрафов,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назначенных в  качестве  наказания  за  совершение  преступлений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административных правонарушений;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деятельности  по  поиску  имущества,  подлежащего  изъятию 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штрафа;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взаимодействия Федеральной службы судебных приставов с другими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органами, кредитными учреждениями и организациями,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том числе иностранных государств</w:t>
      </w:r>
      <w:r>
        <w:rPr>
          <w:sz w:val="24"/>
          <w:szCs w:val="24"/>
        </w:rPr>
        <w:t>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  о   результатах   исполнения   настоящего   подпункта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представить до 1 сентября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совместно с заинтересованными федеральными государственными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внести в установленном  порядке  предложения  о  мерах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</w:t>
      </w:r>
      <w:r>
        <w:rPr>
          <w:sz w:val="24"/>
          <w:szCs w:val="24"/>
        </w:rPr>
        <w:t>ию судебно-экспертного обеспечения  предварительного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следствия  по  уголовным  делам   о   преступлениях   коррупционной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направленности. Доклад о  результатах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2014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17. В   целях    профилактики    </w:t>
      </w:r>
      <w:r>
        <w:rPr>
          <w:sz w:val="24"/>
          <w:szCs w:val="24"/>
        </w:rPr>
        <w:t>преступлений    коррупционной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направленности и борьбы  с  ними  в  системе  жилищно-коммунального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хозяйства, а также в сфере высшего и профессионального образования: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Министерству    строительства    и    жилищно-коммунального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хозяйства Российской Ф</w:t>
      </w:r>
      <w:r>
        <w:rPr>
          <w:sz w:val="24"/>
          <w:szCs w:val="24"/>
        </w:rPr>
        <w:t>едерации совместно с Министерством внутренних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  Российской  Федерации  и  Следственным  комитетом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провести  в  2014 году  в  системе  жилищно-коммунального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хозяйства  комплекс  просветительских  и  воспитательных   мер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разъяс</w:t>
      </w:r>
      <w:r>
        <w:rPr>
          <w:sz w:val="24"/>
          <w:szCs w:val="24"/>
        </w:rPr>
        <w:t>нению   ответственности   за    преступления    коррупционной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направленности. Доклад  о результатах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декабря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Министерству  образования  и  науки  Российской   Федерации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 с Министерством внутренних  д</w:t>
      </w:r>
      <w:r>
        <w:rPr>
          <w:sz w:val="24"/>
          <w:szCs w:val="24"/>
        </w:rPr>
        <w:t>ел  Российской  Федерации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Следственным комитетом Российской Федерации обеспечить проведение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2014 году  в  профессиональных   образовательных   организациях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   организациях   высшего   образования    комплекса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просветительских    и  </w:t>
      </w:r>
      <w:r>
        <w:rPr>
          <w:sz w:val="24"/>
          <w:szCs w:val="24"/>
        </w:rPr>
        <w:t xml:space="preserve">  воспитательных    мер    по    разъяснению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  за    взяточничество    и    посредничество    во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взяточничестве. Доклад  о  результатах  исполнения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декабря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Генеральной  прокуратуре  Российской   Федерации</w:t>
      </w:r>
      <w:r>
        <w:rPr>
          <w:sz w:val="24"/>
          <w:szCs w:val="24"/>
        </w:rPr>
        <w:t xml:space="preserve">   провести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проверки исполнения законодательства о противодействии коррупции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системе жилищно-коммунального хозяйства и сфере образования.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представить до 1 марта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Следственному комитету Российской Федерации</w:t>
      </w:r>
      <w:r>
        <w:rPr>
          <w:sz w:val="24"/>
          <w:szCs w:val="24"/>
        </w:rPr>
        <w:t xml:space="preserve"> и  Министерству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внутренних дел Российской Федерации провести в  2015 году  комплекс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 действий   и   оперативно-разыскных  мероприятий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выявлению  и  пресечению   взяточничества   и   посредничества   во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взяточничестве в профессиональных  </w:t>
      </w:r>
      <w:r>
        <w:rPr>
          <w:sz w:val="24"/>
          <w:szCs w:val="24"/>
        </w:rPr>
        <w:t>образовательных  организациях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 организациях высшего  образования  и  коррупционных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преступлений в системе жилищно-коммунального  хозяйства.  Доклад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 ноября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18. Управлению Президента  </w:t>
      </w:r>
      <w:r>
        <w:rPr>
          <w:sz w:val="24"/>
          <w:szCs w:val="24"/>
        </w:rPr>
        <w:t>Российской  Федерации  по  вопросам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осуществить проверки  организации  работы  по  профилактике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 Федеральном   агентстве   по   управлению   государственным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имуществом, представив доклад до 1 июля 2014 г</w:t>
      </w:r>
      <w:r>
        <w:rPr>
          <w:sz w:val="24"/>
          <w:szCs w:val="24"/>
        </w:rPr>
        <w:t>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 Федеральном  агентстве  по  делам  Содружества  Независимых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Государств,  соотечественников,  проживающих  за  рубежом,   и   по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международному гуманитарному сотрудничеству, представив  доклад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августа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Государственной корпора</w:t>
      </w:r>
      <w:r>
        <w:rPr>
          <w:sz w:val="24"/>
          <w:szCs w:val="24"/>
        </w:rPr>
        <w:t>ции  по  атомной  энергии  "Росатом",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представив доклад до 1 июня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 органах   государственной   власти   субъектов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представив доклад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разработать  и  внедрить   единую   систему   осуществ</w:t>
      </w:r>
      <w:r>
        <w:rPr>
          <w:sz w:val="24"/>
          <w:szCs w:val="24"/>
        </w:rPr>
        <w:t>ления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мониторинга антикоррупционной работы,  в  том  числе  по  отдельным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направлениям. Доклад  о  результатах 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декабря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 проведение  ежегодных  инструктивно-методических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семинаров   с   сотрудникам</w:t>
      </w:r>
      <w:r>
        <w:rPr>
          <w:sz w:val="24"/>
          <w:szCs w:val="24"/>
        </w:rPr>
        <w:t>и    подразделений    по    профилактике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и  иных  правонарушений  федеральных  государственных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по обмену опытом в сфере противодействия коррупции.  Доклад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результатах исполнения представить до 1 октября 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в     целях </w:t>
      </w:r>
      <w:r>
        <w:rPr>
          <w:sz w:val="24"/>
          <w:szCs w:val="24"/>
        </w:rPr>
        <w:t xml:space="preserve">    совершенствования      нормативно-правового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регулирования  действующего  механизма  противодействия   коррупции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разработать  и  представить   в   установленном   порядке   проекты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федеральных законов и актов  Президента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 Доклад о результатах исполнения представить до 1 декабря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2015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подготовить   и   представить   в   установленном   порядке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 о  создании  при  Управлении   Президента   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вопросам противодействия корру</w:t>
      </w:r>
      <w:r>
        <w:rPr>
          <w:sz w:val="24"/>
          <w:szCs w:val="24"/>
        </w:rPr>
        <w:t>пции экспертного совета,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предусмотрев участие в его деятельности представителей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исполнительной  власти,  органов   исполнительной   власти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 и органов  местного  самоуправления,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общественных    объединений</w:t>
      </w:r>
      <w:r>
        <w:rPr>
          <w:sz w:val="24"/>
          <w:szCs w:val="24"/>
        </w:rPr>
        <w:t>,    предпринимательских    организаций,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   организаций   высшего   образования.   Доклад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 июля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осуществлять    координацию    деятельности   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органов,</w:t>
      </w:r>
      <w:r>
        <w:rPr>
          <w:sz w:val="24"/>
          <w:szCs w:val="24"/>
        </w:rPr>
        <w:t xml:space="preserve">   органов   местного   самоуправления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 по  формированию  на  территориях  Республики  Крым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г. Севастополя организационно-правовых  механизмов  противодействия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19. Федеральной службе по военно-техническому сотрудничеству </w:t>
      </w:r>
      <w:r>
        <w:rPr>
          <w:sz w:val="24"/>
          <w:szCs w:val="24"/>
        </w:rPr>
        <w:t>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 внедрение системы действенных мер  по  борьбе 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коррупцией;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принимать участие в международных мероприятиях,  касающихся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в сфере обороны.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о результатах исполнения нас</w:t>
      </w:r>
      <w:r>
        <w:rPr>
          <w:sz w:val="24"/>
          <w:szCs w:val="24"/>
        </w:rPr>
        <w:t>тоящего пункта  представить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1 октября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20. Председателю  Центрального  банка  Российской   Федерации,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руководителям  Пенсионного  фонда   Российской   Федерации,   Фонда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Федерального  фонда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государственных  корпораций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(компаний), иных организаций, созданных  на  основании  федеральных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законов, ввести в практику работы коллегий (совещаний),  проводимых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  председательством  указанных  лиц,  рассмотрени</w:t>
      </w:r>
      <w:r>
        <w:rPr>
          <w:sz w:val="24"/>
          <w:szCs w:val="24"/>
        </w:rPr>
        <w:t>е  вопросов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состоянии антикоррупционной работы и принятие конкретных мер по  ее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совершенствованию.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21. Рекомендовать: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федеральному государственному  бюджетному  образовательному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учреждению  высшего   профессионального   образования   "Росс</w:t>
      </w:r>
      <w:r>
        <w:rPr>
          <w:sz w:val="24"/>
          <w:szCs w:val="24"/>
        </w:rPr>
        <w:t>ийская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академия  народного  хозяйства   и   государственной   службы   при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Президенте Российской Федерации" обеспечить создание подразделения,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укомплектованного  в  основном  на  постоянной   основе,   главными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задачами  которого  должны  быть  реализация </w:t>
      </w:r>
      <w:r>
        <w:rPr>
          <w:sz w:val="24"/>
          <w:szCs w:val="24"/>
        </w:rPr>
        <w:t xml:space="preserve">  актуальных   учебных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  по  практическим  вопросам  противодействия  коррупции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учебно-методическое  обеспечение  этой   деятельности.   Доклад   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результатах исполнения представить до 1 октября 2014 г.;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Федеральному государственному бю</w:t>
      </w:r>
      <w:r>
        <w:rPr>
          <w:sz w:val="24"/>
          <w:szCs w:val="24"/>
        </w:rPr>
        <w:t>джетному  учреждению  науки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Институт философии и права Уральского отделения Российской академии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наук  во  взаимодействии  с  другими  российскими  и   иностранными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научными   организациями,   государственными   органами   и   иными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организациями провести в</w:t>
      </w:r>
      <w:r>
        <w:rPr>
          <w:sz w:val="24"/>
          <w:szCs w:val="24"/>
        </w:rPr>
        <w:t xml:space="preserve"> первом полугодии 2014 г. и в III  квартале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2015 г. конференции, в ходе которых рассмотреть актуальные  вопросы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научного  обеспечения  формирования  и  реализации  государственной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политики Российской Федерации в области противодействия коррупции.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22. </w:t>
      </w:r>
      <w:r>
        <w:rPr>
          <w:sz w:val="24"/>
          <w:szCs w:val="24"/>
        </w:rPr>
        <w:t>Рекомендовать  Общероссийской   общественной   организации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"Российский союз промышленников и предпринимателей",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  организации   "Деловая    Россия",   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 организации  малого  и  среднего  предпринимате</w:t>
      </w:r>
      <w:r>
        <w:rPr>
          <w:sz w:val="24"/>
          <w:szCs w:val="24"/>
        </w:rPr>
        <w:t>льства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"ОПОРА РОССИИ", Торгово-промышленной палате Российской Федерации: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 и  осуществить  комплекс   организационных  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просветительских мер по противодействию коррупции при осуществлении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международных коммерческих сделок;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б) разработать  и  осуществить  комплекс  мер  по   реализации</w:t>
      </w:r>
    </w:p>
    <w:p w:rsidR="00000000" w:rsidRDefault="004E7B0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требований статьи 13-3 Федерального закона </w:t>
      </w:r>
      <w:hyperlink r:id="rId35" w:history="1">
        <w:r>
          <w:rPr>
            <w:rStyle w:val="a3"/>
            <w:color w:val="0000FF"/>
            <w:sz w:val="24"/>
            <w:szCs w:val="24"/>
            <w:u w:val="single"/>
          </w:rPr>
          <w:t>от  25  декабря  2008 г.</w:t>
        </w:r>
      </w:hyperlink>
    </w:p>
    <w:p w:rsidR="00000000" w:rsidRDefault="004E7B02">
      <w:pPr>
        <w:pStyle w:val="HTML"/>
      </w:pPr>
      <w:hyperlink r:id="rId36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коррупции",</w:t>
      </w:r>
      <w:r>
        <w:rPr>
          <w:sz w:val="24"/>
          <w:szCs w:val="24"/>
        </w:rPr>
        <w:t xml:space="preserve"> предусматривающих  принятие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этих организациях мер по противодействию коррупции;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регулярно проводить занятия по антикоррупционной тематике с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руководителями и сотрудниками организаций.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о результатах исполнения настоящего пункта  предст</w:t>
      </w:r>
      <w:r>
        <w:rPr>
          <w:sz w:val="24"/>
          <w:szCs w:val="24"/>
        </w:rPr>
        <w:t>авить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1 декабря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23. Рекомендовать   политическим    партиям,    Общероссийской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общественной организации "Ассоциация юристов России",  Общественной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-  Общество  "Знание"   России,   другим   общественным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организациям разработать </w:t>
      </w:r>
      <w:r>
        <w:rPr>
          <w:sz w:val="24"/>
          <w:szCs w:val="24"/>
        </w:rPr>
        <w:t>и  осуществить  комплекс  просветительских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мер, направленных на формирование в обществе нетерпимого  отношения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к коррупции. Доклад   о  результатах   исполнения   представить  до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1 ноября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24. Рекомендовать общественным  профессиональным  объед</w:t>
      </w:r>
      <w:r>
        <w:rPr>
          <w:sz w:val="24"/>
          <w:szCs w:val="24"/>
        </w:rPr>
        <w:t>инениям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работников средств  массовой  информации  и  представителей  других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профессий, связанных с обеспечением общественных интересов: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порядок предания гласности сведений о доходах 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расходах членов этих  объединений,  деятельность  ко</w:t>
      </w:r>
      <w:r>
        <w:rPr>
          <w:sz w:val="24"/>
          <w:szCs w:val="24"/>
        </w:rPr>
        <w:t>торых  вызывает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повышенный общественный интерес;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организовать  размещение  указанных  сведений   на   сайтах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общественных профессиональных объединений  и  (или)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публикацию этих сведений.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Доклад о результатах исполнения настояще</w:t>
      </w:r>
      <w:r>
        <w:rPr>
          <w:sz w:val="24"/>
          <w:szCs w:val="24"/>
        </w:rPr>
        <w:t>го пункта  представить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1 ноября 2015 г.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25. Рекомендовать  научным  учреждениям  на   основе   анализа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антикоррупционного законодательства Российской Федерации и практики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применения активизировать осуществление  научных  разработок  в</w:t>
      </w: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сфере противодействия коррупции.</w:t>
      </w: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</w:p>
    <w:p w:rsidR="00000000" w:rsidRDefault="004E7B0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4E7B02" w:rsidRDefault="004E7B02">
      <w:pPr>
        <w:pStyle w:val="HTML"/>
        <w:rPr>
          <w:sz w:val="24"/>
          <w:szCs w:val="24"/>
        </w:rPr>
      </w:pPr>
    </w:p>
    <w:sectPr w:rsidR="004E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256FB8"/>
    <w:rsid w:val="00256FB8"/>
    <w:rsid w:val="004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32775" TargetMode="External"/><Relationship Id="rId13" Type="http://schemas.openxmlformats.org/officeDocument/2006/relationships/hyperlink" Target="k6clnthook://&amp;nd=102126779" TargetMode="External"/><Relationship Id="rId18" Type="http://schemas.openxmlformats.org/officeDocument/2006/relationships/hyperlink" Target="k6clnthook://&amp;nd=102126779" TargetMode="External"/><Relationship Id="rId26" Type="http://schemas.openxmlformats.org/officeDocument/2006/relationships/hyperlink" Target="k6clnthook://&amp;nd=1021271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073985" TargetMode="External"/><Relationship Id="rId34" Type="http://schemas.openxmlformats.org/officeDocument/2006/relationships/hyperlink" Target="k6clnthook://&amp;nd=102328678" TargetMode="External"/><Relationship Id="rId7" Type="http://schemas.openxmlformats.org/officeDocument/2006/relationships/hyperlink" Target="k6clnthook://&amp;nd=102137641" TargetMode="External"/><Relationship Id="rId12" Type="http://schemas.openxmlformats.org/officeDocument/2006/relationships/hyperlink" Target="k6clnthook://&amp;nd=102126779" TargetMode="External"/><Relationship Id="rId17" Type="http://schemas.openxmlformats.org/officeDocument/2006/relationships/hyperlink" Target="k6clnthook://&amp;nd=102137641" TargetMode="External"/><Relationship Id="rId25" Type="http://schemas.openxmlformats.org/officeDocument/2006/relationships/hyperlink" Target="k6clnthook://&amp;nd=102127175" TargetMode="External"/><Relationship Id="rId33" Type="http://schemas.openxmlformats.org/officeDocument/2006/relationships/hyperlink" Target="k6clnthook://&amp;nd=10212677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126779" TargetMode="External"/><Relationship Id="rId20" Type="http://schemas.openxmlformats.org/officeDocument/2006/relationships/hyperlink" Target="k6clnthook://&amp;nd=102073985" TargetMode="External"/><Relationship Id="rId29" Type="http://schemas.openxmlformats.org/officeDocument/2006/relationships/hyperlink" Target="k6clnthook://&amp;nd=102073985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137641" TargetMode="External"/><Relationship Id="rId11" Type="http://schemas.openxmlformats.org/officeDocument/2006/relationships/hyperlink" Target="k6clnthook://&amp;nd=102137641" TargetMode="External"/><Relationship Id="rId24" Type="http://schemas.openxmlformats.org/officeDocument/2006/relationships/hyperlink" Target="k6clnthook://&amp;nd=102300953" TargetMode="External"/><Relationship Id="rId32" Type="http://schemas.openxmlformats.org/officeDocument/2006/relationships/hyperlink" Target="k6clnthook://&amp;nd=102073985" TargetMode="External"/><Relationship Id="rId37" Type="http://schemas.openxmlformats.org/officeDocument/2006/relationships/fontTable" Target="fontTable.xml"/><Relationship Id="rId5" Type="http://schemas.openxmlformats.org/officeDocument/2006/relationships/hyperlink" Target="k6clnthook://&amp;nd=102137641" TargetMode="External"/><Relationship Id="rId15" Type="http://schemas.openxmlformats.org/officeDocument/2006/relationships/hyperlink" Target="k6clnthook://&amp;nd=102073985" TargetMode="External"/><Relationship Id="rId23" Type="http://schemas.openxmlformats.org/officeDocument/2006/relationships/hyperlink" Target="k6clnthook://&amp;nd=102300953" TargetMode="External"/><Relationship Id="rId28" Type="http://schemas.openxmlformats.org/officeDocument/2006/relationships/hyperlink" Target="k6clnthook://&amp;nd=102306136" TargetMode="External"/><Relationship Id="rId36" Type="http://schemas.openxmlformats.org/officeDocument/2006/relationships/hyperlink" Target="k6clnthook://&amp;nd=102126779" TargetMode="External"/><Relationship Id="rId10" Type="http://schemas.openxmlformats.org/officeDocument/2006/relationships/hyperlink" Target="k6clnthook://&amp;nd=102137641" TargetMode="External"/><Relationship Id="rId19" Type="http://schemas.openxmlformats.org/officeDocument/2006/relationships/hyperlink" Target="k6clnthook://&amp;nd=102073985" TargetMode="External"/><Relationship Id="rId31" Type="http://schemas.openxmlformats.org/officeDocument/2006/relationships/hyperlink" Target="k6clnthook://&amp;nd=102073985" TargetMode="External"/><Relationship Id="rId4" Type="http://schemas.openxmlformats.org/officeDocument/2006/relationships/hyperlink" Target="k6clnthook://&amp;nd=102126779" TargetMode="External"/><Relationship Id="rId9" Type="http://schemas.openxmlformats.org/officeDocument/2006/relationships/hyperlink" Target="k6clnthook://&amp;nd=102132775" TargetMode="External"/><Relationship Id="rId14" Type="http://schemas.openxmlformats.org/officeDocument/2006/relationships/hyperlink" Target="k6clnthook://&amp;nd=102073985" TargetMode="External"/><Relationship Id="rId22" Type="http://schemas.openxmlformats.org/officeDocument/2006/relationships/hyperlink" Target="k6clnthook://&amp;nd=102073985" TargetMode="External"/><Relationship Id="rId27" Type="http://schemas.openxmlformats.org/officeDocument/2006/relationships/hyperlink" Target="k6clnthook://&amp;nd=102306136" TargetMode="External"/><Relationship Id="rId30" Type="http://schemas.openxmlformats.org/officeDocument/2006/relationships/hyperlink" Target="k6clnthook://&amp;nd=102073985" TargetMode="External"/><Relationship Id="rId35" Type="http://schemas.openxmlformats.org/officeDocument/2006/relationships/hyperlink" Target="k6clnthook://&amp;nd=1021267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9024</Words>
  <Characters>51440</Characters>
  <Application>Microsoft Office Word</Application>
  <DocSecurity>0</DocSecurity>
  <Lines>428</Lines>
  <Paragraphs>120</Paragraphs>
  <ScaleCrop>false</ScaleCrop>
  <Company>Reanimator Extreme Edition</Company>
  <LinksUpToDate>false</LinksUpToDate>
  <CharactersWithSpaces>60344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2014-05-28T11:56:00Z</dcterms:created>
  <dcterms:modified xsi:type="dcterms:W3CDTF">2014-05-28T11:56:00Z</dcterms:modified>
</cp:coreProperties>
</file>