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 К А З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ПРЕЗИДЕНТА РОССИЙСКОЙ ФЕДЕРАЦИИ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Об утверждении перечня должностей федеральной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государственной службы, при назначении на которые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граждане и при замещении которых федеральные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государственные служащие обязаны представлять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сведения о своих доходах, об имуществе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обязательствах имущественного характера, а также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сведения о доходах, об имуществе </w:t>
      </w:r>
      <w:r>
        <w:rPr>
          <w:sz w:val="24"/>
          <w:szCs w:val="24"/>
        </w:rPr>
        <w:t>и обязательствах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имущественного характера своих супруги (супруга)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несовершеннолетних детей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(В редакции указов Президента Российской Федерации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4" w:tooltip="" w:history="1">
        <w:r>
          <w:rPr>
            <w:rStyle w:val="a3"/>
            <w:sz w:val="24"/>
            <w:szCs w:val="24"/>
          </w:rPr>
          <w:t>от 19.01.2012 г. N 82</w:t>
        </w:r>
      </w:hyperlink>
      <w:r>
        <w:rPr>
          <w:sz w:val="24"/>
          <w:szCs w:val="24"/>
        </w:rPr>
        <w:t xml:space="preserve">; </w:t>
      </w:r>
      <w:hyperlink r:id="rId5" w:tooltip="" w:history="1">
        <w:r>
          <w:rPr>
            <w:rStyle w:val="a3"/>
            <w:sz w:val="24"/>
            <w:szCs w:val="24"/>
          </w:rPr>
          <w:t>от 30.03.2012 г. N 352</w:t>
        </w:r>
      </w:hyperlink>
      <w:r>
        <w:rPr>
          <w:sz w:val="24"/>
          <w:szCs w:val="24"/>
        </w:rPr>
        <w:t>)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rStyle w:val="a3"/>
        </w:rPr>
      </w:pPr>
      <w:r>
        <w:rPr>
          <w:sz w:val="24"/>
          <w:szCs w:val="24"/>
        </w:rPr>
        <w:t xml:space="preserve">     В соответствии  со статьей 8 Федерального закона </w:t>
      </w:r>
      <w:hyperlink r:id="rId6" w:history="1">
        <w:r>
          <w:rPr>
            <w:rStyle w:val="a3"/>
            <w:sz w:val="24"/>
            <w:szCs w:val="24"/>
          </w:rPr>
          <w:t>от 25 декабря</w:t>
        </w:r>
      </w:hyperlink>
    </w:p>
    <w:p w:rsidR="00000000" w:rsidRDefault="00CA3016">
      <w:pPr>
        <w:pStyle w:val="HTML"/>
      </w:pPr>
      <w:hyperlink r:id="rId7" w:history="1">
        <w:r>
          <w:rPr>
            <w:rStyle w:val="a3"/>
            <w:color w:val="0000FF"/>
            <w:sz w:val="24"/>
            <w:szCs w:val="24"/>
            <w:u w:val="single"/>
          </w:rPr>
          <w:t xml:space="preserve">2008 </w:t>
        </w:r>
        <w:r>
          <w:rPr>
            <w:rStyle w:val="a3"/>
            <w:color w:val="0000FF"/>
            <w:sz w:val="24"/>
            <w:szCs w:val="24"/>
            <w:u w:val="single"/>
          </w:rPr>
          <w:t xml:space="preserve">   г.    N   273-ФЗ</w:t>
        </w:r>
      </w:hyperlink>
      <w:r>
        <w:rPr>
          <w:sz w:val="24"/>
          <w:szCs w:val="24"/>
        </w:rPr>
        <w:t xml:space="preserve">   "О      противодействии       коррупции"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Утвердить  прилагаемый  перечень   должностей   федеральной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службы,  при  назначении на которые граждане и при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замещении  которых  федеральные  г</w:t>
      </w:r>
      <w:r>
        <w:rPr>
          <w:sz w:val="24"/>
          <w:szCs w:val="24"/>
        </w:rPr>
        <w:t>осударственные  служащие  обязаны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представлять   сведения   о   своих   доходах,   об   имуществе 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обязательствах  имущественного  характера,  а  также   сведения   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 об  имуществе  и  обязательствах имущественного характера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своих супруги (супруга) и несовершеннолетних детей.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Руководителям федеральных государственных органов: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до 1 сентября 2009 г.  утвердить в соответствии с  разделом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III  перечня  должностей,  утвержденного настоящим Указом,  перечни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конкретны</w:t>
      </w:r>
      <w:r>
        <w:rPr>
          <w:sz w:val="24"/>
          <w:szCs w:val="24"/>
        </w:rPr>
        <w:t>х  должностей   федеральной   государственной   службы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соответствующих федеральных государственных органах, при назначении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  которые  граждане   и   при   замещении   которых   федеральные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государственные  служащие  обязаны  представлять  сведения  о</w:t>
      </w:r>
      <w:r>
        <w:rPr>
          <w:sz w:val="24"/>
          <w:szCs w:val="24"/>
        </w:rPr>
        <w:t xml:space="preserve"> своих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 об имуществе и обязательствах имущественного характера, 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также   сведения   о   доходах,   об   имуществе  и  обязательствах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имущественного    характера    своих    супруги     (супруга)   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ознакомить </w:t>
      </w:r>
      <w:r>
        <w:rPr>
          <w:sz w:val="24"/>
          <w:szCs w:val="24"/>
        </w:rPr>
        <w:t xml:space="preserve"> заинтересованных  федеральных   государственных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служащих  с  перечнями,  предусмотренными подпунктом "а" настоящего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Рекомендовать   органам  государственной  власти  субъектов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Федерации  и   органам   местного   самоуправления </w:t>
      </w:r>
      <w:r>
        <w:rPr>
          <w:sz w:val="24"/>
          <w:szCs w:val="24"/>
        </w:rPr>
        <w:t xml:space="preserve">  до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1 сентября 2009 г. определить должности государственной гражданской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 субъектов Российской  Федерации  и  должности  муниципальной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 при назначении на которые граждане и при замещении которых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государственные гражданские служащие субъектов </w:t>
      </w:r>
      <w:r>
        <w:rPr>
          <w:sz w:val="24"/>
          <w:szCs w:val="24"/>
        </w:rPr>
        <w:t>Российской Федерации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муниципальные  служащие  обязаны  представлять  сведения о своих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доходах,  об имуществе и обязательствах имущественного характера, 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также   сведения   о   доходах,   об   имуществе  и  обязательствах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   характера    </w:t>
      </w:r>
      <w:r>
        <w:rPr>
          <w:sz w:val="24"/>
          <w:szCs w:val="24"/>
        </w:rPr>
        <w:t>своих    супруги     (супруга)   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Настоящий Указ вступает в  силу  со  дня  его  официального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опубликования.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Президент Российской Федерации                      Д.Медведев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Москва, Кремль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18 мая 2009 года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557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________________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УТВЕРЖДЕН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Указом Президента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Российской Федерации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 18 мая 2009 г.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N 557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П Е Р Е Ч Е Н Ь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должностей федеральной государственной службы, при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назначении на которые граждане и при замещении которых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федеральные государственные служащие обязаны представлять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сведения о своих доходах, об имуществе и обязательствах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имущественного характера, а также сведения о доходах, об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им</w:t>
      </w:r>
      <w:r>
        <w:rPr>
          <w:sz w:val="24"/>
          <w:szCs w:val="24"/>
        </w:rPr>
        <w:t>уществе и обязательствах имущественного характера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своих супруги (супруга) и несовершеннолетних детей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(В редакции указов Президента Российской Федерации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8" w:tooltip="" w:history="1">
        <w:r>
          <w:rPr>
            <w:rStyle w:val="a3"/>
            <w:color w:val="0000FF"/>
            <w:sz w:val="24"/>
            <w:szCs w:val="24"/>
            <w:u w:val="single"/>
          </w:rPr>
          <w:t>от 19.01.2012 г. N 82</w:t>
        </w:r>
      </w:hyperlink>
      <w:r>
        <w:rPr>
          <w:sz w:val="24"/>
          <w:szCs w:val="24"/>
        </w:rPr>
        <w:t xml:space="preserve">; </w:t>
      </w:r>
      <w:hyperlink r:id="rId9" w:tooltip="" w:history="1">
        <w:r>
          <w:rPr>
            <w:rStyle w:val="a3"/>
            <w:color w:val="0000FF"/>
            <w:sz w:val="24"/>
            <w:szCs w:val="24"/>
            <w:u w:val="single"/>
          </w:rPr>
          <w:t>от 30.03.2012 г. N 352</w:t>
        </w:r>
      </w:hyperlink>
      <w:r>
        <w:rPr>
          <w:sz w:val="24"/>
          <w:szCs w:val="24"/>
        </w:rPr>
        <w:t>)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Раздел I. Должности федеральной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государственной гражданской службы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Должности федеральной государственной  гражданской  службы,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отнесенные </w:t>
      </w:r>
      <w:r>
        <w:rPr>
          <w:sz w:val="24"/>
          <w:szCs w:val="24"/>
        </w:rPr>
        <w:t xml:space="preserve">   Реестром   должностей   федеральной   государственной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гражданской  службы,  утвержденным  Указом  Президента 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 </w:t>
      </w:r>
      <w:hyperlink r:id="rId10" w:history="1">
        <w:r>
          <w:rPr>
            <w:rStyle w:val="a3"/>
            <w:color w:val="0000FF"/>
            <w:sz w:val="24"/>
            <w:szCs w:val="24"/>
            <w:u w:val="single"/>
          </w:rPr>
          <w:t>от  31  декабря  2005  г.  N  1574</w:t>
        </w:r>
      </w:hyperlink>
      <w:r>
        <w:rPr>
          <w:sz w:val="24"/>
          <w:szCs w:val="24"/>
        </w:rPr>
        <w:t xml:space="preserve"> "О Реестре должностей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федеральной государс</w:t>
      </w:r>
      <w:r>
        <w:rPr>
          <w:sz w:val="24"/>
          <w:szCs w:val="24"/>
        </w:rPr>
        <w:t>твенной гражданской службы",  к  высшей  группе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федеральной государственной гражданской службы.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Должности  руководителей   и   заместителей   руководителей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территориальных органов федеральных органов исполнительной власти.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Другие</w:t>
      </w:r>
      <w:r>
        <w:rPr>
          <w:sz w:val="24"/>
          <w:szCs w:val="24"/>
        </w:rPr>
        <w:t xml:space="preserve"> должности  федеральной  государственной  гражданской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службы,   назначение   на   которые   и   освобождение  от  которых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осуществляются Правительством Российской Федерации.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Раздел II. Должности военной службы и федеральной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госуд</w:t>
      </w:r>
      <w:r>
        <w:rPr>
          <w:sz w:val="24"/>
          <w:szCs w:val="24"/>
        </w:rPr>
        <w:t>арственной службы иных видов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В  Министерстве  внутренних  дел  Российской Федерации (МВД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заместители Министра внутренних дел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подразделений центрального аппарата МВД Рос</w:t>
      </w:r>
      <w:r>
        <w:rPr>
          <w:sz w:val="24"/>
          <w:szCs w:val="24"/>
        </w:rPr>
        <w:t>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территориальных органов МВД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органов предварительного следствия системы  МВД  России  и  их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структурных подразделений;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органов управления и подразделений Госавтоинспекции;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образовательных учреждений,           </w:t>
      </w:r>
      <w:r>
        <w:rPr>
          <w:sz w:val="24"/>
          <w:szCs w:val="24"/>
        </w:rPr>
        <w:t>научно-исследовательских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 системы МВД России и их филиалов;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медико-санитарных и  санаторно-курортных  организаций  системы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МВД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окружных управлений материально-технического снабжения системы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МВД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представительств МВД</w:t>
      </w:r>
      <w:r>
        <w:rPr>
          <w:sz w:val="24"/>
          <w:szCs w:val="24"/>
        </w:rPr>
        <w:t xml:space="preserve"> России за рубежом;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органов управления внутренними войсками МВД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иных организаций  и  подразделений,  созданных  для выполнения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задач и осуществления полномочий, возложенных на МВД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командиры соединений и воинских частей вну</w:t>
      </w:r>
      <w:r>
        <w:rPr>
          <w:sz w:val="24"/>
          <w:szCs w:val="24"/>
        </w:rPr>
        <w:t>тренних войск МВД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заместители   лиц,   замещающих   должности,   указанные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"б" и "в"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(Пункт   в  редакции  Указа  Президента  Российской  Федерации</w:t>
      </w:r>
    </w:p>
    <w:p w:rsidR="00000000" w:rsidRDefault="00CA3016">
      <w:pPr>
        <w:pStyle w:val="HTML"/>
        <w:rPr>
          <w:sz w:val="24"/>
          <w:szCs w:val="24"/>
        </w:rPr>
      </w:pPr>
      <w:hyperlink r:id="rId11" w:tooltip="" w:history="1">
        <w:r>
          <w:rPr>
            <w:rStyle w:val="a3"/>
            <w:color w:val="0000FF"/>
            <w:sz w:val="24"/>
            <w:szCs w:val="24"/>
            <w:u w:val="single"/>
          </w:rPr>
          <w:t>от 30</w:t>
        </w:r>
        <w:r>
          <w:rPr>
            <w:rStyle w:val="a3"/>
            <w:color w:val="0000FF"/>
            <w:sz w:val="24"/>
            <w:szCs w:val="24"/>
            <w:u w:val="single"/>
          </w:rPr>
          <w:t>.03.2012 г. N 352</w:t>
        </w:r>
      </w:hyperlink>
      <w:r>
        <w:rPr>
          <w:sz w:val="24"/>
          <w:szCs w:val="24"/>
        </w:rPr>
        <w:t>)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В Министерстве Российской Федерации  по  делам  гражданской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обороны,  чрезвычайным ситуациям и ликвидации последствий стихийных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бедствий (МЧС 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заместители   Министра   Российской   Федерации   по  делам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гражданско</w:t>
      </w:r>
      <w:r>
        <w:rPr>
          <w:sz w:val="24"/>
          <w:szCs w:val="24"/>
        </w:rPr>
        <w:t>й   обороны,   чрезвычайным   ситуациям   и    ликвидации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последствий стихийных бедствий;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подразделений центрального аппарата МЧС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территориальных органов МЧС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Государственной противопожарной </w:t>
      </w:r>
      <w:r>
        <w:rPr>
          <w:sz w:val="24"/>
          <w:szCs w:val="24"/>
        </w:rPr>
        <w:t>службы МЧС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Государственной инспекции по маломерным судам МЧС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аварийно-спасательных и   поисково-спасательных  формирований,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образовательных,  научно-исследовательских  и  иных  учреждений 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организаций, находящихся в ведении МЧС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заместители  лиц,   замещающих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подпункте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3. В Министерстве  обороны  Российской  Федерации  (Минобороны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заместители Министра об</w:t>
      </w:r>
      <w:r>
        <w:rPr>
          <w:sz w:val="24"/>
          <w:szCs w:val="24"/>
        </w:rPr>
        <w:t>ороны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служб Минобороны  России  и  им   равных   подразделений,   их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структурных подразделений;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центральных органов военного управления,  не входящих в службы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  им  равные подразделения,  </w:t>
      </w:r>
      <w:r>
        <w:rPr>
          <w:sz w:val="24"/>
          <w:szCs w:val="24"/>
        </w:rPr>
        <w:t>и иных подразделений,  их структурных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органов военного  управления  военных округов,  их структурных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иных органов военного управления;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территориальных органов     Минобороны     России     (военных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комиссариатов</w:t>
      </w:r>
      <w:r>
        <w:rPr>
          <w:sz w:val="24"/>
          <w:szCs w:val="24"/>
        </w:rPr>
        <w:t>);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командующие объединениями,  командиры соединений и воинских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частей;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заместители  лиц,   замещающих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"б" и "в"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4. В   Государственной   фельдъегерской   службе  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z w:val="24"/>
          <w:szCs w:val="24"/>
        </w:rPr>
        <w:t>едерации (ГФС 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директор ГФС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структурных подразделений центрального аппарата ГФС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территориальных органов ГФС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организаций, подведомственных ГФС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в) заместители   лиц,   замещающих   должности,   указанные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5. В   Службе   внешней  разведки  Российской  Федерации  (СВР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директор СВР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 самостоятельн</w:t>
      </w:r>
      <w:r>
        <w:rPr>
          <w:sz w:val="24"/>
          <w:szCs w:val="24"/>
        </w:rPr>
        <w:t>ых подразделений СВР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заместители  лиц,   замещающих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6. В Федеральной службе безопасности Российской Федерации (ФСБ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директор ФСБ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</w:t>
      </w:r>
      <w:r>
        <w:rPr>
          <w:sz w:val="24"/>
          <w:szCs w:val="24"/>
        </w:rPr>
        <w:t>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служб, департаментов,  управлений и других  подразделений  ФСБ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России, подразделений служб ФСБ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управлений (отделов)  ФСБ  России  по  отдельным  регионам 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субъектам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управлений (отделов) </w:t>
      </w:r>
      <w:r>
        <w:rPr>
          <w:sz w:val="24"/>
          <w:szCs w:val="24"/>
        </w:rPr>
        <w:t>ФСБ России в Вооруженных Силах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других  войсках и воинских формированиях,  в их органах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управления;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управлений (отрядов,   отделов)   ФСБ  России  по  пограничной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службе;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других управлений (отделов) ФСБ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подразде</w:t>
      </w:r>
      <w:r>
        <w:rPr>
          <w:sz w:val="24"/>
          <w:szCs w:val="24"/>
        </w:rPr>
        <w:t>лений и учреждений,  предназначенных  для  обеспечения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деятельности федеральной службы безопасности;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заместители  лиц,   замещающих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7. В Федеральной службе Российской Федерац</w:t>
      </w:r>
      <w:r>
        <w:rPr>
          <w:sz w:val="24"/>
          <w:szCs w:val="24"/>
        </w:rPr>
        <w:t>ии  по  контролю  за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оборотом наркотиков (ФСКН 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директор ФСКН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департаментов и других структурных подразделений ФСКН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региональных управлений ФСКН России, управлений (отделов) ФСКН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 по субъектам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организаций и   подразделений,   созданных   в   установленном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 Российской  Федерации  порядке  для   реализации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задач, возложенных на ФСКН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заместители  лиц,   замещающих   до</w:t>
      </w:r>
      <w:r>
        <w:rPr>
          <w:sz w:val="24"/>
          <w:szCs w:val="24"/>
        </w:rPr>
        <w:t>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8. В  Федеральной  службе  охраны  Российской  Федерации  (ФСО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директор ФСО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служб, управлений   и   других   подразделени</w:t>
      </w:r>
      <w:r>
        <w:rPr>
          <w:sz w:val="24"/>
          <w:szCs w:val="24"/>
        </w:rPr>
        <w:t>й   ФСО   России,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управлений служб ФСО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управлений специальной  связи  и  информации  ФСО   России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округах,  центров  специальной  связи и информации ФСО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подразделений связи специального назначения ФСО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образовательных, научно-исследовательских и иных  организаций,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подведомственных ФСО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заместители  лиц,   замещающих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9. В Федеральной миграционной службе (ФМС 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директор ФМС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структурных подразделений ФМС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территориальных органов ФМС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структурных подразделений территориальных органов ФМС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представительств ФМС России за рубежом;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организаций и подразделений, входящих в систему ФМС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представители ФМС России за рубежом;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заместители   лиц,   замещающих   должности,   указанные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"б" настоящего пункта</w:t>
      </w:r>
      <w:r>
        <w:rPr>
          <w:sz w:val="24"/>
          <w:szCs w:val="24"/>
        </w:rPr>
        <w:t>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10. В Федеральной службе исполнения наказаний (ФСИН 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директор ФСИН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структурных подразделений ФСИН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учреждений, непосредственно подчиненных ФСИН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территориальных </w:t>
      </w:r>
      <w:r>
        <w:rPr>
          <w:sz w:val="24"/>
          <w:szCs w:val="24"/>
        </w:rPr>
        <w:t>органов ФСИН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учреждений, исполняющих наказания;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следственных изоляторов;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учреждений, специально  созданных для обеспечения деятельности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уголовно-исполнительной системы;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заместители   лиц,   замещающих   должности,   указанные</w:t>
      </w:r>
      <w:r>
        <w:rPr>
          <w:sz w:val="24"/>
          <w:szCs w:val="24"/>
        </w:rPr>
        <w:t xml:space="preserve">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11. В   Федеральном   агентстве   специального   строительства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(Спецстрой 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руководитель Спецстроя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  (начальники)    структурных    подразделений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центрального аппа</w:t>
      </w:r>
      <w:r>
        <w:rPr>
          <w:sz w:val="24"/>
          <w:szCs w:val="24"/>
        </w:rPr>
        <w:t>рата Спецстроя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заместители  лиц,   замещающих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12. В Службе специальных объектов  при  Президенте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начальник  Службы  специальных  объект</w:t>
      </w:r>
      <w:r>
        <w:rPr>
          <w:sz w:val="24"/>
          <w:szCs w:val="24"/>
        </w:rPr>
        <w:t>ов   при   Президенте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 структурных подразделений  Службы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специальных объектов при Президенте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заместители  лиц,   замещающих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и "</w:t>
      </w:r>
      <w:r>
        <w:rPr>
          <w:sz w:val="24"/>
          <w:szCs w:val="24"/>
        </w:rPr>
        <w:t>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13. В Федеральной таможенной службе (ФТС России):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руководитель ФТС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 (начальники):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структурных подразделений  центрального  аппарата ФТС России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их отделов (служб);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региональных тамож</w:t>
      </w:r>
      <w:r>
        <w:rPr>
          <w:sz w:val="24"/>
          <w:szCs w:val="24"/>
        </w:rPr>
        <w:t>енных    управлений    и    их   структурных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подразделений;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таможен и их структурных подразделений;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представительств ФТС России за рубежом;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таможенных постов и их отделов;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учреждений, находящихся в ведении ФТС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представит</w:t>
      </w:r>
      <w:r>
        <w:rPr>
          <w:sz w:val="24"/>
          <w:szCs w:val="24"/>
        </w:rPr>
        <w:t>ели ФТС России за рубежом;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советники (помощники) руководителя  ФТС  России,  помощники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заместителей руководителя ФТС России;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заместители  лиц,   замещающих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"а" - "в"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14. В прок</w:t>
      </w:r>
      <w:r>
        <w:rPr>
          <w:sz w:val="24"/>
          <w:szCs w:val="24"/>
        </w:rPr>
        <w:t>уратуре Российской Федерации: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заместители Генерального прокурора Российской Федерации; (В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редакции       Указа      Президента      Российской      Федерации</w:t>
      </w:r>
    </w:p>
    <w:p w:rsidR="00000000" w:rsidRDefault="00CA3016">
      <w:pPr>
        <w:pStyle w:val="HTML"/>
        <w:rPr>
          <w:sz w:val="24"/>
          <w:szCs w:val="24"/>
        </w:rPr>
      </w:pPr>
      <w:hyperlink r:id="rId12" w:tooltip="" w:history="1">
        <w:r>
          <w:rPr>
            <w:rStyle w:val="a3"/>
            <w:color w:val="0000FF"/>
            <w:sz w:val="24"/>
            <w:szCs w:val="24"/>
            <w:u w:val="single"/>
          </w:rPr>
          <w:t>от 19.01.2012 г. N 82</w:t>
        </w:r>
      </w:hyperlink>
      <w:r>
        <w:rPr>
          <w:sz w:val="24"/>
          <w:szCs w:val="24"/>
        </w:rPr>
        <w:t xml:space="preserve"> - вступает в силу с</w:t>
      </w:r>
      <w:r>
        <w:rPr>
          <w:sz w:val="24"/>
          <w:szCs w:val="24"/>
        </w:rPr>
        <w:t xml:space="preserve"> 15 января 2011 г.)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прокуроры  субъектов  Российской Федерации,  приравненные к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ним  военные  прокуроры   и   прокуроры   иных   специализированных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прокуратур;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прокуроры городов и районов,  приравненные  к  ним  военные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прокуроры и прокурор</w:t>
      </w:r>
      <w:r>
        <w:rPr>
          <w:sz w:val="24"/>
          <w:szCs w:val="24"/>
        </w:rPr>
        <w:t>ы иных специализированных прокуратур;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начальники: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главных управлений,    управлений   и   отделов   (на   правах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управлений,   в   составе   управлений)   Генеральной   прокуратуры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управлений и  отделов  (на  правах </w:t>
      </w:r>
      <w:r>
        <w:rPr>
          <w:sz w:val="24"/>
          <w:szCs w:val="24"/>
        </w:rPr>
        <w:t xml:space="preserve">  управлений,   в   составе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управлений) прокуратур субъектов Российской Федерации, приравненных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к ним военных и иных специализированных прокуратур;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отделов прокуратур  городов  и  районов,  приравненных  к  ним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военных и иных специализированных прокур</w:t>
      </w:r>
      <w:r>
        <w:rPr>
          <w:sz w:val="24"/>
          <w:szCs w:val="24"/>
        </w:rPr>
        <w:t>атур;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старшие прокуроры и прокуроры: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главных управлений,   управлений   и    отделов    Генеральной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прокуратуры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управлений и   отделов   прокуратур    субъектов  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Федерации,  приравненных  к  ним  военных</w:t>
      </w:r>
      <w:r>
        <w:rPr>
          <w:sz w:val="24"/>
          <w:szCs w:val="24"/>
        </w:rPr>
        <w:t xml:space="preserve"> и иных специализированных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прокуратур;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советники,  старшие помощники,  старшие помощники по особым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поручениям, помощники и помощники по особым поручениям Генерального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прокурора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ж) помощники  по  особым  поручениям  первог</w:t>
      </w:r>
      <w:r>
        <w:rPr>
          <w:sz w:val="24"/>
          <w:szCs w:val="24"/>
        </w:rPr>
        <w:t>о  заместителя 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заместителей Генерального прокурора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з) старшие  помощники,  помощники  и   помощники   по   особым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поручениям прокуроров субъектов Российской Федерации,  приравненных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 ним  военных  прокуроров  и  прокуроров  </w:t>
      </w:r>
      <w:r>
        <w:rPr>
          <w:sz w:val="24"/>
          <w:szCs w:val="24"/>
        </w:rPr>
        <w:t>иных  специализированных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прокуратур;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и) старшие помощники и помощники прокуроров городов и районов,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приравненных   к   ним   военных   прокуроров   и  прокуроров  иных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специализированных прокуратур;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к) руководители (директора, ректоры) научных и </w:t>
      </w:r>
      <w:r>
        <w:rPr>
          <w:sz w:val="24"/>
          <w:szCs w:val="24"/>
        </w:rPr>
        <w:t>образовательных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учреждений прокуратуры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л) заместители   лиц,   замещающих   должности,   указанные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подпунктах "б" - "г" и "к"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15. В Следственном комитете Российской Федерации: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первый   </w:t>
      </w:r>
      <w:r>
        <w:rPr>
          <w:sz w:val="24"/>
          <w:szCs w:val="24"/>
        </w:rPr>
        <w:t>заместитель  Председателя  Следственного  комитета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 заместители   Председателя   Следственного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комитета    Российской    Федерации,    заместитель    Председателя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Следственного комитета Российской Федерации - руководитель Главного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>оенного следственного управления;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руководители: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главных управлений,     управлений,     отделов,     отделений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центрального аппарата Следственного комитета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главных следственных    управлений    Следственного   комите</w:t>
      </w:r>
      <w:r>
        <w:rPr>
          <w:sz w:val="24"/>
          <w:szCs w:val="24"/>
        </w:rPr>
        <w:t>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 Федерации   по   субъектам    Российской   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следственных управлений Следственного комитета Российской Федерации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 субъектам   Российской   Федерации   и   приравненных   к   ним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специализированных  следственных  управлений и сл</w:t>
      </w:r>
      <w:r>
        <w:rPr>
          <w:sz w:val="24"/>
          <w:szCs w:val="24"/>
        </w:rPr>
        <w:t>едственных отделов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Следственного комитета Российской Федерации,  в том  числе  военных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следственных управлений Следственного комитета Российской Федерации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военным округам, флотам и других военных следственных управлений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Следственного   комитета   Россий</w:t>
      </w:r>
      <w:r>
        <w:rPr>
          <w:sz w:val="24"/>
          <w:szCs w:val="24"/>
        </w:rPr>
        <w:t>ской   Федерации,  приравненных  к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следственным   управлениям   Следственного   комитета  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субъектам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межрайонных следственных   отделов   Следственного    комитета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Федерации;  следственных отд</w:t>
      </w:r>
      <w:r>
        <w:rPr>
          <w:sz w:val="24"/>
          <w:szCs w:val="24"/>
        </w:rPr>
        <w:t>елов Следственного комитета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 районам,  городам,  округам  и  районам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городах   и  приравненных  к  ним  специализированных  следственных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отделов Следственного комитета Российской Федерации,  в  том  числе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военных  следственных  о</w:t>
      </w:r>
      <w:r>
        <w:rPr>
          <w:sz w:val="24"/>
          <w:szCs w:val="24"/>
        </w:rPr>
        <w:t>тделов  Следственного  комитета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объединениям, соединениям, гарнизонам и других военных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следственных  отделов  Следственного комитета Российской Федерации,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приравненных  к   следственным   отделам   Следственного   комитета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районам, городам;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управлений, отделов   и   отделений    главных    следственных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управлений Следственного комитета Российской Федерации по субъектам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Федерации;  отделов и отделений следственных  управлений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</w:t>
      </w:r>
      <w:r>
        <w:rPr>
          <w:sz w:val="24"/>
          <w:szCs w:val="24"/>
        </w:rPr>
        <w:t>ого комитета Российской Федерации по субъектам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  приравненных  к  ним  специализированных  следственных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управлений Следственного комитета Российской Федерации, в том числе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военных следственных управлений Следственного  комитета  Росси</w:t>
      </w:r>
      <w:r>
        <w:rPr>
          <w:sz w:val="24"/>
          <w:szCs w:val="24"/>
        </w:rPr>
        <w:t>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военным округам,  флотам и других военных следственных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управлений    Следственного    комитета    Российской    Федерации,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приравненных  к  следственным  управлениям  Следственного  комитета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Федерации по субъектам Российской  </w:t>
      </w:r>
      <w:r>
        <w:rPr>
          <w:sz w:val="24"/>
          <w:szCs w:val="24"/>
        </w:rPr>
        <w:t>Федерации;  отделений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специализированных   следственных  отделов  Следственного  комитета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 Федерации,  приравненных  к  следственным   управлениям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Следственного комитета Российской Федерации по субъектам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советники, </w:t>
      </w:r>
      <w:r>
        <w:rPr>
          <w:sz w:val="24"/>
          <w:szCs w:val="24"/>
        </w:rPr>
        <w:t>старшие помощники и помощники, старшие помощники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помощники  по  особым  поручениям   Председателя   Следственного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комитета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г) старшие  помощники  и  помощники,   помощники   по   особым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поручениям: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заместителей Председате</w:t>
      </w:r>
      <w:r>
        <w:rPr>
          <w:sz w:val="24"/>
          <w:szCs w:val="24"/>
        </w:rPr>
        <w:t>ля  Следственного  комитета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руководителей главных следственных управлений;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следственных управлений   Следственного   комитета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субъектам Российской Федерации и  приравненных  к  ним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специализированны</w:t>
      </w:r>
      <w:r>
        <w:rPr>
          <w:sz w:val="24"/>
          <w:szCs w:val="24"/>
        </w:rPr>
        <w:t>х  следственных  управлений и следственных отделов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Следственного комитета Российской Федерации,  в том  числе  военных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следственных управлений Следственного комитета Российской Федерации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 военным округам, флотам и других военных следственных управлений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Следственного   комитета   Российской   Федерации,  приравненных  к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следственным   управлениям   Следственного   комитета  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по субъектам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руководителей межрайонных следственных  отделов  Следственного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комитет</w:t>
      </w:r>
      <w:r>
        <w:rPr>
          <w:sz w:val="24"/>
          <w:szCs w:val="24"/>
        </w:rPr>
        <w:t>а  Российской Федерации,  следственных отделов Следственного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комитета  Российской  Федерации  по  районам,  городам,  округам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районам   в   городах   и  приравненных  к  ним  специализированных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следственных отделов Следственного комитета Российской Феде</w:t>
      </w:r>
      <w:r>
        <w:rPr>
          <w:sz w:val="24"/>
          <w:szCs w:val="24"/>
        </w:rPr>
        <w:t>рации,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том  числе  военных  следственных  отделов  Следственного  комитета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по  объединениям,  соединениям,  гарнизонам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других   военных   следственных   отделов   Следственного  комитета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Российской   Федерации,   приравненных   к </w:t>
      </w:r>
      <w:r>
        <w:rPr>
          <w:sz w:val="24"/>
          <w:szCs w:val="24"/>
        </w:rPr>
        <w:t xml:space="preserve">  следственным   отделам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Следственного комитета Российской Федерации по районам, городам;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д) старшие следователи-криминалисты, следователи-криминалисты,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старшие  следователи  по  особо важным делам,  следователи по особо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важным делам, старшие следоват</w:t>
      </w:r>
      <w:r>
        <w:rPr>
          <w:sz w:val="24"/>
          <w:szCs w:val="24"/>
        </w:rPr>
        <w:t>ели и следователи, старшие инспекторы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инспекторы,  старшие  эксперты  и  эксперты,  старшие ревизоры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ревизоры,  старшие специалисты и специалисты  следственных  органов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Следственного комитета Российской Федерации;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е) заместители  лиц,   замещающи</w:t>
      </w:r>
      <w:r>
        <w:rPr>
          <w:sz w:val="24"/>
          <w:szCs w:val="24"/>
        </w:rPr>
        <w:t>х   должности,   указанные   в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подпункте "б" настоящего пункта.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(Пункт   в  редакции  Указа  Президента  Российской  Федерации</w:t>
      </w:r>
    </w:p>
    <w:p w:rsidR="00000000" w:rsidRDefault="00CA3016">
      <w:pPr>
        <w:pStyle w:val="HTML"/>
        <w:rPr>
          <w:sz w:val="24"/>
          <w:szCs w:val="24"/>
        </w:rPr>
      </w:pPr>
      <w:hyperlink r:id="rId13" w:tooltip="" w:history="1">
        <w:r>
          <w:rPr>
            <w:rStyle w:val="a3"/>
            <w:color w:val="0000FF"/>
            <w:sz w:val="24"/>
            <w:szCs w:val="24"/>
            <w:u w:val="single"/>
          </w:rPr>
          <w:t>от 19.01.2012 г. N 82</w:t>
        </w:r>
      </w:hyperlink>
      <w:r>
        <w:rPr>
          <w:sz w:val="24"/>
          <w:szCs w:val="24"/>
        </w:rPr>
        <w:t xml:space="preserve"> - вступает в силу с 15 января 2011 г.)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16. Други</w:t>
      </w:r>
      <w:r>
        <w:rPr>
          <w:sz w:val="24"/>
          <w:szCs w:val="24"/>
        </w:rPr>
        <w:t>е   должности   военной    службы    и    федеральной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государственной   службы   иных  видов,  назначение  на  которые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освобождение  от  которых  осуществляются  Президентом   Российской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Федерации или Правительством Российской Федерации.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Раздел III. Другие должности федеральной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государственной службы, замещение которых связано с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коррупционными рисками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Должности федеральной  государственной   гражданской   службы,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военной  службы  и  федеральной  государс</w:t>
      </w:r>
      <w:r>
        <w:rPr>
          <w:sz w:val="24"/>
          <w:szCs w:val="24"/>
        </w:rPr>
        <w:t>твенной службы иных видов,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исполнение должностных обязанностей по которым предусматривает: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осуществление постоянно,   временно   или  в  соответствии  со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специальными  полномочиями  функций   представителя   власти   либо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организационно-распорядительн</w:t>
      </w:r>
      <w:r>
        <w:rPr>
          <w:sz w:val="24"/>
          <w:szCs w:val="24"/>
        </w:rPr>
        <w:t>ых  или  административно-хозяйственных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функций;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предоставление государственных услуг гражданам и организациям;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осуществление контрольных и надзорных мероприятий;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подготовку и   принятие   решений  о  распределении  бюджетных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ассигнований,   </w:t>
      </w:r>
      <w:r>
        <w:rPr>
          <w:sz w:val="24"/>
          <w:szCs w:val="24"/>
        </w:rPr>
        <w:t>субсидий,   межбюджетных   трансфертов,   а   также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распределение ограниченного ресурса (квоты, частоты, участки недр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др.);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управление государственным имуществом;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осуществление государственных закупок либо выдачу  лицензий  и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разрешений;</w:t>
      </w: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х</w:t>
      </w:r>
      <w:r>
        <w:rPr>
          <w:sz w:val="24"/>
          <w:szCs w:val="24"/>
        </w:rPr>
        <w:t>ранение и распределение материально-технических ресурсов.</w:t>
      </w: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</w:p>
    <w:p w:rsidR="00000000" w:rsidRDefault="00CA3016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</w:t>
      </w:r>
    </w:p>
    <w:p w:rsidR="00CA3016" w:rsidRDefault="00CA3016">
      <w:pPr>
        <w:pStyle w:val="HTML"/>
        <w:rPr>
          <w:sz w:val="24"/>
          <w:szCs w:val="24"/>
        </w:rPr>
      </w:pPr>
    </w:p>
    <w:sectPr w:rsidR="00CA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attachedTemplate r:id="rId1"/>
  <w:defaultTabStop w:val="708"/>
  <w:noPunctuationKerning/>
  <w:characterSpacingControl w:val="doNotCompress"/>
  <w:compat/>
  <w:rsids>
    <w:rsidRoot w:val="00237AF1"/>
    <w:rsid w:val="00237AF1"/>
    <w:rsid w:val="00CA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03531" TargetMode="External"/><Relationship Id="rId13" Type="http://schemas.openxmlformats.org/officeDocument/2006/relationships/hyperlink" Target="k6clnthook://&amp;nd=1023035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26779" TargetMode="External"/><Relationship Id="rId12" Type="http://schemas.openxmlformats.org/officeDocument/2006/relationships/hyperlink" Target="k6clnthook://&amp;nd=102303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126779" TargetMode="External"/><Relationship Id="rId11" Type="http://schemas.openxmlformats.org/officeDocument/2006/relationships/hyperlink" Target="k6clnthook://&amp;nd=102307846" TargetMode="External"/><Relationship Id="rId5" Type="http://schemas.openxmlformats.org/officeDocument/2006/relationships/hyperlink" Target="k6clnthook://&amp;nd=102307846" TargetMode="External"/><Relationship Id="rId15" Type="http://schemas.openxmlformats.org/officeDocument/2006/relationships/theme" Target="theme/theme1.xml"/><Relationship Id="rId10" Type="http://schemas.openxmlformats.org/officeDocument/2006/relationships/hyperlink" Target="k6clnthook://&amp;nd=102104143" TargetMode="External"/><Relationship Id="rId4" Type="http://schemas.openxmlformats.org/officeDocument/2006/relationships/hyperlink" Target="k6clnthook://&amp;nd=102303531" TargetMode="External"/><Relationship Id="rId9" Type="http://schemas.openxmlformats.org/officeDocument/2006/relationships/hyperlink" Target="k6clnthook://&amp;nd=10230784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3309</Words>
  <Characters>18863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2014-05-28T11:57:00Z</dcterms:created>
  <dcterms:modified xsi:type="dcterms:W3CDTF">2014-05-28T11:57:00Z</dcterms:modified>
</cp:coreProperties>
</file>