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3420"/>
        <w:gridCol w:w="3240"/>
        <w:gridCol w:w="3132"/>
      </w:tblGrid>
      <w:tr w:rsidR="00A14621" w:rsidRPr="00A14621" w:rsidTr="006F0D55">
        <w:trPr>
          <w:trHeight w:val="1470"/>
        </w:trPr>
        <w:tc>
          <w:tcPr>
            <w:tcW w:w="3420" w:type="dxa"/>
            <w:hideMark/>
          </w:tcPr>
          <w:p w:rsidR="006F0D55" w:rsidRPr="00A14621" w:rsidRDefault="006F0D55" w:rsidP="006F0D55">
            <w:pPr>
              <w:spacing w:line="240" w:lineRule="auto"/>
              <w:rPr>
                <w:rFonts w:ascii="Times New Roman" w:hAnsi="Times New Roman" w:cs="Times New Roman"/>
                <w:b/>
                <w:sz w:val="28"/>
                <w:szCs w:val="28"/>
              </w:rPr>
            </w:pPr>
            <w:r w:rsidRPr="00A14621">
              <w:rPr>
                <w:rFonts w:ascii="Times New Roman" w:hAnsi="Times New Roman" w:cs="Times New Roman"/>
                <w:b/>
                <w:sz w:val="28"/>
                <w:szCs w:val="28"/>
              </w:rPr>
              <w:t>РЕСПУБЛИКА                                                                             ИНГУШЕТИЯ</w:t>
            </w:r>
          </w:p>
          <w:p w:rsidR="005F5EA3" w:rsidRPr="00A14621" w:rsidRDefault="005F5EA3" w:rsidP="00A14621">
            <w:pPr>
              <w:spacing w:line="240" w:lineRule="auto"/>
              <w:jc w:val="both"/>
              <w:rPr>
                <w:rFonts w:ascii="Times New Roman" w:hAnsi="Times New Roman" w:cs="Times New Roman"/>
                <w:b/>
                <w:sz w:val="28"/>
                <w:szCs w:val="28"/>
              </w:rPr>
            </w:pPr>
          </w:p>
        </w:tc>
        <w:tc>
          <w:tcPr>
            <w:tcW w:w="3240" w:type="dxa"/>
            <w:hideMark/>
          </w:tcPr>
          <w:p w:rsidR="005F5EA3" w:rsidRPr="00A14621" w:rsidRDefault="005F5EA3" w:rsidP="00A14621">
            <w:pPr>
              <w:spacing w:line="240" w:lineRule="auto"/>
              <w:jc w:val="both"/>
              <w:rPr>
                <w:rFonts w:ascii="Times New Roman" w:hAnsi="Times New Roman" w:cs="Times New Roman"/>
                <w:b/>
                <w:sz w:val="28"/>
                <w:szCs w:val="28"/>
              </w:rPr>
            </w:pPr>
            <w:r w:rsidRPr="00A14621">
              <w:rPr>
                <w:b/>
                <w:noProof/>
                <w:sz w:val="28"/>
                <w:szCs w:val="28"/>
              </w:rPr>
              <w:drawing>
                <wp:anchor distT="0" distB="0" distL="114300" distR="114300" simplePos="0" relativeHeight="251658240" behindDoc="0" locked="0" layoutInCell="1" allowOverlap="1">
                  <wp:simplePos x="0" y="0"/>
                  <wp:positionH relativeFrom="column">
                    <wp:posOffset>557530</wp:posOffset>
                  </wp:positionH>
                  <wp:positionV relativeFrom="paragraph">
                    <wp:posOffset>19685</wp:posOffset>
                  </wp:positionV>
                  <wp:extent cx="800100" cy="800100"/>
                  <wp:effectExtent l="0" t="0" r="0" b="0"/>
                  <wp:wrapSquare wrapText="left"/>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pic:spPr>
                      </pic:pic>
                    </a:graphicData>
                  </a:graphic>
                </wp:anchor>
              </w:drawing>
            </w:r>
          </w:p>
        </w:tc>
        <w:tc>
          <w:tcPr>
            <w:tcW w:w="3132" w:type="dxa"/>
          </w:tcPr>
          <w:p w:rsidR="005F5EA3" w:rsidRPr="00A14621" w:rsidRDefault="006F0D55" w:rsidP="006F0D55">
            <w:pPr>
              <w:spacing w:line="240" w:lineRule="auto"/>
              <w:ind w:left="48"/>
              <w:jc w:val="right"/>
              <w:rPr>
                <w:rFonts w:ascii="Times New Roman" w:hAnsi="Times New Roman" w:cs="Times New Roman"/>
                <w:b/>
                <w:sz w:val="28"/>
                <w:szCs w:val="28"/>
              </w:rPr>
            </w:pPr>
            <w:r>
              <w:rPr>
                <w:rFonts w:ascii="Times New Roman" w:hAnsi="Times New Roman" w:cs="Times New Roman"/>
                <w:b/>
                <w:sz w:val="28"/>
                <w:szCs w:val="28"/>
              </w:rPr>
              <w:t xml:space="preserve">    </w:t>
            </w:r>
            <w:r w:rsidRPr="00A14621">
              <w:rPr>
                <w:rFonts w:ascii="Times New Roman" w:hAnsi="Times New Roman" w:cs="Times New Roman"/>
                <w:b/>
                <w:sz w:val="28"/>
                <w:szCs w:val="28"/>
              </w:rPr>
              <w:t>Г</w:t>
            </w:r>
            <w:proofErr w:type="gramStart"/>
            <w:r w:rsidRPr="00A14621">
              <w:rPr>
                <w:rFonts w:ascii="Times New Roman" w:hAnsi="Times New Roman" w:cs="Times New Roman"/>
                <w:b/>
                <w:sz w:val="28"/>
                <w:szCs w:val="28"/>
                <w:lang w:val="en-US"/>
              </w:rPr>
              <w:t>I</w:t>
            </w:r>
            <w:proofErr w:type="gramEnd"/>
            <w:r w:rsidRPr="00A14621">
              <w:rPr>
                <w:rFonts w:ascii="Times New Roman" w:hAnsi="Times New Roman" w:cs="Times New Roman"/>
                <w:b/>
                <w:sz w:val="28"/>
                <w:szCs w:val="28"/>
              </w:rPr>
              <w:t>АЛГ</w:t>
            </w:r>
            <w:r w:rsidRPr="00A14621">
              <w:rPr>
                <w:rFonts w:ascii="Times New Roman" w:hAnsi="Times New Roman" w:cs="Times New Roman"/>
                <w:b/>
                <w:sz w:val="28"/>
                <w:szCs w:val="28"/>
                <w:lang w:val="en-US"/>
              </w:rPr>
              <w:t>I</w:t>
            </w:r>
            <w:r w:rsidRPr="00A14621">
              <w:rPr>
                <w:rFonts w:ascii="Times New Roman" w:hAnsi="Times New Roman" w:cs="Times New Roman"/>
                <w:b/>
                <w:sz w:val="28"/>
                <w:szCs w:val="28"/>
              </w:rPr>
              <w:t xml:space="preserve">АЙ РЕСПУБЛИКА </w:t>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p>
        </w:tc>
      </w:tr>
    </w:tbl>
    <w:p w:rsidR="005F5EA3" w:rsidRPr="00A14621" w:rsidRDefault="005F5EA3" w:rsidP="00A14621">
      <w:pPr>
        <w:pStyle w:val="a4"/>
        <w:jc w:val="center"/>
        <w:rPr>
          <w:b/>
          <w:sz w:val="28"/>
          <w:szCs w:val="28"/>
        </w:rPr>
      </w:pPr>
      <w:r w:rsidRPr="00A14621">
        <w:rPr>
          <w:b/>
          <w:sz w:val="28"/>
          <w:szCs w:val="28"/>
        </w:rPr>
        <w:t>ГОРОДСКОЙ СОВЕТ МУНИЦИПАЛЬНОГО ОБРАЗОВАНИЯ</w:t>
      </w:r>
    </w:p>
    <w:p w:rsidR="005F5EA3" w:rsidRPr="00A14621" w:rsidRDefault="005F5EA3" w:rsidP="00A14621">
      <w:pPr>
        <w:pStyle w:val="a4"/>
        <w:jc w:val="center"/>
        <w:rPr>
          <w:b/>
          <w:sz w:val="28"/>
          <w:szCs w:val="28"/>
        </w:rPr>
      </w:pPr>
      <w:r w:rsidRPr="00A14621">
        <w:rPr>
          <w:b/>
          <w:sz w:val="28"/>
          <w:szCs w:val="28"/>
        </w:rPr>
        <w:t>«ГОРОДСКОЙ ОКРУГ ГОРОД НАЗРАНЬ»</w:t>
      </w:r>
    </w:p>
    <w:tbl>
      <w:tblPr>
        <w:tblW w:w="10188" w:type="dxa"/>
        <w:tblInd w:w="-612" w:type="dxa"/>
        <w:tblBorders>
          <w:top w:val="thickThinSmallGap" w:sz="24" w:space="0" w:color="auto"/>
        </w:tblBorders>
        <w:tblLook w:val="04A0"/>
      </w:tblPr>
      <w:tblGrid>
        <w:gridCol w:w="10188"/>
      </w:tblGrid>
      <w:tr w:rsidR="00A14621" w:rsidRPr="00A14621" w:rsidTr="006F0D55">
        <w:trPr>
          <w:trHeight w:val="45"/>
        </w:trPr>
        <w:tc>
          <w:tcPr>
            <w:tcW w:w="10188" w:type="dxa"/>
            <w:tcBorders>
              <w:top w:val="thickThinSmallGap" w:sz="24" w:space="0" w:color="auto"/>
              <w:left w:val="nil"/>
              <w:bottom w:val="nil"/>
              <w:right w:val="nil"/>
            </w:tcBorders>
            <w:hideMark/>
          </w:tcPr>
          <w:p w:rsidR="005F5EA3" w:rsidRPr="00A14621" w:rsidRDefault="005F5EA3" w:rsidP="00A14621">
            <w:pPr>
              <w:pStyle w:val="1"/>
              <w:jc w:val="center"/>
              <w:rPr>
                <w:rFonts w:ascii="Times New Roman" w:hAnsi="Times New Roman" w:cs="Times New Roman"/>
                <w:sz w:val="28"/>
                <w:szCs w:val="28"/>
              </w:rPr>
            </w:pPr>
            <w:r w:rsidRPr="00A14621">
              <w:rPr>
                <w:rFonts w:ascii="Times New Roman" w:hAnsi="Times New Roman" w:cs="Times New Roman"/>
                <w:sz w:val="28"/>
                <w:szCs w:val="28"/>
              </w:rPr>
              <w:t>РЕШЕНИЕ</w:t>
            </w:r>
          </w:p>
        </w:tc>
      </w:tr>
    </w:tbl>
    <w:p w:rsidR="005F5EA3" w:rsidRPr="00A14621" w:rsidRDefault="005F5EA3" w:rsidP="00A14621">
      <w:pPr>
        <w:pStyle w:val="a3"/>
        <w:spacing w:before="0" w:beforeAutospacing="0" w:after="0" w:afterAutospacing="0"/>
        <w:rPr>
          <w:b/>
          <w:bCs/>
          <w:sz w:val="28"/>
          <w:szCs w:val="28"/>
        </w:rPr>
      </w:pPr>
      <w:r w:rsidRPr="00A14621">
        <w:rPr>
          <w:b/>
          <w:bCs/>
          <w:sz w:val="28"/>
          <w:szCs w:val="28"/>
        </w:rPr>
        <w:t xml:space="preserve">                                                                                                 </w:t>
      </w:r>
    </w:p>
    <w:p w:rsidR="005F5EA3" w:rsidRPr="00A14621" w:rsidRDefault="005803F7" w:rsidP="00A14621">
      <w:pPr>
        <w:pStyle w:val="a3"/>
        <w:spacing w:before="0" w:beforeAutospacing="0" w:after="0" w:afterAutospacing="0"/>
        <w:rPr>
          <w:b/>
          <w:sz w:val="28"/>
          <w:szCs w:val="28"/>
        </w:rPr>
      </w:pPr>
      <w:r w:rsidRPr="00A14621">
        <w:rPr>
          <w:b/>
          <w:sz w:val="28"/>
          <w:szCs w:val="28"/>
        </w:rPr>
        <w:t xml:space="preserve">№ </w:t>
      </w:r>
      <w:r w:rsidR="00EA1F9A" w:rsidRPr="00A14621">
        <w:rPr>
          <w:b/>
          <w:sz w:val="28"/>
          <w:szCs w:val="28"/>
        </w:rPr>
        <w:t>2/</w:t>
      </w:r>
      <w:r w:rsidR="00B511F4">
        <w:rPr>
          <w:b/>
          <w:sz w:val="28"/>
          <w:szCs w:val="28"/>
        </w:rPr>
        <w:t>8</w:t>
      </w:r>
      <w:r w:rsidRPr="00A14621">
        <w:rPr>
          <w:b/>
          <w:sz w:val="28"/>
          <w:szCs w:val="28"/>
        </w:rPr>
        <w:t>-3</w:t>
      </w:r>
      <w:r w:rsidR="005F5EA3" w:rsidRPr="00A14621">
        <w:rPr>
          <w:b/>
          <w:sz w:val="28"/>
          <w:szCs w:val="28"/>
        </w:rPr>
        <w:t xml:space="preserve">                                                        </w:t>
      </w:r>
      <w:r w:rsidR="00D626A9" w:rsidRPr="00A14621">
        <w:rPr>
          <w:b/>
          <w:sz w:val="28"/>
          <w:szCs w:val="28"/>
        </w:rPr>
        <w:t xml:space="preserve">   </w:t>
      </w:r>
      <w:r w:rsidRPr="00A14621">
        <w:rPr>
          <w:b/>
          <w:sz w:val="28"/>
          <w:szCs w:val="28"/>
        </w:rPr>
        <w:t xml:space="preserve">             </w:t>
      </w:r>
      <w:r w:rsidR="00D626A9" w:rsidRPr="00A14621">
        <w:rPr>
          <w:b/>
          <w:sz w:val="28"/>
          <w:szCs w:val="28"/>
        </w:rPr>
        <w:t xml:space="preserve">    </w:t>
      </w:r>
      <w:r w:rsidR="00B470EB">
        <w:rPr>
          <w:b/>
          <w:sz w:val="28"/>
          <w:szCs w:val="28"/>
        </w:rPr>
        <w:t xml:space="preserve">      </w:t>
      </w:r>
      <w:r w:rsidR="00D626A9" w:rsidRPr="00A14621">
        <w:rPr>
          <w:b/>
          <w:sz w:val="28"/>
          <w:szCs w:val="28"/>
        </w:rPr>
        <w:t xml:space="preserve">  </w:t>
      </w:r>
      <w:r w:rsidRPr="00A14621">
        <w:rPr>
          <w:b/>
          <w:sz w:val="28"/>
          <w:szCs w:val="28"/>
        </w:rPr>
        <w:t xml:space="preserve">от 8 октября </w:t>
      </w:r>
      <w:r w:rsidR="005F5EA3" w:rsidRPr="00A14621">
        <w:rPr>
          <w:b/>
          <w:sz w:val="28"/>
          <w:szCs w:val="28"/>
        </w:rPr>
        <w:t>2015</w:t>
      </w:r>
      <w:r w:rsidR="00B470EB">
        <w:rPr>
          <w:b/>
          <w:sz w:val="28"/>
          <w:szCs w:val="28"/>
        </w:rPr>
        <w:t xml:space="preserve">  </w:t>
      </w:r>
      <w:r w:rsidR="005F5EA3" w:rsidRPr="00A14621">
        <w:rPr>
          <w:b/>
          <w:sz w:val="28"/>
          <w:szCs w:val="28"/>
        </w:rPr>
        <w:t>г.</w:t>
      </w:r>
    </w:p>
    <w:p w:rsidR="005F5EA3" w:rsidRPr="00A14621" w:rsidRDefault="005F5EA3" w:rsidP="00A14621">
      <w:pPr>
        <w:pStyle w:val="a3"/>
        <w:spacing w:before="0" w:beforeAutospacing="0" w:after="0" w:afterAutospacing="0"/>
        <w:jc w:val="center"/>
        <w:rPr>
          <w:bCs/>
          <w:sz w:val="28"/>
          <w:szCs w:val="28"/>
        </w:rPr>
      </w:pPr>
    </w:p>
    <w:p w:rsidR="005F5EA3" w:rsidRPr="00A14621" w:rsidRDefault="005F5EA3" w:rsidP="00A14621">
      <w:pPr>
        <w:pStyle w:val="a4"/>
        <w:jc w:val="center"/>
        <w:rPr>
          <w:b/>
          <w:sz w:val="28"/>
          <w:szCs w:val="28"/>
        </w:rPr>
      </w:pPr>
      <w:r w:rsidRPr="00A14621">
        <w:rPr>
          <w:b/>
          <w:sz w:val="28"/>
          <w:szCs w:val="28"/>
        </w:rPr>
        <w:t>О внесении изменений и дополнений в Устав муниципального образования «Городской округ город Назрань»</w:t>
      </w:r>
    </w:p>
    <w:p w:rsidR="005F5EA3" w:rsidRPr="00A14621" w:rsidRDefault="005F5EA3" w:rsidP="00A14621">
      <w:pPr>
        <w:pStyle w:val="a3"/>
        <w:spacing w:before="0" w:beforeAutospacing="0" w:after="0" w:afterAutospacing="0"/>
        <w:ind w:firstLine="708"/>
        <w:jc w:val="both"/>
        <w:rPr>
          <w:b/>
          <w:sz w:val="28"/>
          <w:szCs w:val="28"/>
        </w:rPr>
      </w:pPr>
    </w:p>
    <w:p w:rsidR="005F5EA3" w:rsidRPr="00A14621" w:rsidRDefault="005F5EA3" w:rsidP="00A14621">
      <w:pPr>
        <w:pStyle w:val="a3"/>
        <w:spacing w:before="0" w:beforeAutospacing="0" w:after="0" w:afterAutospacing="0"/>
        <w:ind w:firstLine="708"/>
        <w:jc w:val="both"/>
        <w:rPr>
          <w:sz w:val="28"/>
          <w:szCs w:val="28"/>
        </w:rPr>
      </w:pPr>
      <w:r w:rsidRPr="00A14621">
        <w:rPr>
          <w:rStyle w:val="FontStyle17"/>
          <w:sz w:val="28"/>
          <w:szCs w:val="28"/>
        </w:rPr>
        <w:t xml:space="preserve">         В соответствии с изменениями, внесенными в Федеральный закон от 6 октября 2003г</w:t>
      </w:r>
      <w:r w:rsidRPr="00A14621">
        <w:rPr>
          <w:rStyle w:val="FontStyle29"/>
          <w:sz w:val="28"/>
          <w:szCs w:val="28"/>
        </w:rPr>
        <w:t xml:space="preserve">. №131–ФЗ </w:t>
      </w:r>
      <w:r w:rsidRPr="00A14621">
        <w:rPr>
          <w:sz w:val="28"/>
          <w:szCs w:val="28"/>
        </w:rPr>
        <w:t xml:space="preserve">"Об общих принципах организации местного самоуправления в Российской Федерации", Городской совет муниципального образования «Городской округ город Назрань» </w:t>
      </w:r>
      <w:r w:rsidRPr="00A14621">
        <w:rPr>
          <w:b/>
          <w:sz w:val="28"/>
          <w:szCs w:val="28"/>
        </w:rPr>
        <w:t>решил:</w:t>
      </w:r>
    </w:p>
    <w:p w:rsidR="005F5EA3" w:rsidRPr="00A14621" w:rsidRDefault="005F5EA3" w:rsidP="00A14621">
      <w:pPr>
        <w:pStyle w:val="a3"/>
        <w:spacing w:before="0" w:beforeAutospacing="0" w:after="0" w:afterAutospacing="0"/>
        <w:ind w:firstLine="708"/>
        <w:jc w:val="both"/>
        <w:rPr>
          <w:sz w:val="28"/>
          <w:szCs w:val="28"/>
        </w:rPr>
      </w:pPr>
    </w:p>
    <w:p w:rsidR="005F5EA3" w:rsidRPr="00A14621" w:rsidRDefault="005F5EA3" w:rsidP="00A14621">
      <w:pPr>
        <w:spacing w:line="240" w:lineRule="auto"/>
        <w:jc w:val="both"/>
        <w:rPr>
          <w:rFonts w:ascii="Times New Roman" w:hAnsi="Times New Roman" w:cs="Times New Roman"/>
          <w:sz w:val="28"/>
          <w:szCs w:val="28"/>
        </w:rPr>
      </w:pPr>
      <w:r w:rsidRPr="00A14621">
        <w:rPr>
          <w:rFonts w:ascii="Times New Roman" w:hAnsi="Times New Roman" w:cs="Times New Roman"/>
          <w:sz w:val="28"/>
          <w:szCs w:val="28"/>
        </w:rPr>
        <w:t xml:space="preserve">          1. Внести в Устав города Назрань, утвержденный Решением Городского Совета муниципального образования «Городской округ город Назрань» от 24.12.2009г. №5/22-1 зарегистрированный Управлением Минюста России по Республике Ингушетия от 28 декабря </w:t>
      </w:r>
      <w:smartTag w:uri="urn:schemas-microsoft-com:office:smarttags" w:element="metricconverter">
        <w:smartTagPr>
          <w:attr w:name="ProductID" w:val="2009 г"/>
        </w:smartTagPr>
        <w:r w:rsidRPr="00A14621">
          <w:rPr>
            <w:rFonts w:ascii="Times New Roman" w:hAnsi="Times New Roman" w:cs="Times New Roman"/>
            <w:sz w:val="28"/>
            <w:szCs w:val="28"/>
          </w:rPr>
          <w:t>2009 г</w:t>
        </w:r>
      </w:smartTag>
      <w:r w:rsidRPr="00A14621">
        <w:rPr>
          <w:rFonts w:ascii="Times New Roman" w:hAnsi="Times New Roman" w:cs="Times New Roman"/>
          <w:sz w:val="28"/>
          <w:szCs w:val="28"/>
        </w:rPr>
        <w:t xml:space="preserve">. № </w:t>
      </w:r>
      <w:r w:rsidRPr="00A14621">
        <w:rPr>
          <w:rFonts w:ascii="Times New Roman" w:hAnsi="Times New Roman" w:cs="Times New Roman"/>
          <w:sz w:val="28"/>
          <w:szCs w:val="28"/>
          <w:lang w:val="en-US"/>
        </w:rPr>
        <w:t>RU</w:t>
      </w:r>
      <w:r w:rsidRPr="00A14621">
        <w:rPr>
          <w:rFonts w:ascii="Times New Roman" w:hAnsi="Times New Roman" w:cs="Times New Roman"/>
          <w:sz w:val="28"/>
          <w:szCs w:val="28"/>
        </w:rPr>
        <w:t>063020002009001, следующие изменения и дополнения:</w:t>
      </w:r>
    </w:p>
    <w:p w:rsidR="00C14098" w:rsidRPr="00456C0C" w:rsidRDefault="00067FE9" w:rsidP="00A14621">
      <w:pPr>
        <w:pStyle w:val="ConsPlusNormal"/>
        <w:widowControl/>
        <w:ind w:firstLine="0"/>
        <w:jc w:val="both"/>
        <w:outlineLvl w:val="2"/>
        <w:rPr>
          <w:rFonts w:ascii="Times New Roman" w:hAnsi="Times New Roman" w:cs="Times New Roman"/>
          <w:color w:val="FF0000"/>
          <w:sz w:val="28"/>
          <w:szCs w:val="28"/>
        </w:rPr>
      </w:pPr>
      <w:r w:rsidRPr="00456C0C">
        <w:rPr>
          <w:rFonts w:ascii="Times New Roman" w:hAnsi="Times New Roman" w:cs="Times New Roman"/>
          <w:b/>
          <w:color w:val="FF0000"/>
          <w:sz w:val="28"/>
          <w:szCs w:val="28"/>
        </w:rPr>
        <w:t xml:space="preserve">        </w:t>
      </w:r>
      <w:r w:rsidR="00C14098" w:rsidRPr="00456C0C">
        <w:rPr>
          <w:rFonts w:ascii="Times New Roman" w:hAnsi="Times New Roman" w:cs="Times New Roman"/>
          <w:b/>
          <w:color w:val="FF0000"/>
          <w:sz w:val="28"/>
          <w:szCs w:val="28"/>
        </w:rPr>
        <w:t>1)</w:t>
      </w:r>
      <w:r w:rsidR="00C14098" w:rsidRPr="00456C0C">
        <w:rPr>
          <w:rFonts w:ascii="Times New Roman" w:hAnsi="Times New Roman" w:cs="Times New Roman"/>
          <w:color w:val="FF0000"/>
          <w:sz w:val="28"/>
          <w:szCs w:val="28"/>
        </w:rPr>
        <w:t xml:space="preserve"> статью 9. изложить в новой редакции: «1.  В целях более эффективного решения вопросов местного значения г. Назрань разделен на территориальные единицы: </w:t>
      </w:r>
      <w:proofErr w:type="spellStart"/>
      <w:r w:rsidR="00C14098" w:rsidRPr="00456C0C">
        <w:rPr>
          <w:rFonts w:ascii="Times New Roman" w:hAnsi="Times New Roman" w:cs="Times New Roman"/>
          <w:color w:val="FF0000"/>
          <w:sz w:val="28"/>
          <w:szCs w:val="28"/>
        </w:rPr>
        <w:t>Альтиевский</w:t>
      </w:r>
      <w:proofErr w:type="spellEnd"/>
      <w:r w:rsidR="00C14098" w:rsidRPr="00456C0C">
        <w:rPr>
          <w:rFonts w:ascii="Times New Roman" w:hAnsi="Times New Roman" w:cs="Times New Roman"/>
          <w:color w:val="FF0000"/>
          <w:sz w:val="28"/>
          <w:szCs w:val="28"/>
        </w:rPr>
        <w:t xml:space="preserve"> административный округ, </w:t>
      </w:r>
      <w:proofErr w:type="spellStart"/>
      <w:r w:rsidR="00C14098" w:rsidRPr="00456C0C">
        <w:rPr>
          <w:rFonts w:ascii="Times New Roman" w:hAnsi="Times New Roman" w:cs="Times New Roman"/>
          <w:color w:val="FF0000"/>
          <w:sz w:val="28"/>
          <w:szCs w:val="28"/>
        </w:rPr>
        <w:t>Гамурзиевский</w:t>
      </w:r>
      <w:proofErr w:type="spellEnd"/>
      <w:r w:rsidR="00C14098" w:rsidRPr="00456C0C">
        <w:rPr>
          <w:rFonts w:ascii="Times New Roman" w:hAnsi="Times New Roman" w:cs="Times New Roman"/>
          <w:color w:val="FF0000"/>
          <w:sz w:val="28"/>
          <w:szCs w:val="28"/>
        </w:rPr>
        <w:t xml:space="preserve"> административный округ, </w:t>
      </w:r>
      <w:proofErr w:type="spellStart"/>
      <w:r w:rsidR="00C14098" w:rsidRPr="00456C0C">
        <w:rPr>
          <w:rFonts w:ascii="Times New Roman" w:hAnsi="Times New Roman" w:cs="Times New Roman"/>
          <w:color w:val="FF0000"/>
          <w:sz w:val="28"/>
          <w:szCs w:val="28"/>
        </w:rPr>
        <w:t>Насыр-Кортский</w:t>
      </w:r>
      <w:proofErr w:type="spellEnd"/>
      <w:r w:rsidR="00C14098" w:rsidRPr="00456C0C">
        <w:rPr>
          <w:rFonts w:ascii="Times New Roman" w:hAnsi="Times New Roman" w:cs="Times New Roman"/>
          <w:color w:val="FF0000"/>
          <w:sz w:val="28"/>
          <w:szCs w:val="28"/>
        </w:rPr>
        <w:t xml:space="preserve"> административный округ и Центральный административный округ, не являющиеся муниципальными образованиями.»;</w:t>
      </w:r>
    </w:p>
    <w:p w:rsidR="005F5EA3" w:rsidRPr="00A14621" w:rsidRDefault="00C14098" w:rsidP="00A14621">
      <w:pPr>
        <w:pStyle w:val="a4"/>
        <w:ind w:firstLine="1"/>
        <w:jc w:val="both"/>
        <w:rPr>
          <w:sz w:val="28"/>
          <w:szCs w:val="28"/>
        </w:rPr>
      </w:pPr>
      <w:r w:rsidRPr="00A14621">
        <w:rPr>
          <w:b/>
          <w:sz w:val="28"/>
          <w:szCs w:val="28"/>
        </w:rPr>
        <w:t xml:space="preserve">        2</w:t>
      </w:r>
      <w:r w:rsidR="005F5EA3" w:rsidRPr="00A14621">
        <w:rPr>
          <w:b/>
          <w:sz w:val="28"/>
          <w:szCs w:val="28"/>
        </w:rPr>
        <w:t>)</w:t>
      </w:r>
      <w:r w:rsidR="005F5EA3" w:rsidRPr="00A14621">
        <w:rPr>
          <w:sz w:val="28"/>
          <w:szCs w:val="28"/>
        </w:rPr>
        <w:t xml:space="preserve"> в части 1 статьи 11:</w:t>
      </w:r>
    </w:p>
    <w:p w:rsidR="005F5EA3" w:rsidRPr="00A14621" w:rsidRDefault="005F5EA3" w:rsidP="00D86079">
      <w:pPr>
        <w:pStyle w:val="a4"/>
        <w:ind w:firstLine="708"/>
        <w:jc w:val="both"/>
        <w:rPr>
          <w:sz w:val="28"/>
          <w:szCs w:val="28"/>
        </w:rPr>
      </w:pPr>
      <w:r w:rsidRPr="00A14621">
        <w:rPr>
          <w:sz w:val="28"/>
          <w:szCs w:val="28"/>
        </w:rPr>
        <w:t xml:space="preserve">- в пункте 20 после слов «физической культуры» добавить слова «школьного спорта»; </w:t>
      </w:r>
    </w:p>
    <w:p w:rsidR="005F5EA3" w:rsidRPr="00A14621" w:rsidRDefault="005F5EA3" w:rsidP="00D86079">
      <w:pPr>
        <w:pStyle w:val="a4"/>
        <w:ind w:firstLine="708"/>
        <w:jc w:val="both"/>
        <w:rPr>
          <w:sz w:val="28"/>
          <w:szCs w:val="28"/>
        </w:rPr>
      </w:pPr>
      <w:r w:rsidRPr="00A14621">
        <w:rPr>
          <w:sz w:val="28"/>
          <w:szCs w:val="28"/>
        </w:rPr>
        <w:t xml:space="preserve">- в пункте 26 слова «за использованием земель городского округа» заменить словами «в границах городского округа»; </w:t>
      </w:r>
    </w:p>
    <w:p w:rsidR="005F5EA3" w:rsidRPr="00A14621" w:rsidRDefault="005F5EA3" w:rsidP="00D86079">
      <w:pPr>
        <w:pStyle w:val="a4"/>
        <w:ind w:firstLine="708"/>
        <w:jc w:val="both"/>
        <w:rPr>
          <w:kern w:val="2"/>
          <w:sz w:val="28"/>
          <w:szCs w:val="28"/>
        </w:rPr>
      </w:pPr>
      <w:r w:rsidRPr="00A14621">
        <w:rPr>
          <w:kern w:val="2"/>
          <w:sz w:val="28"/>
          <w:szCs w:val="28"/>
        </w:rPr>
        <w:t>- п</w:t>
      </w:r>
      <w:r w:rsidR="004477B6" w:rsidRPr="00A14621">
        <w:rPr>
          <w:kern w:val="2"/>
          <w:sz w:val="28"/>
          <w:szCs w:val="28"/>
        </w:rPr>
        <w:t>ункт 40 считать утратившим силу;</w:t>
      </w:r>
    </w:p>
    <w:p w:rsidR="005F5EA3" w:rsidRPr="00A14621" w:rsidRDefault="00C14098" w:rsidP="00D86079">
      <w:pPr>
        <w:pStyle w:val="a4"/>
        <w:ind w:firstLine="708"/>
        <w:jc w:val="both"/>
        <w:rPr>
          <w:kern w:val="2"/>
          <w:sz w:val="28"/>
          <w:szCs w:val="28"/>
        </w:rPr>
      </w:pPr>
      <w:r w:rsidRPr="00A14621">
        <w:rPr>
          <w:b/>
          <w:kern w:val="2"/>
          <w:sz w:val="28"/>
          <w:szCs w:val="28"/>
        </w:rPr>
        <w:t xml:space="preserve">- </w:t>
      </w:r>
      <w:r w:rsidR="005F5EA3" w:rsidRPr="00A14621">
        <w:rPr>
          <w:kern w:val="2"/>
          <w:sz w:val="28"/>
          <w:szCs w:val="28"/>
        </w:rPr>
        <w:t>часть 2 статьи 11 дополнить пунктами 14,15 и 16 следующего содержания:</w:t>
      </w:r>
    </w:p>
    <w:p w:rsidR="005F5EA3" w:rsidRPr="00A14621" w:rsidRDefault="005F5EA3" w:rsidP="00D86079">
      <w:pPr>
        <w:pStyle w:val="a4"/>
        <w:ind w:firstLine="708"/>
        <w:jc w:val="both"/>
        <w:rPr>
          <w:sz w:val="28"/>
          <w:szCs w:val="28"/>
        </w:rPr>
      </w:pPr>
      <w:r w:rsidRPr="00A14621">
        <w:rPr>
          <w:kern w:val="2"/>
          <w:sz w:val="28"/>
          <w:szCs w:val="28"/>
        </w:rPr>
        <w:t>«</w:t>
      </w:r>
      <w:r w:rsidRPr="00A14621">
        <w:rPr>
          <w:sz w:val="28"/>
          <w:szCs w:val="28"/>
        </w:rPr>
        <w:t xml:space="preserve">14) создание условий для организации </w:t>
      </w:r>
      <w:proofErr w:type="gramStart"/>
      <w:r w:rsidRPr="00A14621">
        <w:rPr>
          <w:sz w:val="28"/>
          <w:szCs w:val="28"/>
        </w:rPr>
        <w:t>проведения независимой оценки качества оказания услуг</w:t>
      </w:r>
      <w:proofErr w:type="gramEnd"/>
      <w:r w:rsidRPr="00A14621">
        <w:rPr>
          <w:sz w:val="28"/>
          <w:szCs w:val="28"/>
        </w:rPr>
        <w:t xml:space="preserve"> организациями в порядке и на условиях, которые установлены федеральными законами;</w:t>
      </w:r>
    </w:p>
    <w:p w:rsidR="005F5EA3" w:rsidRPr="00A14621" w:rsidRDefault="005F5EA3" w:rsidP="00D86079">
      <w:pPr>
        <w:pStyle w:val="a4"/>
        <w:ind w:firstLine="708"/>
        <w:jc w:val="both"/>
        <w:rPr>
          <w:sz w:val="28"/>
          <w:szCs w:val="28"/>
        </w:rPr>
      </w:pPr>
      <w:bookmarkStart w:id="0" w:name="dst101297"/>
      <w:bookmarkEnd w:id="0"/>
      <w:r w:rsidRPr="00A14621">
        <w:rPr>
          <w:sz w:val="28"/>
          <w:szCs w:val="28"/>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w:t>
      </w:r>
      <w:r w:rsidR="00EA1F9A" w:rsidRPr="00A14621">
        <w:rPr>
          <w:sz w:val="28"/>
          <w:szCs w:val="28"/>
        </w:rPr>
        <w:t xml:space="preserve"> соответствии с жилищным законодательством</w:t>
      </w:r>
      <w:r w:rsidR="004477B6" w:rsidRPr="00A14621">
        <w:rPr>
          <w:sz w:val="28"/>
          <w:szCs w:val="28"/>
        </w:rPr>
        <w:t>;</w:t>
      </w:r>
      <w:r w:rsidRPr="00A14621">
        <w:rPr>
          <w:sz w:val="28"/>
          <w:szCs w:val="28"/>
        </w:rPr>
        <w:t xml:space="preserve"> </w:t>
      </w:r>
    </w:p>
    <w:p w:rsidR="005F5EA3" w:rsidRPr="00A14621" w:rsidRDefault="005F5EA3" w:rsidP="00D86079">
      <w:pPr>
        <w:pStyle w:val="a4"/>
        <w:ind w:firstLine="708"/>
        <w:jc w:val="both"/>
        <w:rPr>
          <w:sz w:val="28"/>
          <w:szCs w:val="28"/>
        </w:rPr>
      </w:pPr>
      <w:bookmarkStart w:id="1" w:name="dst638"/>
      <w:bookmarkEnd w:id="1"/>
      <w:r w:rsidRPr="00A14621">
        <w:rPr>
          <w:sz w:val="28"/>
          <w:szCs w:val="28"/>
        </w:rPr>
        <w:lastRenderedPageBreak/>
        <w:t>16) осуществление мероприятий по отлову и содержанию безнадзорных животных, обитающих на</w:t>
      </w:r>
      <w:r w:rsidR="006A7CAC" w:rsidRPr="00A14621">
        <w:rPr>
          <w:sz w:val="28"/>
          <w:szCs w:val="28"/>
        </w:rPr>
        <w:t xml:space="preserve"> территории городского округа</w:t>
      </w:r>
      <w:proofErr w:type="gramStart"/>
      <w:r w:rsidR="006A7CAC" w:rsidRPr="00A14621">
        <w:rPr>
          <w:sz w:val="28"/>
          <w:szCs w:val="28"/>
        </w:rPr>
        <w:t>.»;</w:t>
      </w:r>
      <w:proofErr w:type="gramEnd"/>
    </w:p>
    <w:p w:rsidR="00C14098" w:rsidRPr="00872FF0" w:rsidRDefault="00C14098" w:rsidP="00A14621">
      <w:pPr>
        <w:pStyle w:val="a4"/>
        <w:jc w:val="both"/>
        <w:rPr>
          <w:color w:val="FF0000"/>
          <w:sz w:val="28"/>
          <w:szCs w:val="28"/>
        </w:rPr>
      </w:pPr>
      <w:r w:rsidRPr="00872FF0">
        <w:rPr>
          <w:b/>
          <w:color w:val="FF0000"/>
          <w:sz w:val="28"/>
          <w:szCs w:val="28"/>
        </w:rPr>
        <w:t xml:space="preserve">        </w:t>
      </w:r>
      <w:r w:rsidR="00D86079">
        <w:rPr>
          <w:b/>
          <w:color w:val="FF0000"/>
          <w:sz w:val="28"/>
          <w:szCs w:val="28"/>
        </w:rPr>
        <w:tab/>
      </w:r>
      <w:r w:rsidR="00D67B60" w:rsidRPr="00872FF0">
        <w:rPr>
          <w:b/>
          <w:color w:val="FF0000"/>
          <w:sz w:val="28"/>
          <w:szCs w:val="28"/>
        </w:rPr>
        <w:t>3)</w:t>
      </w:r>
      <w:r w:rsidR="00D67B60" w:rsidRPr="00872FF0">
        <w:rPr>
          <w:color w:val="FF0000"/>
          <w:sz w:val="28"/>
          <w:szCs w:val="28"/>
        </w:rPr>
        <w:t xml:space="preserve"> </w:t>
      </w:r>
      <w:r w:rsidRPr="00872FF0">
        <w:rPr>
          <w:color w:val="FF0000"/>
          <w:sz w:val="28"/>
          <w:szCs w:val="28"/>
        </w:rPr>
        <w:t xml:space="preserve"> в статье 12: </w:t>
      </w:r>
    </w:p>
    <w:p w:rsidR="00C14098" w:rsidRPr="00872FF0" w:rsidRDefault="00C14098" w:rsidP="007A5C50">
      <w:pPr>
        <w:pStyle w:val="a4"/>
        <w:ind w:firstLine="708"/>
        <w:jc w:val="both"/>
        <w:rPr>
          <w:color w:val="FF0000"/>
          <w:sz w:val="28"/>
          <w:szCs w:val="28"/>
        </w:rPr>
      </w:pPr>
      <w:r w:rsidRPr="00872FF0">
        <w:rPr>
          <w:color w:val="FF0000"/>
          <w:sz w:val="28"/>
          <w:szCs w:val="28"/>
        </w:rPr>
        <w:t>- пункт 10 части 1 дополнить</w:t>
      </w:r>
      <w:r w:rsidR="007A5C50">
        <w:rPr>
          <w:color w:val="FF0000"/>
          <w:sz w:val="28"/>
          <w:szCs w:val="28"/>
        </w:rPr>
        <w:t xml:space="preserve"> абзацем следующего содержания «</w:t>
      </w:r>
      <w:r w:rsidRPr="00872FF0">
        <w:rPr>
          <w:color w:val="FF0000"/>
          <w:sz w:val="28"/>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anchor="dst71" w:history="1">
        <w:r w:rsidRPr="00872FF0">
          <w:rPr>
            <w:rStyle w:val="a5"/>
            <w:color w:val="FF0000"/>
            <w:sz w:val="28"/>
            <w:szCs w:val="28"/>
            <w:u w:val="none"/>
          </w:rPr>
          <w:t>законодательством</w:t>
        </w:r>
      </w:hyperlink>
      <w:r w:rsidRPr="00872FF0">
        <w:rPr>
          <w:color w:val="FF0000"/>
          <w:sz w:val="28"/>
          <w:szCs w:val="28"/>
        </w:rPr>
        <w:t xml:space="preserve"> Российской Федерации о муниципальной службе»;</w:t>
      </w:r>
    </w:p>
    <w:p w:rsidR="00C14098" w:rsidRPr="00872FF0" w:rsidRDefault="00C14098" w:rsidP="007A5C50">
      <w:pPr>
        <w:spacing w:after="0" w:line="240" w:lineRule="auto"/>
        <w:ind w:firstLine="708"/>
        <w:jc w:val="both"/>
        <w:rPr>
          <w:rFonts w:ascii="Times New Roman" w:eastAsia="Times New Roman" w:hAnsi="Times New Roman" w:cs="Times New Roman"/>
          <w:color w:val="FF0000"/>
          <w:sz w:val="28"/>
          <w:szCs w:val="28"/>
        </w:rPr>
      </w:pPr>
      <w:r w:rsidRPr="00872FF0">
        <w:rPr>
          <w:rFonts w:ascii="Times New Roman" w:hAnsi="Times New Roman" w:cs="Times New Roman"/>
          <w:color w:val="FF0000"/>
          <w:sz w:val="28"/>
          <w:szCs w:val="28"/>
        </w:rPr>
        <w:t xml:space="preserve">- </w:t>
      </w:r>
      <w:r w:rsidRPr="00872FF0">
        <w:rPr>
          <w:rFonts w:ascii="Times New Roman" w:eastAsia="Times New Roman" w:hAnsi="Times New Roman" w:cs="Times New Roman"/>
          <w:color w:val="FF0000"/>
          <w:sz w:val="28"/>
          <w:szCs w:val="28"/>
        </w:rPr>
        <w:t>ввести пункты 1.1. и 1.2. следующего содержания:</w:t>
      </w:r>
    </w:p>
    <w:p w:rsidR="00C14098" w:rsidRPr="00872FF0" w:rsidRDefault="00C14098" w:rsidP="00D86079">
      <w:pPr>
        <w:pStyle w:val="a4"/>
        <w:ind w:firstLine="708"/>
        <w:jc w:val="both"/>
        <w:rPr>
          <w:color w:val="FF0000"/>
          <w:sz w:val="28"/>
          <w:szCs w:val="28"/>
        </w:rPr>
      </w:pPr>
      <w:r w:rsidRPr="00872FF0">
        <w:rPr>
          <w:color w:val="FF0000"/>
          <w:sz w:val="28"/>
          <w:szCs w:val="28"/>
        </w:rPr>
        <w:t>«1.1. По вопросам, отнесенным в соответствии со статьей 11 настоящего Устава к вопросам местного значения, федеральными законами и настоящим Уставом могут устанавливаться полномочия органов местного самоуправления по решению указанных вопросов местного значения.</w:t>
      </w:r>
    </w:p>
    <w:p w:rsidR="00C14098" w:rsidRPr="00872FF0" w:rsidRDefault="00C14098" w:rsidP="00D86079">
      <w:pPr>
        <w:pStyle w:val="a4"/>
        <w:ind w:firstLine="708"/>
        <w:jc w:val="both"/>
        <w:rPr>
          <w:color w:val="FF0000"/>
          <w:sz w:val="28"/>
          <w:szCs w:val="28"/>
        </w:rPr>
      </w:pPr>
      <w:bookmarkStart w:id="2" w:name="dst461"/>
      <w:bookmarkEnd w:id="2"/>
      <w:r w:rsidRPr="00872FF0">
        <w:rPr>
          <w:color w:val="FF0000"/>
          <w:sz w:val="28"/>
          <w:szCs w:val="28"/>
        </w:rPr>
        <w:t>1.2. Законом Республики Ингушетия может осуществляться перераспределение полномочий между органами местного самоуправления и органами государственной власти Республики Ингушетия. Перераспределение полномочий допускается на срок не менее срока полномочий Народного Собрания Республики Ингушетия Такие законы субъекта Российской Федерации вступают в силу с начала очередного финансового года.</w:t>
      </w:r>
    </w:p>
    <w:p w:rsidR="00A615A2" w:rsidRPr="00872FF0" w:rsidRDefault="00C14098" w:rsidP="00D86079">
      <w:pPr>
        <w:pStyle w:val="ConsPlusNormal"/>
        <w:widowControl/>
        <w:ind w:firstLine="708"/>
        <w:jc w:val="both"/>
        <w:outlineLvl w:val="2"/>
        <w:rPr>
          <w:rFonts w:ascii="Times New Roman" w:hAnsi="Times New Roman" w:cs="Times New Roman"/>
          <w:color w:val="FF0000"/>
          <w:sz w:val="28"/>
          <w:szCs w:val="28"/>
        </w:rPr>
      </w:pPr>
      <w:bookmarkStart w:id="3" w:name="dst462"/>
      <w:bookmarkEnd w:id="3"/>
      <w:r w:rsidRPr="00872FF0">
        <w:rPr>
          <w:rFonts w:ascii="Times New Roman" w:hAnsi="Times New Roman" w:cs="Times New Roman"/>
          <w:color w:val="FF0000"/>
          <w:sz w:val="28"/>
          <w:szCs w:val="28"/>
        </w:rPr>
        <w:t>Не допускается отнесение к полномочиям органов государственной власти Республики Ингушетия полномочий органов местного самоуправления г</w:t>
      </w:r>
      <w:proofErr w:type="gramStart"/>
      <w:r w:rsidRPr="00872FF0">
        <w:rPr>
          <w:rFonts w:ascii="Times New Roman" w:hAnsi="Times New Roman" w:cs="Times New Roman"/>
          <w:color w:val="FF0000"/>
          <w:sz w:val="28"/>
          <w:szCs w:val="28"/>
        </w:rPr>
        <w:t>.Н</w:t>
      </w:r>
      <w:proofErr w:type="gramEnd"/>
      <w:r w:rsidRPr="00872FF0">
        <w:rPr>
          <w:rFonts w:ascii="Times New Roman" w:hAnsi="Times New Roman" w:cs="Times New Roman"/>
          <w:color w:val="FF0000"/>
          <w:sz w:val="28"/>
          <w:szCs w:val="28"/>
        </w:rPr>
        <w:t xml:space="preserve">азрань в сферах управления муниципальной собственностью, формирования, утверждения и исполнения бюджета, осуществления охраны общественного порядка, установления структуры органов местного самоуправления, изменения границ территории, а также полномочий, предусмотренных </w:t>
      </w:r>
      <w:hyperlink r:id="rId6" w:anchor="dst100198" w:history="1">
        <w:r w:rsidRPr="00872FF0">
          <w:rPr>
            <w:rFonts w:ascii="Times New Roman" w:hAnsi="Times New Roman" w:cs="Times New Roman"/>
            <w:color w:val="FF0000"/>
            <w:sz w:val="28"/>
            <w:szCs w:val="28"/>
          </w:rPr>
          <w:t>пунктами 1</w:t>
        </w:r>
      </w:hyperlink>
      <w:r w:rsidRPr="00872FF0">
        <w:rPr>
          <w:rFonts w:ascii="Times New Roman" w:hAnsi="Times New Roman" w:cs="Times New Roman"/>
          <w:color w:val="FF0000"/>
          <w:sz w:val="28"/>
          <w:szCs w:val="28"/>
        </w:rPr>
        <w:t xml:space="preserve">, </w:t>
      </w:r>
      <w:hyperlink r:id="rId7" w:anchor="dst100199" w:history="1">
        <w:r w:rsidRPr="00872FF0">
          <w:rPr>
            <w:rFonts w:ascii="Times New Roman" w:hAnsi="Times New Roman" w:cs="Times New Roman"/>
            <w:color w:val="FF0000"/>
            <w:sz w:val="28"/>
            <w:szCs w:val="28"/>
          </w:rPr>
          <w:t>2</w:t>
        </w:r>
      </w:hyperlink>
      <w:r w:rsidRPr="00872FF0">
        <w:rPr>
          <w:rFonts w:ascii="Times New Roman" w:hAnsi="Times New Roman" w:cs="Times New Roman"/>
          <w:color w:val="FF0000"/>
          <w:sz w:val="28"/>
          <w:szCs w:val="28"/>
        </w:rPr>
        <w:t>, 8 и 9 части 1 настоящей  статьи и частью 1 статьи 29 настоящего Устава.»;</w:t>
      </w:r>
    </w:p>
    <w:p w:rsidR="00067FE9" w:rsidRPr="00456C0C" w:rsidRDefault="00D67B60" w:rsidP="00A14621">
      <w:pPr>
        <w:pStyle w:val="ConsPlusNormal"/>
        <w:widowControl/>
        <w:ind w:firstLine="0"/>
        <w:jc w:val="both"/>
        <w:outlineLvl w:val="2"/>
        <w:rPr>
          <w:rFonts w:ascii="Times New Roman" w:hAnsi="Times New Roman" w:cs="Times New Roman"/>
          <w:color w:val="FF0000"/>
          <w:sz w:val="28"/>
          <w:szCs w:val="28"/>
        </w:rPr>
      </w:pPr>
      <w:r w:rsidRPr="00456C0C">
        <w:rPr>
          <w:rFonts w:ascii="Times New Roman" w:hAnsi="Times New Roman" w:cs="Times New Roman"/>
          <w:b/>
          <w:color w:val="FF0000"/>
          <w:sz w:val="28"/>
          <w:szCs w:val="28"/>
        </w:rPr>
        <w:t xml:space="preserve">        </w:t>
      </w:r>
      <w:r w:rsidR="00D86079">
        <w:rPr>
          <w:rFonts w:ascii="Times New Roman" w:hAnsi="Times New Roman" w:cs="Times New Roman"/>
          <w:b/>
          <w:color w:val="FF0000"/>
          <w:sz w:val="28"/>
          <w:szCs w:val="28"/>
        </w:rPr>
        <w:tab/>
      </w:r>
      <w:r w:rsidRPr="00456C0C">
        <w:rPr>
          <w:rFonts w:ascii="Times New Roman" w:hAnsi="Times New Roman" w:cs="Times New Roman"/>
          <w:b/>
          <w:color w:val="FF0000"/>
          <w:sz w:val="28"/>
          <w:szCs w:val="28"/>
        </w:rPr>
        <w:t>4)</w:t>
      </w:r>
      <w:r w:rsidR="00AE55DB" w:rsidRPr="00456C0C">
        <w:rPr>
          <w:rFonts w:ascii="Times New Roman" w:hAnsi="Times New Roman" w:cs="Times New Roman"/>
          <w:color w:val="FF0000"/>
          <w:sz w:val="28"/>
          <w:szCs w:val="28"/>
        </w:rPr>
        <w:t xml:space="preserve"> </w:t>
      </w:r>
      <w:r w:rsidR="00C14098" w:rsidRPr="00456C0C">
        <w:rPr>
          <w:rFonts w:ascii="Times New Roman" w:hAnsi="Times New Roman" w:cs="Times New Roman"/>
          <w:color w:val="FF0000"/>
          <w:sz w:val="28"/>
          <w:szCs w:val="28"/>
        </w:rPr>
        <w:t xml:space="preserve">исключить статью 24;                               </w:t>
      </w:r>
    </w:p>
    <w:p w:rsidR="00067FE9" w:rsidRPr="00456C0C" w:rsidRDefault="00D67B60" w:rsidP="00D86079">
      <w:pPr>
        <w:pStyle w:val="ConsPlusNormal"/>
        <w:widowControl/>
        <w:ind w:firstLine="708"/>
        <w:jc w:val="both"/>
        <w:outlineLvl w:val="2"/>
        <w:rPr>
          <w:rFonts w:ascii="Times New Roman" w:hAnsi="Times New Roman" w:cs="Times New Roman"/>
          <w:color w:val="FF0000"/>
          <w:sz w:val="28"/>
          <w:szCs w:val="28"/>
        </w:rPr>
      </w:pPr>
      <w:r w:rsidRPr="00456C0C">
        <w:rPr>
          <w:rFonts w:ascii="Times New Roman" w:hAnsi="Times New Roman" w:cs="Times New Roman"/>
          <w:b/>
          <w:color w:val="FF0000"/>
          <w:sz w:val="28"/>
          <w:szCs w:val="28"/>
        </w:rPr>
        <w:t>5)</w:t>
      </w:r>
      <w:r w:rsidR="00AE55DB" w:rsidRPr="00456C0C">
        <w:rPr>
          <w:rFonts w:ascii="Times New Roman" w:hAnsi="Times New Roman" w:cs="Times New Roman"/>
          <w:color w:val="FF0000"/>
          <w:sz w:val="28"/>
          <w:szCs w:val="28"/>
        </w:rPr>
        <w:t xml:space="preserve"> ч</w:t>
      </w:r>
      <w:r w:rsidR="00067FE9" w:rsidRPr="00456C0C">
        <w:rPr>
          <w:rFonts w:ascii="Times New Roman" w:hAnsi="Times New Roman" w:cs="Times New Roman"/>
          <w:color w:val="FF0000"/>
          <w:sz w:val="28"/>
          <w:szCs w:val="28"/>
        </w:rPr>
        <w:t xml:space="preserve">асть 2 статьи 26 изложить в новой редакции: «2. Администрации </w:t>
      </w:r>
      <w:proofErr w:type="spellStart"/>
      <w:r w:rsidR="00067FE9" w:rsidRPr="00456C0C">
        <w:rPr>
          <w:rFonts w:ascii="Times New Roman" w:hAnsi="Times New Roman" w:cs="Times New Roman"/>
          <w:color w:val="FF0000"/>
          <w:sz w:val="28"/>
          <w:szCs w:val="28"/>
        </w:rPr>
        <w:t>Альтиевского</w:t>
      </w:r>
      <w:proofErr w:type="spellEnd"/>
      <w:r w:rsidR="00067FE9" w:rsidRPr="00456C0C">
        <w:rPr>
          <w:rFonts w:ascii="Times New Roman" w:hAnsi="Times New Roman" w:cs="Times New Roman"/>
          <w:color w:val="FF0000"/>
          <w:sz w:val="28"/>
          <w:szCs w:val="28"/>
        </w:rPr>
        <w:t xml:space="preserve"> административного округа, </w:t>
      </w:r>
      <w:proofErr w:type="spellStart"/>
      <w:r w:rsidR="00067FE9" w:rsidRPr="00456C0C">
        <w:rPr>
          <w:rFonts w:ascii="Times New Roman" w:hAnsi="Times New Roman" w:cs="Times New Roman"/>
          <w:color w:val="FF0000"/>
          <w:sz w:val="28"/>
          <w:szCs w:val="28"/>
        </w:rPr>
        <w:t>Гамурзиевского</w:t>
      </w:r>
      <w:proofErr w:type="spellEnd"/>
      <w:r w:rsidR="00067FE9" w:rsidRPr="00456C0C">
        <w:rPr>
          <w:rFonts w:ascii="Times New Roman" w:hAnsi="Times New Roman" w:cs="Times New Roman"/>
          <w:color w:val="FF0000"/>
          <w:sz w:val="28"/>
          <w:szCs w:val="28"/>
        </w:rPr>
        <w:t xml:space="preserve"> административного округа, </w:t>
      </w:r>
      <w:proofErr w:type="spellStart"/>
      <w:r w:rsidR="00067FE9" w:rsidRPr="00456C0C">
        <w:rPr>
          <w:rFonts w:ascii="Times New Roman" w:hAnsi="Times New Roman" w:cs="Times New Roman"/>
          <w:color w:val="FF0000"/>
          <w:sz w:val="28"/>
          <w:szCs w:val="28"/>
        </w:rPr>
        <w:t>Насыр-Кортского</w:t>
      </w:r>
      <w:proofErr w:type="spellEnd"/>
      <w:r w:rsidR="00067FE9" w:rsidRPr="00456C0C">
        <w:rPr>
          <w:rFonts w:ascii="Times New Roman" w:hAnsi="Times New Roman" w:cs="Times New Roman"/>
          <w:color w:val="FF0000"/>
          <w:sz w:val="28"/>
          <w:szCs w:val="28"/>
        </w:rPr>
        <w:t xml:space="preserve"> административного округа и Центрального административного округа действуют от имени городского сообщества в интересах жителей соответствующих округов в качестве территориальных органов администрации г.Назрань.»</w:t>
      </w:r>
      <w:r w:rsidR="000D6391" w:rsidRPr="00456C0C">
        <w:rPr>
          <w:rFonts w:ascii="Times New Roman" w:hAnsi="Times New Roman" w:cs="Times New Roman"/>
          <w:color w:val="FF0000"/>
          <w:sz w:val="28"/>
          <w:szCs w:val="28"/>
        </w:rPr>
        <w:t>;</w:t>
      </w:r>
    </w:p>
    <w:p w:rsidR="00067FE9" w:rsidRPr="00456C0C" w:rsidRDefault="00D67B60" w:rsidP="00A14621">
      <w:pPr>
        <w:pStyle w:val="a4"/>
        <w:jc w:val="both"/>
        <w:rPr>
          <w:color w:val="FF0000"/>
          <w:sz w:val="28"/>
          <w:szCs w:val="28"/>
        </w:rPr>
      </w:pPr>
      <w:r w:rsidRPr="00456C0C">
        <w:rPr>
          <w:color w:val="FF0000"/>
          <w:sz w:val="28"/>
          <w:szCs w:val="28"/>
        </w:rPr>
        <w:t xml:space="preserve">         </w:t>
      </w:r>
      <w:r w:rsidRPr="00456C0C">
        <w:rPr>
          <w:b/>
          <w:color w:val="FF0000"/>
          <w:sz w:val="28"/>
          <w:szCs w:val="28"/>
        </w:rPr>
        <w:t>6)</w:t>
      </w:r>
      <w:r w:rsidR="00AE55DB" w:rsidRPr="00456C0C">
        <w:rPr>
          <w:color w:val="FF0000"/>
          <w:sz w:val="28"/>
          <w:szCs w:val="28"/>
        </w:rPr>
        <w:t xml:space="preserve"> в</w:t>
      </w:r>
      <w:r w:rsidR="00067FE9" w:rsidRPr="00456C0C">
        <w:rPr>
          <w:color w:val="FF0000"/>
          <w:sz w:val="28"/>
          <w:szCs w:val="28"/>
        </w:rPr>
        <w:t>вести статью 26.1 следующего содержания: «</w:t>
      </w:r>
      <w:bookmarkStart w:id="4" w:name="_Toc156816108"/>
      <w:bookmarkStart w:id="5" w:name="_Toc202676226"/>
      <w:bookmarkStart w:id="6" w:name="_Toc228619597"/>
      <w:bookmarkStart w:id="7" w:name="_Toc231092505"/>
      <w:bookmarkStart w:id="8" w:name="_Toc235326766"/>
      <w:r w:rsidR="00067FE9" w:rsidRPr="00456C0C">
        <w:rPr>
          <w:color w:val="FF0000"/>
          <w:sz w:val="28"/>
          <w:szCs w:val="28"/>
        </w:rPr>
        <w:t>Статья 26.1. Территориальные органы администрации г</w:t>
      </w:r>
      <w:bookmarkEnd w:id="4"/>
      <w:bookmarkEnd w:id="5"/>
      <w:bookmarkEnd w:id="6"/>
      <w:bookmarkEnd w:id="7"/>
      <w:bookmarkEnd w:id="8"/>
      <w:r w:rsidR="00067FE9" w:rsidRPr="00456C0C">
        <w:rPr>
          <w:color w:val="FF0000"/>
          <w:sz w:val="28"/>
          <w:szCs w:val="28"/>
        </w:rPr>
        <w:t>.Назрань</w:t>
      </w:r>
    </w:p>
    <w:p w:rsidR="00067FE9" w:rsidRPr="00456C0C" w:rsidRDefault="00067FE9" w:rsidP="00D86079">
      <w:pPr>
        <w:pStyle w:val="a4"/>
        <w:ind w:firstLine="708"/>
        <w:jc w:val="both"/>
        <w:rPr>
          <w:color w:val="FF0000"/>
          <w:sz w:val="28"/>
          <w:szCs w:val="28"/>
        </w:rPr>
      </w:pPr>
      <w:r w:rsidRPr="00456C0C">
        <w:rPr>
          <w:color w:val="FF0000"/>
          <w:sz w:val="28"/>
          <w:szCs w:val="28"/>
        </w:rPr>
        <w:t xml:space="preserve">1. Администрации </w:t>
      </w:r>
      <w:proofErr w:type="spellStart"/>
      <w:r w:rsidRPr="00456C0C">
        <w:rPr>
          <w:color w:val="FF0000"/>
          <w:sz w:val="28"/>
          <w:szCs w:val="28"/>
        </w:rPr>
        <w:t>Альтиевского</w:t>
      </w:r>
      <w:proofErr w:type="spellEnd"/>
      <w:r w:rsidRPr="00456C0C">
        <w:rPr>
          <w:color w:val="FF0000"/>
          <w:sz w:val="28"/>
          <w:szCs w:val="28"/>
        </w:rPr>
        <w:t xml:space="preserve">, </w:t>
      </w:r>
      <w:proofErr w:type="spellStart"/>
      <w:r w:rsidRPr="00456C0C">
        <w:rPr>
          <w:color w:val="FF0000"/>
          <w:sz w:val="28"/>
          <w:szCs w:val="28"/>
        </w:rPr>
        <w:t>Гамурзиевского</w:t>
      </w:r>
      <w:proofErr w:type="spellEnd"/>
      <w:r w:rsidRPr="00456C0C">
        <w:rPr>
          <w:color w:val="FF0000"/>
          <w:sz w:val="28"/>
          <w:szCs w:val="28"/>
        </w:rPr>
        <w:t xml:space="preserve">, </w:t>
      </w:r>
      <w:proofErr w:type="spellStart"/>
      <w:r w:rsidRPr="00456C0C">
        <w:rPr>
          <w:color w:val="FF0000"/>
          <w:sz w:val="28"/>
          <w:szCs w:val="28"/>
        </w:rPr>
        <w:t>Насыр-Кортского</w:t>
      </w:r>
      <w:proofErr w:type="spellEnd"/>
      <w:r w:rsidRPr="00456C0C">
        <w:rPr>
          <w:color w:val="FF0000"/>
          <w:sz w:val="28"/>
          <w:szCs w:val="28"/>
        </w:rPr>
        <w:t xml:space="preserve"> и Центрального административных округов являются территориальными органами администрации г.Назрань и осуществляют исполнительно-распорядительные функции на территориях данных административных округов.</w:t>
      </w:r>
    </w:p>
    <w:p w:rsidR="00067FE9" w:rsidRPr="00456C0C" w:rsidRDefault="00067FE9" w:rsidP="00D86079">
      <w:pPr>
        <w:pStyle w:val="a4"/>
        <w:ind w:firstLine="708"/>
        <w:jc w:val="both"/>
        <w:rPr>
          <w:color w:val="FF0000"/>
          <w:sz w:val="28"/>
          <w:szCs w:val="28"/>
        </w:rPr>
      </w:pPr>
      <w:r w:rsidRPr="00456C0C">
        <w:rPr>
          <w:color w:val="FF0000"/>
          <w:sz w:val="28"/>
          <w:szCs w:val="28"/>
        </w:rPr>
        <w:t xml:space="preserve">2.Непосредственное руководство деятельностью администраций </w:t>
      </w:r>
      <w:proofErr w:type="spellStart"/>
      <w:r w:rsidRPr="00456C0C">
        <w:rPr>
          <w:color w:val="FF0000"/>
          <w:sz w:val="28"/>
          <w:szCs w:val="28"/>
        </w:rPr>
        <w:t>Альтиевского</w:t>
      </w:r>
      <w:proofErr w:type="spellEnd"/>
      <w:r w:rsidRPr="00456C0C">
        <w:rPr>
          <w:color w:val="FF0000"/>
          <w:sz w:val="28"/>
          <w:szCs w:val="28"/>
        </w:rPr>
        <w:t xml:space="preserve">, </w:t>
      </w:r>
      <w:proofErr w:type="spellStart"/>
      <w:r w:rsidRPr="00456C0C">
        <w:rPr>
          <w:color w:val="FF0000"/>
          <w:sz w:val="28"/>
          <w:szCs w:val="28"/>
        </w:rPr>
        <w:t>Гамурзиевского</w:t>
      </w:r>
      <w:proofErr w:type="spellEnd"/>
      <w:r w:rsidRPr="00456C0C">
        <w:rPr>
          <w:color w:val="FF0000"/>
          <w:sz w:val="28"/>
          <w:szCs w:val="28"/>
        </w:rPr>
        <w:t xml:space="preserve">, </w:t>
      </w:r>
      <w:proofErr w:type="spellStart"/>
      <w:r w:rsidRPr="00456C0C">
        <w:rPr>
          <w:color w:val="FF0000"/>
          <w:sz w:val="28"/>
          <w:szCs w:val="28"/>
        </w:rPr>
        <w:t>Насыр-Кортского</w:t>
      </w:r>
      <w:proofErr w:type="spellEnd"/>
      <w:r w:rsidRPr="00456C0C">
        <w:rPr>
          <w:color w:val="FF0000"/>
          <w:sz w:val="28"/>
          <w:szCs w:val="28"/>
        </w:rPr>
        <w:t xml:space="preserve"> и Центрального административных округов осуществляют главы администраций соответствующих административных округов.</w:t>
      </w:r>
    </w:p>
    <w:p w:rsidR="00067FE9" w:rsidRPr="00456C0C" w:rsidRDefault="00067FE9" w:rsidP="00D86079">
      <w:pPr>
        <w:pStyle w:val="a4"/>
        <w:ind w:firstLine="540"/>
        <w:jc w:val="both"/>
        <w:rPr>
          <w:color w:val="FF0000"/>
          <w:sz w:val="28"/>
          <w:szCs w:val="28"/>
        </w:rPr>
      </w:pPr>
      <w:r w:rsidRPr="00456C0C">
        <w:rPr>
          <w:color w:val="FF0000"/>
          <w:sz w:val="28"/>
          <w:szCs w:val="28"/>
        </w:rPr>
        <w:t xml:space="preserve">3.Администрации </w:t>
      </w:r>
      <w:proofErr w:type="spellStart"/>
      <w:r w:rsidRPr="00456C0C">
        <w:rPr>
          <w:color w:val="FF0000"/>
          <w:sz w:val="28"/>
          <w:szCs w:val="28"/>
        </w:rPr>
        <w:t>Альтиевского</w:t>
      </w:r>
      <w:proofErr w:type="spellEnd"/>
      <w:r w:rsidRPr="00456C0C">
        <w:rPr>
          <w:color w:val="FF0000"/>
          <w:sz w:val="28"/>
          <w:szCs w:val="28"/>
        </w:rPr>
        <w:t xml:space="preserve">, </w:t>
      </w:r>
      <w:proofErr w:type="spellStart"/>
      <w:r w:rsidRPr="00456C0C">
        <w:rPr>
          <w:color w:val="FF0000"/>
          <w:sz w:val="28"/>
          <w:szCs w:val="28"/>
        </w:rPr>
        <w:t>Гамурзиевского</w:t>
      </w:r>
      <w:proofErr w:type="spellEnd"/>
      <w:r w:rsidRPr="00456C0C">
        <w:rPr>
          <w:color w:val="FF0000"/>
          <w:sz w:val="28"/>
          <w:szCs w:val="28"/>
        </w:rPr>
        <w:t xml:space="preserve">, </w:t>
      </w:r>
      <w:proofErr w:type="spellStart"/>
      <w:r w:rsidRPr="00456C0C">
        <w:rPr>
          <w:color w:val="FF0000"/>
          <w:sz w:val="28"/>
          <w:szCs w:val="28"/>
        </w:rPr>
        <w:t>Насыр-Кортского</w:t>
      </w:r>
      <w:proofErr w:type="spellEnd"/>
      <w:r w:rsidRPr="00456C0C">
        <w:rPr>
          <w:color w:val="FF0000"/>
          <w:sz w:val="28"/>
          <w:szCs w:val="28"/>
        </w:rPr>
        <w:t xml:space="preserve"> и Центрального административных округов являются юридическими лицами и действуют на основании положений, утверждаемых Главой г</w:t>
      </w:r>
      <w:proofErr w:type="gramStart"/>
      <w:r w:rsidRPr="00456C0C">
        <w:rPr>
          <w:color w:val="FF0000"/>
          <w:sz w:val="28"/>
          <w:szCs w:val="28"/>
        </w:rPr>
        <w:t>.Н</w:t>
      </w:r>
      <w:proofErr w:type="gramEnd"/>
      <w:r w:rsidRPr="00456C0C">
        <w:rPr>
          <w:color w:val="FF0000"/>
          <w:sz w:val="28"/>
          <w:szCs w:val="28"/>
        </w:rPr>
        <w:t>азрань.</w:t>
      </w:r>
      <w:r w:rsidR="00AE55DB" w:rsidRPr="00456C0C">
        <w:rPr>
          <w:color w:val="FF0000"/>
          <w:sz w:val="28"/>
          <w:szCs w:val="28"/>
        </w:rPr>
        <w:t>»</w:t>
      </w:r>
      <w:r w:rsidR="000D6391" w:rsidRPr="00456C0C">
        <w:rPr>
          <w:color w:val="FF0000"/>
          <w:sz w:val="28"/>
          <w:szCs w:val="28"/>
        </w:rPr>
        <w:t>;</w:t>
      </w:r>
    </w:p>
    <w:p w:rsidR="00A615A2" w:rsidRPr="00456C0C" w:rsidRDefault="00D67B60" w:rsidP="00A14621">
      <w:pPr>
        <w:pStyle w:val="ConsPlusNormal"/>
        <w:widowControl/>
        <w:ind w:firstLine="540"/>
        <w:jc w:val="both"/>
        <w:outlineLvl w:val="2"/>
        <w:rPr>
          <w:rFonts w:ascii="Times New Roman" w:hAnsi="Times New Roman" w:cs="Times New Roman"/>
          <w:color w:val="FF0000"/>
          <w:sz w:val="28"/>
          <w:szCs w:val="28"/>
        </w:rPr>
      </w:pPr>
      <w:r w:rsidRPr="00456C0C">
        <w:rPr>
          <w:rFonts w:ascii="Times New Roman" w:hAnsi="Times New Roman" w:cs="Times New Roman"/>
          <w:b/>
          <w:color w:val="FF0000"/>
          <w:sz w:val="28"/>
          <w:szCs w:val="28"/>
        </w:rPr>
        <w:t>7)</w:t>
      </w:r>
      <w:r w:rsidRPr="00456C0C">
        <w:rPr>
          <w:rFonts w:ascii="Times New Roman" w:hAnsi="Times New Roman" w:cs="Times New Roman"/>
          <w:color w:val="FF0000"/>
          <w:sz w:val="28"/>
          <w:szCs w:val="28"/>
        </w:rPr>
        <w:t xml:space="preserve"> </w:t>
      </w:r>
      <w:r w:rsidR="00AE55DB" w:rsidRPr="00456C0C">
        <w:rPr>
          <w:rFonts w:ascii="Times New Roman" w:hAnsi="Times New Roman" w:cs="Times New Roman"/>
          <w:color w:val="FF0000"/>
          <w:sz w:val="28"/>
          <w:szCs w:val="28"/>
        </w:rPr>
        <w:t>в</w:t>
      </w:r>
      <w:r w:rsidR="00A615A2" w:rsidRPr="00456C0C">
        <w:rPr>
          <w:rFonts w:ascii="Times New Roman" w:hAnsi="Times New Roman" w:cs="Times New Roman"/>
          <w:color w:val="FF0000"/>
          <w:sz w:val="28"/>
          <w:szCs w:val="28"/>
        </w:rPr>
        <w:t xml:space="preserve"> статье 27 пункт</w:t>
      </w:r>
      <w:r w:rsidR="00AE55DB" w:rsidRPr="00456C0C">
        <w:rPr>
          <w:rFonts w:ascii="Times New Roman" w:hAnsi="Times New Roman" w:cs="Times New Roman"/>
          <w:color w:val="FF0000"/>
          <w:sz w:val="28"/>
          <w:szCs w:val="28"/>
        </w:rPr>
        <w:t>ы</w:t>
      </w:r>
      <w:r w:rsidR="00A615A2" w:rsidRPr="00456C0C">
        <w:rPr>
          <w:rFonts w:ascii="Times New Roman" w:hAnsi="Times New Roman" w:cs="Times New Roman"/>
          <w:color w:val="FF0000"/>
          <w:sz w:val="28"/>
          <w:szCs w:val="28"/>
        </w:rPr>
        <w:t xml:space="preserve"> 5 и 10 изложить в новой редакции:</w:t>
      </w:r>
    </w:p>
    <w:p w:rsidR="00A615A2" w:rsidRPr="00456C0C" w:rsidRDefault="00A615A2" w:rsidP="00D86079">
      <w:pPr>
        <w:pStyle w:val="ConsPlusNormal"/>
        <w:widowControl/>
        <w:ind w:firstLine="540"/>
        <w:jc w:val="both"/>
        <w:rPr>
          <w:rFonts w:ascii="Times New Roman" w:hAnsi="Times New Roman" w:cs="Times New Roman"/>
          <w:color w:val="FF0000"/>
          <w:sz w:val="28"/>
          <w:szCs w:val="28"/>
        </w:rPr>
      </w:pPr>
      <w:r w:rsidRPr="00456C0C">
        <w:rPr>
          <w:rFonts w:ascii="Times New Roman" w:hAnsi="Times New Roman" w:cs="Times New Roman"/>
          <w:color w:val="FF0000"/>
          <w:sz w:val="28"/>
          <w:szCs w:val="28"/>
        </w:rPr>
        <w:lastRenderedPageBreak/>
        <w:t xml:space="preserve">«5. Городской совет из своего состава избирает председателя Городского совета и двух заместителей. </w:t>
      </w:r>
      <w:r w:rsidR="00AE55DB" w:rsidRPr="00456C0C">
        <w:rPr>
          <w:rFonts w:ascii="Times New Roman" w:hAnsi="Times New Roman" w:cs="Times New Roman"/>
          <w:color w:val="FF0000"/>
          <w:sz w:val="28"/>
          <w:szCs w:val="28"/>
        </w:rPr>
        <w:t>Председатель Городского совета и о</w:t>
      </w:r>
      <w:r w:rsidR="006F0D55">
        <w:rPr>
          <w:rFonts w:ascii="Times New Roman" w:hAnsi="Times New Roman" w:cs="Times New Roman"/>
          <w:color w:val="FF0000"/>
          <w:sz w:val="28"/>
          <w:szCs w:val="28"/>
        </w:rPr>
        <w:t>дин заместитель работаю</w:t>
      </w:r>
      <w:r w:rsidRPr="00456C0C">
        <w:rPr>
          <w:rFonts w:ascii="Times New Roman" w:hAnsi="Times New Roman" w:cs="Times New Roman"/>
          <w:color w:val="FF0000"/>
          <w:sz w:val="28"/>
          <w:szCs w:val="28"/>
        </w:rPr>
        <w:t xml:space="preserve">т на постоянной основе.  </w:t>
      </w:r>
    </w:p>
    <w:p w:rsidR="00A615A2" w:rsidRPr="00456C0C" w:rsidRDefault="00A615A2" w:rsidP="00D86079">
      <w:pPr>
        <w:pStyle w:val="ConsPlusNormal"/>
        <w:widowControl/>
        <w:ind w:firstLine="540"/>
        <w:jc w:val="both"/>
        <w:rPr>
          <w:rFonts w:ascii="Times New Roman" w:eastAsia="Times New Roman" w:hAnsi="Times New Roman" w:cs="Times New Roman"/>
          <w:color w:val="FF0000"/>
          <w:sz w:val="28"/>
          <w:szCs w:val="28"/>
        </w:rPr>
      </w:pPr>
      <w:r w:rsidRPr="00456C0C">
        <w:rPr>
          <w:rFonts w:ascii="Times New Roman" w:hAnsi="Times New Roman" w:cs="Times New Roman"/>
          <w:color w:val="FF0000"/>
          <w:sz w:val="28"/>
          <w:szCs w:val="28"/>
        </w:rPr>
        <w:t xml:space="preserve">10. </w:t>
      </w:r>
      <w:r w:rsidRPr="00456C0C">
        <w:rPr>
          <w:rFonts w:ascii="Times New Roman" w:eastAsia="Times New Roman" w:hAnsi="Times New Roman" w:cs="Times New Roman"/>
          <w:color w:val="FF0000"/>
          <w:sz w:val="28"/>
          <w:szCs w:val="28"/>
        </w:rPr>
        <w:t>Городской сове</w:t>
      </w:r>
      <w:r w:rsidR="007A5C50">
        <w:rPr>
          <w:rFonts w:ascii="Times New Roman" w:eastAsia="Times New Roman" w:hAnsi="Times New Roman" w:cs="Times New Roman"/>
          <w:color w:val="FF0000"/>
          <w:sz w:val="28"/>
          <w:szCs w:val="28"/>
        </w:rPr>
        <w:t>т заслушивает ежегодные отчеты Г</w:t>
      </w:r>
      <w:r w:rsidRPr="00456C0C">
        <w:rPr>
          <w:rFonts w:ascii="Times New Roman" w:eastAsia="Times New Roman" w:hAnsi="Times New Roman" w:cs="Times New Roman"/>
          <w:color w:val="FF0000"/>
          <w:sz w:val="28"/>
          <w:szCs w:val="28"/>
        </w:rPr>
        <w:t>лавы г</w:t>
      </w:r>
      <w:proofErr w:type="gramStart"/>
      <w:r w:rsidRPr="00456C0C">
        <w:rPr>
          <w:rFonts w:ascii="Times New Roman" w:eastAsia="Times New Roman" w:hAnsi="Times New Roman" w:cs="Times New Roman"/>
          <w:color w:val="FF0000"/>
          <w:sz w:val="28"/>
          <w:szCs w:val="28"/>
        </w:rPr>
        <w:t>.Н</w:t>
      </w:r>
      <w:proofErr w:type="gramEnd"/>
      <w:r w:rsidRPr="00456C0C">
        <w:rPr>
          <w:rFonts w:ascii="Times New Roman" w:eastAsia="Times New Roman" w:hAnsi="Times New Roman" w:cs="Times New Roman"/>
          <w:color w:val="FF0000"/>
          <w:sz w:val="28"/>
          <w:szCs w:val="28"/>
        </w:rPr>
        <w:t>азрань о результатах его деятельности, деятельности администрации г.Н</w:t>
      </w:r>
      <w:r w:rsidR="007A5C50">
        <w:rPr>
          <w:rFonts w:ascii="Times New Roman" w:eastAsia="Times New Roman" w:hAnsi="Times New Roman" w:cs="Times New Roman"/>
          <w:color w:val="FF0000"/>
          <w:sz w:val="28"/>
          <w:szCs w:val="28"/>
        </w:rPr>
        <w:t>азрань и иных подведомственных Г</w:t>
      </w:r>
      <w:r w:rsidRPr="00456C0C">
        <w:rPr>
          <w:rFonts w:ascii="Times New Roman" w:eastAsia="Times New Roman" w:hAnsi="Times New Roman" w:cs="Times New Roman"/>
          <w:color w:val="FF0000"/>
          <w:sz w:val="28"/>
          <w:szCs w:val="28"/>
        </w:rPr>
        <w:t>лаве г.Назрань органов местного самоуправления, в том числе о решении вопросов, поставленных Городским советом.»</w:t>
      </w:r>
      <w:r w:rsidR="000D6391" w:rsidRPr="00456C0C">
        <w:rPr>
          <w:rFonts w:ascii="Times New Roman" w:eastAsia="Times New Roman" w:hAnsi="Times New Roman" w:cs="Times New Roman"/>
          <w:color w:val="FF0000"/>
          <w:sz w:val="28"/>
          <w:szCs w:val="28"/>
        </w:rPr>
        <w:t>;</w:t>
      </w:r>
    </w:p>
    <w:p w:rsidR="00A615A2" w:rsidRPr="00456C0C" w:rsidRDefault="00D67B60" w:rsidP="00A14621">
      <w:pPr>
        <w:pStyle w:val="ConsPlusNormal"/>
        <w:widowControl/>
        <w:ind w:firstLine="540"/>
        <w:jc w:val="both"/>
        <w:rPr>
          <w:rFonts w:ascii="Times New Roman" w:eastAsia="Times New Roman" w:hAnsi="Times New Roman" w:cs="Times New Roman"/>
          <w:color w:val="FF0000"/>
          <w:sz w:val="28"/>
          <w:szCs w:val="28"/>
        </w:rPr>
      </w:pPr>
      <w:r w:rsidRPr="00456C0C">
        <w:rPr>
          <w:rFonts w:ascii="Times New Roman" w:eastAsia="Times New Roman" w:hAnsi="Times New Roman" w:cs="Times New Roman"/>
          <w:b/>
          <w:color w:val="FF0000"/>
          <w:sz w:val="28"/>
          <w:szCs w:val="28"/>
        </w:rPr>
        <w:t>8)</w:t>
      </w:r>
      <w:r w:rsidRPr="00456C0C">
        <w:rPr>
          <w:rFonts w:ascii="Times New Roman" w:eastAsia="Times New Roman" w:hAnsi="Times New Roman" w:cs="Times New Roman"/>
          <w:color w:val="FF0000"/>
          <w:sz w:val="28"/>
          <w:szCs w:val="28"/>
        </w:rPr>
        <w:t xml:space="preserve"> </w:t>
      </w:r>
      <w:r w:rsidR="00AE55DB" w:rsidRPr="00456C0C">
        <w:rPr>
          <w:rFonts w:ascii="Times New Roman" w:eastAsia="Times New Roman" w:hAnsi="Times New Roman" w:cs="Times New Roman"/>
          <w:color w:val="FF0000"/>
          <w:sz w:val="28"/>
          <w:szCs w:val="28"/>
        </w:rPr>
        <w:t>с</w:t>
      </w:r>
      <w:r w:rsidR="00A615A2" w:rsidRPr="00456C0C">
        <w:rPr>
          <w:rFonts w:ascii="Times New Roman" w:eastAsia="Times New Roman" w:hAnsi="Times New Roman" w:cs="Times New Roman"/>
          <w:color w:val="FF0000"/>
          <w:sz w:val="28"/>
          <w:szCs w:val="28"/>
        </w:rPr>
        <w:t>татью 27 дополнить пунктами 11 и 12 следующего содержания:</w:t>
      </w:r>
    </w:p>
    <w:p w:rsidR="00A615A2" w:rsidRPr="00456C0C" w:rsidRDefault="00A615A2" w:rsidP="00D86079">
      <w:pPr>
        <w:spacing w:after="0" w:line="240" w:lineRule="auto"/>
        <w:ind w:firstLine="540"/>
        <w:jc w:val="both"/>
        <w:rPr>
          <w:rFonts w:ascii="Times New Roman" w:eastAsia="Times New Roman" w:hAnsi="Times New Roman" w:cs="Times New Roman"/>
          <w:color w:val="FF0000"/>
          <w:sz w:val="28"/>
          <w:szCs w:val="28"/>
        </w:rPr>
      </w:pPr>
      <w:r w:rsidRPr="00456C0C">
        <w:rPr>
          <w:rFonts w:ascii="Times New Roman" w:eastAsia="Times New Roman" w:hAnsi="Times New Roman" w:cs="Times New Roman"/>
          <w:color w:val="FF0000"/>
          <w:sz w:val="28"/>
          <w:szCs w:val="28"/>
        </w:rPr>
        <w:t>«11.Нормативные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Городски</w:t>
      </w:r>
      <w:r w:rsidR="007A5C50">
        <w:rPr>
          <w:rFonts w:ascii="Times New Roman" w:eastAsia="Times New Roman" w:hAnsi="Times New Roman" w:cs="Times New Roman"/>
          <w:color w:val="FF0000"/>
          <w:sz w:val="28"/>
          <w:szCs w:val="28"/>
        </w:rPr>
        <w:t>м советом только по инициативе Г</w:t>
      </w:r>
      <w:r w:rsidRPr="00456C0C">
        <w:rPr>
          <w:rFonts w:ascii="Times New Roman" w:eastAsia="Times New Roman" w:hAnsi="Times New Roman" w:cs="Times New Roman"/>
          <w:color w:val="FF0000"/>
          <w:sz w:val="28"/>
          <w:szCs w:val="28"/>
        </w:rPr>
        <w:t>лавы г</w:t>
      </w:r>
      <w:proofErr w:type="gramStart"/>
      <w:r w:rsidRPr="00456C0C">
        <w:rPr>
          <w:rFonts w:ascii="Times New Roman" w:eastAsia="Times New Roman" w:hAnsi="Times New Roman" w:cs="Times New Roman"/>
          <w:color w:val="FF0000"/>
          <w:sz w:val="28"/>
          <w:szCs w:val="28"/>
        </w:rPr>
        <w:t>.Н</w:t>
      </w:r>
      <w:proofErr w:type="gramEnd"/>
      <w:r w:rsidRPr="00456C0C">
        <w:rPr>
          <w:rFonts w:ascii="Times New Roman" w:eastAsia="Times New Roman" w:hAnsi="Times New Roman" w:cs="Times New Roman"/>
          <w:color w:val="FF0000"/>
          <w:sz w:val="28"/>
          <w:szCs w:val="28"/>
        </w:rPr>
        <w:t>азрань или при наличии его заключения.</w:t>
      </w:r>
    </w:p>
    <w:p w:rsidR="00A615A2" w:rsidRPr="00456C0C" w:rsidRDefault="00A615A2" w:rsidP="00D86079">
      <w:pPr>
        <w:spacing w:after="0" w:line="240" w:lineRule="auto"/>
        <w:ind w:firstLine="540"/>
        <w:jc w:val="both"/>
        <w:rPr>
          <w:rFonts w:ascii="Times New Roman" w:eastAsia="Times New Roman" w:hAnsi="Times New Roman" w:cs="Times New Roman"/>
          <w:color w:val="FF0000"/>
          <w:sz w:val="28"/>
          <w:szCs w:val="28"/>
        </w:rPr>
      </w:pPr>
      <w:r w:rsidRPr="00456C0C">
        <w:rPr>
          <w:rFonts w:ascii="Times New Roman" w:eastAsia="Times New Roman" w:hAnsi="Times New Roman" w:cs="Times New Roman"/>
          <w:color w:val="FF0000"/>
          <w:sz w:val="28"/>
          <w:szCs w:val="28"/>
        </w:rPr>
        <w:t>12. Нормативный правовой акт, принятый Г</w:t>
      </w:r>
      <w:r w:rsidR="007A5C50">
        <w:rPr>
          <w:rFonts w:ascii="Times New Roman" w:eastAsia="Times New Roman" w:hAnsi="Times New Roman" w:cs="Times New Roman"/>
          <w:color w:val="FF0000"/>
          <w:sz w:val="28"/>
          <w:szCs w:val="28"/>
        </w:rPr>
        <w:t>ородским советом, направляется Г</w:t>
      </w:r>
      <w:r w:rsidRPr="00456C0C">
        <w:rPr>
          <w:rFonts w:ascii="Times New Roman" w:eastAsia="Times New Roman" w:hAnsi="Times New Roman" w:cs="Times New Roman"/>
          <w:color w:val="FF0000"/>
          <w:sz w:val="28"/>
          <w:szCs w:val="28"/>
        </w:rPr>
        <w:t>лаве г</w:t>
      </w:r>
      <w:proofErr w:type="gramStart"/>
      <w:r w:rsidRPr="00456C0C">
        <w:rPr>
          <w:rFonts w:ascii="Times New Roman" w:eastAsia="Times New Roman" w:hAnsi="Times New Roman" w:cs="Times New Roman"/>
          <w:color w:val="FF0000"/>
          <w:sz w:val="28"/>
          <w:szCs w:val="28"/>
        </w:rPr>
        <w:t>.Н</w:t>
      </w:r>
      <w:proofErr w:type="gramEnd"/>
      <w:r w:rsidRPr="00456C0C">
        <w:rPr>
          <w:rFonts w:ascii="Times New Roman" w:eastAsia="Times New Roman" w:hAnsi="Times New Roman" w:cs="Times New Roman"/>
          <w:color w:val="FF0000"/>
          <w:sz w:val="28"/>
          <w:szCs w:val="28"/>
        </w:rPr>
        <w:t>азрань для подписания и обнародования в течение 10 дней. Глава г.Назрань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w:t>
      </w:r>
      <w:r w:rsidR="00AE55DB" w:rsidRPr="00456C0C">
        <w:rPr>
          <w:rFonts w:ascii="Times New Roman" w:eastAsia="Times New Roman" w:hAnsi="Times New Roman" w:cs="Times New Roman"/>
          <w:color w:val="FF0000"/>
          <w:sz w:val="28"/>
          <w:szCs w:val="28"/>
        </w:rPr>
        <w:t>,</w:t>
      </w:r>
      <w:r w:rsidRPr="00456C0C">
        <w:rPr>
          <w:rFonts w:ascii="Times New Roman" w:eastAsia="Times New Roman" w:hAnsi="Times New Roman" w:cs="Times New Roman"/>
          <w:color w:val="FF0000"/>
          <w:sz w:val="28"/>
          <w:szCs w:val="28"/>
        </w:rPr>
        <w:t xml:space="preserve"> либо с предложениями о внесении в нег</w:t>
      </w:r>
      <w:r w:rsidR="006F0D55">
        <w:rPr>
          <w:rFonts w:ascii="Times New Roman" w:eastAsia="Times New Roman" w:hAnsi="Times New Roman" w:cs="Times New Roman"/>
          <w:color w:val="FF0000"/>
          <w:sz w:val="28"/>
          <w:szCs w:val="28"/>
        </w:rPr>
        <w:t>о изменений и дополнений. Если Г</w:t>
      </w:r>
      <w:r w:rsidRPr="00456C0C">
        <w:rPr>
          <w:rFonts w:ascii="Times New Roman" w:eastAsia="Times New Roman" w:hAnsi="Times New Roman" w:cs="Times New Roman"/>
          <w:color w:val="FF0000"/>
          <w:sz w:val="28"/>
          <w:szCs w:val="28"/>
        </w:rPr>
        <w:t>лава г</w:t>
      </w:r>
      <w:proofErr w:type="gramStart"/>
      <w:r w:rsidRPr="00456C0C">
        <w:rPr>
          <w:rFonts w:ascii="Times New Roman" w:eastAsia="Times New Roman" w:hAnsi="Times New Roman" w:cs="Times New Roman"/>
          <w:color w:val="FF0000"/>
          <w:sz w:val="28"/>
          <w:szCs w:val="28"/>
        </w:rPr>
        <w:t>.Н</w:t>
      </w:r>
      <w:proofErr w:type="gramEnd"/>
      <w:r w:rsidRPr="00456C0C">
        <w:rPr>
          <w:rFonts w:ascii="Times New Roman" w:eastAsia="Times New Roman" w:hAnsi="Times New Roman" w:cs="Times New Roman"/>
          <w:color w:val="FF0000"/>
          <w:sz w:val="28"/>
          <w:szCs w:val="28"/>
        </w:rPr>
        <w:t xml:space="preserve">азрань отклонит нормативный правовой акт, он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w:t>
      </w:r>
      <w:r w:rsidR="007A5C50">
        <w:rPr>
          <w:rFonts w:ascii="Times New Roman" w:eastAsia="Times New Roman" w:hAnsi="Times New Roman" w:cs="Times New Roman"/>
          <w:color w:val="FF0000"/>
          <w:sz w:val="28"/>
          <w:szCs w:val="28"/>
        </w:rPr>
        <w:t>совета, он подлежит подписанию Г</w:t>
      </w:r>
      <w:r w:rsidRPr="00456C0C">
        <w:rPr>
          <w:rFonts w:ascii="Times New Roman" w:eastAsia="Times New Roman" w:hAnsi="Times New Roman" w:cs="Times New Roman"/>
          <w:color w:val="FF0000"/>
          <w:sz w:val="28"/>
          <w:szCs w:val="28"/>
        </w:rPr>
        <w:t>лавой г</w:t>
      </w:r>
      <w:proofErr w:type="gramStart"/>
      <w:r w:rsidRPr="00456C0C">
        <w:rPr>
          <w:rFonts w:ascii="Times New Roman" w:eastAsia="Times New Roman" w:hAnsi="Times New Roman" w:cs="Times New Roman"/>
          <w:color w:val="FF0000"/>
          <w:sz w:val="28"/>
          <w:szCs w:val="28"/>
        </w:rPr>
        <w:t>.Н</w:t>
      </w:r>
      <w:proofErr w:type="gramEnd"/>
      <w:r w:rsidRPr="00456C0C">
        <w:rPr>
          <w:rFonts w:ascii="Times New Roman" w:eastAsia="Times New Roman" w:hAnsi="Times New Roman" w:cs="Times New Roman"/>
          <w:color w:val="FF0000"/>
          <w:sz w:val="28"/>
          <w:szCs w:val="28"/>
        </w:rPr>
        <w:t>азрань в течение семи дней и обнародованию.»</w:t>
      </w:r>
      <w:r w:rsidR="000D6391" w:rsidRPr="00456C0C">
        <w:rPr>
          <w:rFonts w:ascii="Times New Roman" w:eastAsia="Times New Roman" w:hAnsi="Times New Roman" w:cs="Times New Roman"/>
          <w:color w:val="FF0000"/>
          <w:sz w:val="28"/>
          <w:szCs w:val="28"/>
        </w:rPr>
        <w:t>;</w:t>
      </w:r>
    </w:p>
    <w:p w:rsidR="00A615A2" w:rsidRPr="000C5A62" w:rsidRDefault="00D67B60" w:rsidP="00D86079">
      <w:pPr>
        <w:pStyle w:val="ConsPlusNormal"/>
        <w:widowControl/>
        <w:ind w:firstLine="708"/>
        <w:jc w:val="both"/>
        <w:outlineLvl w:val="2"/>
        <w:rPr>
          <w:rFonts w:ascii="Times New Roman" w:hAnsi="Times New Roman" w:cs="Times New Roman"/>
          <w:color w:val="FF0000"/>
          <w:sz w:val="28"/>
          <w:szCs w:val="28"/>
          <w:u w:val="single"/>
        </w:rPr>
      </w:pPr>
      <w:r w:rsidRPr="000C5A62">
        <w:rPr>
          <w:rFonts w:ascii="Times New Roman" w:hAnsi="Times New Roman" w:cs="Times New Roman"/>
          <w:b/>
          <w:color w:val="FF0000"/>
          <w:sz w:val="28"/>
          <w:szCs w:val="28"/>
        </w:rPr>
        <w:t>9)</w:t>
      </w:r>
      <w:r w:rsidRPr="000C5A62">
        <w:rPr>
          <w:rFonts w:ascii="Times New Roman" w:hAnsi="Times New Roman" w:cs="Times New Roman"/>
          <w:color w:val="FF0000"/>
          <w:sz w:val="28"/>
          <w:szCs w:val="28"/>
        </w:rPr>
        <w:t xml:space="preserve"> </w:t>
      </w:r>
      <w:r w:rsidR="00AE55DB" w:rsidRPr="000C5A62">
        <w:rPr>
          <w:rFonts w:ascii="Times New Roman" w:hAnsi="Times New Roman" w:cs="Times New Roman"/>
          <w:color w:val="FF0000"/>
          <w:sz w:val="28"/>
          <w:szCs w:val="28"/>
        </w:rPr>
        <w:t>в пункте 6 части 2 статья 29. п</w:t>
      </w:r>
      <w:r w:rsidR="00A615A2" w:rsidRPr="000C5A62">
        <w:rPr>
          <w:rFonts w:ascii="Times New Roman" w:hAnsi="Times New Roman" w:cs="Times New Roman"/>
          <w:color w:val="FF0000"/>
          <w:sz w:val="28"/>
          <w:szCs w:val="28"/>
        </w:rPr>
        <w:t>осле слова «главы» исключить слово «администрации»</w:t>
      </w:r>
      <w:r w:rsidR="000D6391" w:rsidRPr="000C5A62">
        <w:rPr>
          <w:rFonts w:ascii="Times New Roman" w:hAnsi="Times New Roman" w:cs="Times New Roman"/>
          <w:color w:val="FF0000"/>
          <w:sz w:val="28"/>
          <w:szCs w:val="28"/>
        </w:rPr>
        <w:t>;</w:t>
      </w:r>
    </w:p>
    <w:p w:rsidR="00A615A2" w:rsidRPr="000C5A62" w:rsidRDefault="00D67B60" w:rsidP="00D86079">
      <w:pPr>
        <w:pStyle w:val="ConsPlusNormal"/>
        <w:widowControl/>
        <w:ind w:firstLine="708"/>
        <w:jc w:val="both"/>
        <w:outlineLvl w:val="2"/>
        <w:rPr>
          <w:rFonts w:ascii="Times New Roman" w:hAnsi="Times New Roman" w:cs="Times New Roman"/>
          <w:color w:val="FF0000"/>
          <w:sz w:val="28"/>
          <w:szCs w:val="28"/>
        </w:rPr>
      </w:pPr>
      <w:r w:rsidRPr="000C5A62">
        <w:rPr>
          <w:rFonts w:ascii="Times New Roman" w:hAnsi="Times New Roman" w:cs="Times New Roman"/>
          <w:b/>
          <w:color w:val="FF0000"/>
          <w:sz w:val="28"/>
          <w:szCs w:val="28"/>
        </w:rPr>
        <w:t>10)</w:t>
      </w:r>
      <w:r w:rsidRPr="000C5A62">
        <w:rPr>
          <w:rFonts w:ascii="Times New Roman" w:hAnsi="Times New Roman" w:cs="Times New Roman"/>
          <w:color w:val="FF0000"/>
          <w:sz w:val="28"/>
          <w:szCs w:val="28"/>
        </w:rPr>
        <w:t xml:space="preserve"> </w:t>
      </w:r>
      <w:r w:rsidR="00AE55DB" w:rsidRPr="000C5A62">
        <w:rPr>
          <w:rFonts w:ascii="Times New Roman" w:hAnsi="Times New Roman" w:cs="Times New Roman"/>
          <w:color w:val="FF0000"/>
          <w:sz w:val="28"/>
          <w:szCs w:val="28"/>
        </w:rPr>
        <w:t>в</w:t>
      </w:r>
      <w:r w:rsidR="00A615A2" w:rsidRPr="000C5A62">
        <w:rPr>
          <w:rFonts w:ascii="Times New Roman" w:hAnsi="Times New Roman" w:cs="Times New Roman"/>
          <w:color w:val="FF0000"/>
          <w:sz w:val="28"/>
          <w:szCs w:val="28"/>
        </w:rPr>
        <w:t xml:space="preserve"> пункте 1 части 1 статья 30 слова «председате</w:t>
      </w:r>
      <w:r w:rsidR="00AE55DB" w:rsidRPr="000C5A62">
        <w:rPr>
          <w:rFonts w:ascii="Times New Roman" w:hAnsi="Times New Roman" w:cs="Times New Roman"/>
          <w:color w:val="FF0000"/>
          <w:sz w:val="28"/>
          <w:szCs w:val="28"/>
        </w:rPr>
        <w:t>ля Городского совета» исключить</w:t>
      </w:r>
      <w:r w:rsidR="000D6391" w:rsidRPr="000C5A62">
        <w:rPr>
          <w:rFonts w:ascii="Times New Roman" w:hAnsi="Times New Roman" w:cs="Times New Roman"/>
          <w:color w:val="FF0000"/>
          <w:sz w:val="28"/>
          <w:szCs w:val="28"/>
        </w:rPr>
        <w:t>;</w:t>
      </w:r>
    </w:p>
    <w:p w:rsidR="00A615A2" w:rsidRPr="000C5A62" w:rsidRDefault="00067FE9" w:rsidP="00A14621">
      <w:pPr>
        <w:pStyle w:val="ConsPlusNormal"/>
        <w:widowControl/>
        <w:ind w:firstLine="0"/>
        <w:jc w:val="both"/>
        <w:outlineLvl w:val="2"/>
        <w:rPr>
          <w:rFonts w:ascii="Times New Roman" w:hAnsi="Times New Roman" w:cs="Times New Roman"/>
          <w:color w:val="FF0000"/>
          <w:sz w:val="28"/>
          <w:szCs w:val="28"/>
        </w:rPr>
      </w:pPr>
      <w:r w:rsidRPr="000C5A62">
        <w:rPr>
          <w:rFonts w:ascii="Times New Roman" w:hAnsi="Times New Roman" w:cs="Times New Roman"/>
          <w:b/>
          <w:color w:val="FF0000"/>
          <w:sz w:val="28"/>
          <w:szCs w:val="28"/>
        </w:rPr>
        <w:t xml:space="preserve">         </w:t>
      </w:r>
      <w:r w:rsidR="007A5C50">
        <w:rPr>
          <w:rFonts w:ascii="Times New Roman" w:hAnsi="Times New Roman" w:cs="Times New Roman"/>
          <w:b/>
          <w:color w:val="FF0000"/>
          <w:sz w:val="28"/>
          <w:szCs w:val="28"/>
        </w:rPr>
        <w:t xml:space="preserve"> </w:t>
      </w:r>
      <w:r w:rsidR="00D67B60" w:rsidRPr="000C5A62">
        <w:rPr>
          <w:rFonts w:ascii="Times New Roman" w:hAnsi="Times New Roman" w:cs="Times New Roman"/>
          <w:b/>
          <w:color w:val="FF0000"/>
          <w:sz w:val="28"/>
          <w:szCs w:val="28"/>
        </w:rPr>
        <w:t>11</w:t>
      </w:r>
      <w:r w:rsidR="00AE55DB" w:rsidRPr="000C5A62">
        <w:rPr>
          <w:rFonts w:ascii="Times New Roman" w:hAnsi="Times New Roman" w:cs="Times New Roman"/>
          <w:b/>
          <w:color w:val="FF0000"/>
          <w:sz w:val="28"/>
          <w:szCs w:val="28"/>
        </w:rPr>
        <w:t>)</w:t>
      </w:r>
      <w:r w:rsidR="00AE55DB" w:rsidRPr="000C5A62">
        <w:rPr>
          <w:rFonts w:ascii="Times New Roman" w:hAnsi="Times New Roman" w:cs="Times New Roman"/>
          <w:color w:val="FF0000"/>
          <w:sz w:val="28"/>
          <w:szCs w:val="28"/>
        </w:rPr>
        <w:t xml:space="preserve"> в часть</w:t>
      </w:r>
      <w:r w:rsidR="00A615A2" w:rsidRPr="000C5A62">
        <w:rPr>
          <w:rFonts w:ascii="Times New Roman" w:hAnsi="Times New Roman" w:cs="Times New Roman"/>
          <w:color w:val="FF0000"/>
          <w:sz w:val="28"/>
          <w:szCs w:val="28"/>
        </w:rPr>
        <w:t xml:space="preserve"> 1 статьи 30 </w:t>
      </w:r>
      <w:r w:rsidR="00AE55DB" w:rsidRPr="000C5A62">
        <w:rPr>
          <w:rFonts w:ascii="Times New Roman" w:hAnsi="Times New Roman" w:cs="Times New Roman"/>
          <w:color w:val="FF0000"/>
          <w:sz w:val="28"/>
          <w:szCs w:val="28"/>
        </w:rPr>
        <w:t xml:space="preserve">ввести пункт 3 </w:t>
      </w:r>
      <w:r w:rsidR="00A615A2" w:rsidRPr="000C5A62">
        <w:rPr>
          <w:rFonts w:ascii="Times New Roman" w:hAnsi="Times New Roman" w:cs="Times New Roman"/>
          <w:color w:val="FF0000"/>
          <w:sz w:val="28"/>
          <w:szCs w:val="28"/>
        </w:rPr>
        <w:t>следующей редакции:</w:t>
      </w:r>
    </w:p>
    <w:p w:rsidR="00A615A2" w:rsidRPr="000C5A62" w:rsidRDefault="00AE55DB" w:rsidP="00A14621">
      <w:pPr>
        <w:pStyle w:val="ConsPlusNormal"/>
        <w:widowControl/>
        <w:ind w:firstLine="0"/>
        <w:jc w:val="both"/>
        <w:rPr>
          <w:rFonts w:ascii="Times New Roman" w:hAnsi="Times New Roman" w:cs="Times New Roman"/>
          <w:color w:val="FF0000"/>
          <w:sz w:val="28"/>
          <w:szCs w:val="28"/>
        </w:rPr>
      </w:pPr>
      <w:r w:rsidRPr="000C5A62">
        <w:rPr>
          <w:rFonts w:ascii="Times New Roman" w:hAnsi="Times New Roman" w:cs="Times New Roman"/>
          <w:color w:val="FF0000"/>
          <w:sz w:val="28"/>
          <w:szCs w:val="28"/>
        </w:rPr>
        <w:t>«3</w:t>
      </w:r>
      <w:r w:rsidR="00A615A2" w:rsidRPr="000C5A62">
        <w:rPr>
          <w:rFonts w:ascii="Times New Roman" w:hAnsi="Times New Roman" w:cs="Times New Roman"/>
          <w:color w:val="FF0000"/>
          <w:sz w:val="28"/>
          <w:szCs w:val="28"/>
        </w:rPr>
        <w:t>) председателя Городского совета.»;</w:t>
      </w:r>
    </w:p>
    <w:p w:rsidR="007C1E19" w:rsidRPr="006E3E73" w:rsidRDefault="007C1E19" w:rsidP="00A14621">
      <w:pPr>
        <w:pStyle w:val="a4"/>
        <w:jc w:val="both"/>
        <w:rPr>
          <w:color w:val="FF0000"/>
          <w:sz w:val="28"/>
          <w:szCs w:val="28"/>
        </w:rPr>
      </w:pPr>
      <w:r w:rsidRPr="006E3E73">
        <w:rPr>
          <w:b/>
          <w:color w:val="FF0000"/>
          <w:sz w:val="28"/>
          <w:szCs w:val="28"/>
        </w:rPr>
        <w:t xml:space="preserve">        </w:t>
      </w:r>
      <w:r w:rsidR="007A5C50">
        <w:rPr>
          <w:b/>
          <w:color w:val="FF0000"/>
          <w:sz w:val="28"/>
          <w:szCs w:val="28"/>
        </w:rPr>
        <w:t xml:space="preserve">  </w:t>
      </w:r>
      <w:r w:rsidRPr="006E3E73">
        <w:rPr>
          <w:b/>
          <w:color w:val="FF0000"/>
          <w:sz w:val="28"/>
          <w:szCs w:val="28"/>
        </w:rPr>
        <w:t>12)</w:t>
      </w:r>
      <w:r w:rsidRPr="006E3E73">
        <w:rPr>
          <w:color w:val="FF0000"/>
          <w:sz w:val="28"/>
          <w:szCs w:val="28"/>
        </w:rPr>
        <w:t xml:space="preserve"> в пункте 3 статьи 32 исключить слова «главой администрации г</w:t>
      </w:r>
      <w:proofErr w:type="gramStart"/>
      <w:r w:rsidRPr="006E3E73">
        <w:rPr>
          <w:color w:val="FF0000"/>
          <w:sz w:val="28"/>
          <w:szCs w:val="28"/>
        </w:rPr>
        <w:t>.Н</w:t>
      </w:r>
      <w:proofErr w:type="gramEnd"/>
      <w:r w:rsidRPr="006E3E73">
        <w:rPr>
          <w:color w:val="FF0000"/>
          <w:sz w:val="28"/>
          <w:szCs w:val="28"/>
        </w:rPr>
        <w:t>азрань»;</w:t>
      </w:r>
    </w:p>
    <w:p w:rsidR="007C1E19" w:rsidRPr="006E3E73" w:rsidRDefault="007C1E19" w:rsidP="00A14621">
      <w:pPr>
        <w:pStyle w:val="a4"/>
        <w:jc w:val="both"/>
        <w:rPr>
          <w:rFonts w:eastAsia="Calibri"/>
          <w:color w:val="FF0000"/>
          <w:sz w:val="28"/>
          <w:szCs w:val="28"/>
        </w:rPr>
      </w:pPr>
      <w:r w:rsidRPr="006E3E73">
        <w:rPr>
          <w:color w:val="FF0000"/>
          <w:sz w:val="28"/>
          <w:szCs w:val="28"/>
        </w:rPr>
        <w:t xml:space="preserve">      </w:t>
      </w:r>
      <w:r w:rsidR="00D86079">
        <w:rPr>
          <w:color w:val="FF0000"/>
          <w:sz w:val="28"/>
          <w:szCs w:val="28"/>
        </w:rPr>
        <w:tab/>
      </w:r>
      <w:r w:rsidRPr="006E3E73">
        <w:rPr>
          <w:b/>
          <w:color w:val="FF0000"/>
          <w:sz w:val="28"/>
          <w:szCs w:val="28"/>
        </w:rPr>
        <w:t>13)</w:t>
      </w:r>
      <w:r w:rsidRPr="006E3E73">
        <w:rPr>
          <w:color w:val="FF0000"/>
          <w:sz w:val="28"/>
          <w:szCs w:val="28"/>
        </w:rPr>
        <w:t xml:space="preserve"> пункт 7 статьи 32 изложить в следующей редакции: «7. Глава г.Назрань в пределах своих полномочий, установленных федеральными законами, законами Республики Ингушетия, настоящим Уставом, нормативными правовыми актами Городского совета, издает постановления администрации г.Назрань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Ингушетия, а также распоряжения  администрации г.Назрань по вопросам организации работы администрации, подписывает решения Городского совета. Глава г.Назрань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7C1E19" w:rsidRPr="006E3E73" w:rsidRDefault="007C1E19" w:rsidP="00A14621">
      <w:pPr>
        <w:pStyle w:val="a4"/>
        <w:jc w:val="both"/>
        <w:rPr>
          <w:rFonts w:eastAsia="Calibri"/>
          <w:color w:val="FF0000"/>
          <w:sz w:val="28"/>
          <w:szCs w:val="28"/>
        </w:rPr>
      </w:pPr>
      <w:r w:rsidRPr="006E3E73">
        <w:rPr>
          <w:b/>
          <w:color w:val="FF0000"/>
          <w:sz w:val="28"/>
          <w:szCs w:val="28"/>
        </w:rPr>
        <w:lastRenderedPageBreak/>
        <w:t xml:space="preserve">        </w:t>
      </w:r>
      <w:r w:rsidR="007A5C50">
        <w:rPr>
          <w:b/>
          <w:color w:val="FF0000"/>
          <w:sz w:val="28"/>
          <w:szCs w:val="28"/>
        </w:rPr>
        <w:t xml:space="preserve"> </w:t>
      </w:r>
      <w:r w:rsidRPr="006E3E73">
        <w:rPr>
          <w:b/>
          <w:color w:val="FF0000"/>
          <w:sz w:val="28"/>
          <w:szCs w:val="28"/>
        </w:rPr>
        <w:t>14)</w:t>
      </w:r>
      <w:r w:rsidRPr="006E3E73">
        <w:rPr>
          <w:color w:val="FF0000"/>
          <w:sz w:val="28"/>
          <w:szCs w:val="28"/>
        </w:rPr>
        <w:t xml:space="preserve"> пункт 8 статьи 32 изложить в следующей редакции: «8. Председатель Городского совета издает постановления и распоряжения по вопросам организации деятельности Городского совета.»;</w:t>
      </w:r>
    </w:p>
    <w:p w:rsidR="007C1E19" w:rsidRPr="006E3E73" w:rsidRDefault="007C1E19" w:rsidP="00A14621">
      <w:pPr>
        <w:pStyle w:val="a4"/>
        <w:rPr>
          <w:b/>
          <w:color w:val="FF0000"/>
          <w:sz w:val="28"/>
          <w:szCs w:val="28"/>
        </w:rPr>
      </w:pPr>
      <w:r w:rsidRPr="006E3E73">
        <w:rPr>
          <w:color w:val="FF0000"/>
          <w:sz w:val="28"/>
          <w:szCs w:val="28"/>
        </w:rPr>
        <w:t xml:space="preserve">       </w:t>
      </w:r>
      <w:r w:rsidR="00D86079">
        <w:rPr>
          <w:color w:val="FF0000"/>
          <w:sz w:val="28"/>
          <w:szCs w:val="28"/>
        </w:rPr>
        <w:tab/>
      </w:r>
      <w:r w:rsidRPr="006E3E73">
        <w:rPr>
          <w:b/>
          <w:color w:val="FF0000"/>
          <w:sz w:val="28"/>
          <w:szCs w:val="28"/>
        </w:rPr>
        <w:t>15)</w:t>
      </w:r>
      <w:r w:rsidRPr="006E3E73">
        <w:rPr>
          <w:color w:val="FF0000"/>
          <w:sz w:val="28"/>
          <w:szCs w:val="28"/>
        </w:rPr>
        <w:t xml:space="preserve"> ввести статью 32.1. следующего содержания «</w:t>
      </w:r>
      <w:r w:rsidRPr="006E3E73">
        <w:rPr>
          <w:b/>
          <w:color w:val="FF0000"/>
          <w:sz w:val="28"/>
          <w:szCs w:val="28"/>
        </w:rPr>
        <w:t>Статья 32.1 Решения, принятые путем прямого волеизъявления граждан</w:t>
      </w:r>
    </w:p>
    <w:p w:rsidR="007C1E19" w:rsidRPr="006E3E73" w:rsidRDefault="007C1E19" w:rsidP="00D86079">
      <w:pPr>
        <w:pStyle w:val="a4"/>
        <w:ind w:firstLine="708"/>
        <w:jc w:val="both"/>
        <w:rPr>
          <w:color w:val="FF0000"/>
          <w:sz w:val="28"/>
          <w:szCs w:val="28"/>
        </w:rPr>
      </w:pPr>
      <w:r w:rsidRPr="006E3E73">
        <w:rPr>
          <w:color w:val="FF0000"/>
          <w:sz w:val="28"/>
          <w:szCs w:val="28"/>
        </w:rPr>
        <w:t>1. Решение вопросов местного значения непосредственно гражданами г.Назрань осуществляется путем прямого волеизъявления населения г.Назрань, выраженного на местном референдуме.</w:t>
      </w:r>
    </w:p>
    <w:p w:rsidR="007C1E19" w:rsidRPr="006E3E73" w:rsidRDefault="007C1E19" w:rsidP="00D86079">
      <w:pPr>
        <w:pStyle w:val="a4"/>
        <w:ind w:firstLine="708"/>
        <w:jc w:val="both"/>
        <w:rPr>
          <w:color w:val="FF0000"/>
          <w:sz w:val="28"/>
          <w:szCs w:val="28"/>
        </w:rPr>
      </w:pPr>
      <w:r w:rsidRPr="006E3E73">
        <w:rPr>
          <w:color w:val="FF0000"/>
          <w:sz w:val="28"/>
          <w:szCs w:val="28"/>
        </w:rPr>
        <w:t>2. Если для реализации решения, принятого путем прямого волеизъявления населения г</w:t>
      </w:r>
      <w:proofErr w:type="gramStart"/>
      <w:r w:rsidRPr="006E3E73">
        <w:rPr>
          <w:color w:val="FF0000"/>
          <w:sz w:val="28"/>
          <w:szCs w:val="28"/>
        </w:rPr>
        <w:t>.Н</w:t>
      </w:r>
      <w:proofErr w:type="gramEnd"/>
      <w:r w:rsidRPr="006E3E73">
        <w:rPr>
          <w:color w:val="FF0000"/>
          <w:sz w:val="28"/>
          <w:szCs w:val="28"/>
        </w:rPr>
        <w:t>азрань, дополнительно требуется принятие (издание) муниципального право</w:t>
      </w:r>
      <w:r w:rsidR="007A5C50">
        <w:rPr>
          <w:color w:val="FF0000"/>
          <w:sz w:val="28"/>
          <w:szCs w:val="28"/>
        </w:rPr>
        <w:t>вого акта, Городской совет или Г</w:t>
      </w:r>
      <w:r w:rsidRPr="006E3E73">
        <w:rPr>
          <w:color w:val="FF0000"/>
          <w:sz w:val="28"/>
          <w:szCs w:val="28"/>
        </w:rPr>
        <w:t>лава г.Назрань,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C1E19" w:rsidRPr="006E3E73" w:rsidRDefault="007C1E19" w:rsidP="00D86079">
      <w:pPr>
        <w:pStyle w:val="a4"/>
        <w:ind w:firstLine="540"/>
        <w:jc w:val="both"/>
        <w:rPr>
          <w:color w:val="FF0000"/>
          <w:sz w:val="28"/>
          <w:szCs w:val="28"/>
        </w:rPr>
      </w:pPr>
      <w:r w:rsidRPr="006E3E73">
        <w:rPr>
          <w:color w:val="FF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w:t>
      </w:r>
      <w:proofErr w:type="gramStart"/>
      <w:r w:rsidRPr="006E3E73">
        <w:rPr>
          <w:color w:val="FF0000"/>
          <w:sz w:val="28"/>
          <w:szCs w:val="28"/>
        </w:rPr>
        <w:t>.Н</w:t>
      </w:r>
      <w:proofErr w:type="gramEnd"/>
      <w:r w:rsidRPr="006E3E73">
        <w:rPr>
          <w:color w:val="FF0000"/>
          <w:sz w:val="28"/>
          <w:szCs w:val="28"/>
        </w:rPr>
        <w:t>азрань, является основанием для дос</w:t>
      </w:r>
      <w:r w:rsidR="007A5C50">
        <w:rPr>
          <w:color w:val="FF0000"/>
          <w:sz w:val="28"/>
          <w:szCs w:val="28"/>
        </w:rPr>
        <w:t>рочного прекращения полномочий Г</w:t>
      </w:r>
      <w:r w:rsidRPr="006E3E73">
        <w:rPr>
          <w:color w:val="FF0000"/>
          <w:sz w:val="28"/>
          <w:szCs w:val="28"/>
        </w:rPr>
        <w:t>лавы г.Назрань или досрочного прекращения полномочий Городского совета.»;</w:t>
      </w:r>
    </w:p>
    <w:p w:rsidR="00A615A2" w:rsidRPr="00A14621" w:rsidRDefault="007C1E19" w:rsidP="00A14621">
      <w:pPr>
        <w:pStyle w:val="ConsPlusNormal"/>
        <w:widowControl/>
        <w:ind w:firstLine="540"/>
        <w:jc w:val="both"/>
        <w:outlineLvl w:val="2"/>
        <w:rPr>
          <w:rFonts w:ascii="Times New Roman" w:hAnsi="Times New Roman" w:cs="Times New Roman"/>
          <w:sz w:val="28"/>
          <w:szCs w:val="28"/>
        </w:rPr>
      </w:pPr>
      <w:r w:rsidRPr="00A14621">
        <w:rPr>
          <w:rFonts w:ascii="Times New Roman" w:hAnsi="Times New Roman" w:cs="Times New Roman"/>
          <w:b/>
          <w:sz w:val="28"/>
          <w:szCs w:val="28"/>
        </w:rPr>
        <w:t>16</w:t>
      </w:r>
      <w:r w:rsidR="00D67B60" w:rsidRPr="00A14621">
        <w:rPr>
          <w:rFonts w:ascii="Times New Roman" w:hAnsi="Times New Roman" w:cs="Times New Roman"/>
          <w:b/>
          <w:sz w:val="28"/>
          <w:szCs w:val="28"/>
        </w:rPr>
        <w:t>)</w:t>
      </w:r>
      <w:r w:rsidR="00D67B60" w:rsidRPr="00A14621">
        <w:rPr>
          <w:rFonts w:ascii="Times New Roman" w:hAnsi="Times New Roman" w:cs="Times New Roman"/>
          <w:sz w:val="28"/>
          <w:szCs w:val="28"/>
        </w:rPr>
        <w:t xml:space="preserve"> </w:t>
      </w:r>
      <w:r w:rsidR="00067FE9" w:rsidRPr="00A14621">
        <w:rPr>
          <w:rFonts w:ascii="Times New Roman" w:hAnsi="Times New Roman" w:cs="Times New Roman"/>
          <w:sz w:val="28"/>
          <w:szCs w:val="28"/>
        </w:rPr>
        <w:t xml:space="preserve"> </w:t>
      </w:r>
      <w:r w:rsidR="000D6391" w:rsidRPr="00A14621">
        <w:rPr>
          <w:rFonts w:ascii="Times New Roman" w:hAnsi="Times New Roman" w:cs="Times New Roman"/>
          <w:sz w:val="28"/>
          <w:szCs w:val="28"/>
        </w:rPr>
        <w:t>с</w:t>
      </w:r>
      <w:r w:rsidR="00AE55DB" w:rsidRPr="00A14621">
        <w:rPr>
          <w:rFonts w:ascii="Times New Roman" w:hAnsi="Times New Roman" w:cs="Times New Roman"/>
          <w:sz w:val="28"/>
          <w:szCs w:val="28"/>
        </w:rPr>
        <w:t>татья 35 дополнить частями 2 и 3</w:t>
      </w:r>
      <w:r w:rsidR="00A615A2" w:rsidRPr="00A14621">
        <w:rPr>
          <w:rFonts w:ascii="Times New Roman" w:hAnsi="Times New Roman" w:cs="Times New Roman"/>
          <w:sz w:val="28"/>
          <w:szCs w:val="28"/>
        </w:rPr>
        <w:t xml:space="preserve"> следующего содержания:</w:t>
      </w:r>
    </w:p>
    <w:p w:rsidR="00A615A2" w:rsidRPr="000C5A62" w:rsidRDefault="00AE55DB" w:rsidP="00D86079">
      <w:pPr>
        <w:pStyle w:val="a4"/>
        <w:ind w:firstLine="540"/>
        <w:jc w:val="both"/>
        <w:rPr>
          <w:color w:val="FF0000"/>
          <w:sz w:val="28"/>
          <w:szCs w:val="28"/>
        </w:rPr>
      </w:pPr>
      <w:r w:rsidRPr="00A14621">
        <w:rPr>
          <w:sz w:val="28"/>
          <w:szCs w:val="28"/>
        </w:rPr>
        <w:t>«</w:t>
      </w:r>
      <w:r w:rsidRPr="000C5A62">
        <w:rPr>
          <w:color w:val="FF0000"/>
          <w:sz w:val="28"/>
          <w:szCs w:val="28"/>
        </w:rPr>
        <w:t>2</w:t>
      </w:r>
      <w:r w:rsidR="00A615A2" w:rsidRPr="000C5A62">
        <w:rPr>
          <w:color w:val="FF0000"/>
          <w:sz w:val="28"/>
          <w:szCs w:val="28"/>
        </w:rPr>
        <w:t>.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законодательством.</w:t>
      </w:r>
    </w:p>
    <w:p w:rsidR="00A615A2" w:rsidRPr="00A14621" w:rsidRDefault="00AE55DB" w:rsidP="00D86079">
      <w:pPr>
        <w:pStyle w:val="a4"/>
        <w:ind w:firstLine="540"/>
        <w:jc w:val="both"/>
        <w:rPr>
          <w:sz w:val="28"/>
          <w:szCs w:val="28"/>
        </w:rPr>
      </w:pPr>
      <w:r w:rsidRPr="000C5A62">
        <w:rPr>
          <w:color w:val="FF0000"/>
          <w:sz w:val="28"/>
          <w:szCs w:val="28"/>
        </w:rPr>
        <w:t>3</w:t>
      </w:r>
      <w:r w:rsidR="00A615A2" w:rsidRPr="000C5A62">
        <w:rPr>
          <w:color w:val="FF0000"/>
          <w:sz w:val="28"/>
          <w:szCs w:val="28"/>
        </w:rPr>
        <w:t>.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 не позднее чем через три месяца со дня появления такого основания</w:t>
      </w:r>
      <w:r w:rsidR="00A615A2" w:rsidRPr="00A14621">
        <w:rPr>
          <w:sz w:val="28"/>
          <w:szCs w:val="28"/>
        </w:rPr>
        <w:t>.»</w:t>
      </w:r>
      <w:r w:rsidR="000D6391" w:rsidRPr="00A14621">
        <w:rPr>
          <w:sz w:val="28"/>
          <w:szCs w:val="28"/>
        </w:rPr>
        <w:t>;</w:t>
      </w:r>
    </w:p>
    <w:p w:rsidR="00A615A2" w:rsidRPr="005D4933" w:rsidRDefault="007C1E19" w:rsidP="00A14621">
      <w:pPr>
        <w:spacing w:after="0" w:line="240" w:lineRule="auto"/>
        <w:ind w:firstLine="547"/>
        <w:jc w:val="both"/>
        <w:rPr>
          <w:rFonts w:ascii="Times New Roman" w:eastAsia="Times New Roman" w:hAnsi="Times New Roman" w:cs="Times New Roman"/>
          <w:color w:val="FF0000"/>
          <w:sz w:val="28"/>
          <w:szCs w:val="28"/>
        </w:rPr>
      </w:pPr>
      <w:r w:rsidRPr="005D4933">
        <w:rPr>
          <w:rFonts w:ascii="Times New Roman" w:eastAsia="Times New Roman" w:hAnsi="Times New Roman" w:cs="Times New Roman"/>
          <w:b/>
          <w:color w:val="FF0000"/>
          <w:sz w:val="28"/>
          <w:szCs w:val="28"/>
        </w:rPr>
        <w:t>17</w:t>
      </w:r>
      <w:r w:rsidR="00D67B60" w:rsidRPr="005D4933">
        <w:rPr>
          <w:rFonts w:ascii="Times New Roman" w:eastAsia="Times New Roman" w:hAnsi="Times New Roman" w:cs="Times New Roman"/>
          <w:b/>
          <w:color w:val="FF0000"/>
          <w:sz w:val="28"/>
          <w:szCs w:val="28"/>
        </w:rPr>
        <w:t>)</w:t>
      </w:r>
      <w:r w:rsidR="00D67B60" w:rsidRPr="005D4933">
        <w:rPr>
          <w:rFonts w:ascii="Times New Roman" w:eastAsia="Times New Roman" w:hAnsi="Times New Roman" w:cs="Times New Roman"/>
          <w:color w:val="FF0000"/>
          <w:sz w:val="28"/>
          <w:szCs w:val="28"/>
        </w:rPr>
        <w:t xml:space="preserve"> </w:t>
      </w:r>
      <w:r w:rsidR="000D6391" w:rsidRPr="005D4933">
        <w:rPr>
          <w:rFonts w:ascii="Times New Roman" w:eastAsia="Times New Roman" w:hAnsi="Times New Roman" w:cs="Times New Roman"/>
          <w:color w:val="FF0000"/>
          <w:sz w:val="28"/>
          <w:szCs w:val="28"/>
        </w:rPr>
        <w:t>п</w:t>
      </w:r>
      <w:r w:rsidR="00A615A2" w:rsidRPr="005D4933">
        <w:rPr>
          <w:rFonts w:ascii="Times New Roman" w:eastAsia="Times New Roman" w:hAnsi="Times New Roman" w:cs="Times New Roman"/>
          <w:color w:val="FF0000"/>
          <w:sz w:val="28"/>
          <w:szCs w:val="28"/>
        </w:rPr>
        <w:t xml:space="preserve">ункт 3 статьи 36 изложить в следующей редакции: «3 Порядок проведения конкурса по </w:t>
      </w:r>
      <w:r w:rsidR="007A5C50">
        <w:rPr>
          <w:rFonts w:ascii="Times New Roman" w:eastAsia="Times New Roman" w:hAnsi="Times New Roman" w:cs="Times New Roman"/>
          <w:color w:val="FF0000"/>
          <w:sz w:val="28"/>
          <w:szCs w:val="28"/>
        </w:rPr>
        <w:t>отбору кандидатур на должность Г</w:t>
      </w:r>
      <w:r w:rsidR="00A615A2" w:rsidRPr="005D4933">
        <w:rPr>
          <w:rFonts w:ascii="Times New Roman" w:eastAsia="Times New Roman" w:hAnsi="Times New Roman" w:cs="Times New Roman"/>
          <w:color w:val="FF0000"/>
          <w:sz w:val="28"/>
          <w:szCs w:val="28"/>
        </w:rPr>
        <w:t>лавы г</w:t>
      </w:r>
      <w:proofErr w:type="gramStart"/>
      <w:r w:rsidR="00A615A2" w:rsidRPr="005D4933">
        <w:rPr>
          <w:rFonts w:ascii="Times New Roman" w:eastAsia="Times New Roman" w:hAnsi="Times New Roman" w:cs="Times New Roman"/>
          <w:color w:val="FF0000"/>
          <w:sz w:val="28"/>
          <w:szCs w:val="28"/>
        </w:rPr>
        <w:t>.Н</w:t>
      </w:r>
      <w:proofErr w:type="gramEnd"/>
      <w:r w:rsidR="00A615A2" w:rsidRPr="005D4933">
        <w:rPr>
          <w:rFonts w:ascii="Times New Roman" w:eastAsia="Times New Roman" w:hAnsi="Times New Roman" w:cs="Times New Roman"/>
          <w:color w:val="FF0000"/>
          <w:sz w:val="28"/>
          <w:szCs w:val="28"/>
        </w:rPr>
        <w:t xml:space="preserve">азрань устанавливается Городским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00A615A2" w:rsidRPr="005D4933">
        <w:rPr>
          <w:rFonts w:ascii="Times New Roman" w:eastAsia="Times New Roman" w:hAnsi="Times New Roman" w:cs="Times New Roman"/>
          <w:color w:val="FF0000"/>
          <w:sz w:val="28"/>
          <w:szCs w:val="28"/>
        </w:rPr>
        <w:t>позднее</w:t>
      </w:r>
      <w:proofErr w:type="gramEnd"/>
      <w:r w:rsidR="00A615A2" w:rsidRPr="005D4933">
        <w:rPr>
          <w:rFonts w:ascii="Times New Roman" w:eastAsia="Times New Roman" w:hAnsi="Times New Roman" w:cs="Times New Roman"/>
          <w:color w:val="FF0000"/>
          <w:sz w:val="28"/>
          <w:szCs w:val="28"/>
        </w:rPr>
        <w:t xml:space="preserve"> чем за 20 дней до дня проведения конкурса.</w:t>
      </w:r>
    </w:p>
    <w:p w:rsidR="00A615A2" w:rsidRPr="005D4933" w:rsidRDefault="00A615A2" w:rsidP="00D86079">
      <w:pPr>
        <w:spacing w:after="0" w:line="240" w:lineRule="auto"/>
        <w:ind w:firstLine="547"/>
        <w:jc w:val="both"/>
        <w:rPr>
          <w:rFonts w:ascii="Times New Roman" w:eastAsia="Times New Roman" w:hAnsi="Times New Roman" w:cs="Times New Roman"/>
          <w:color w:val="FF0000"/>
          <w:sz w:val="28"/>
          <w:szCs w:val="28"/>
        </w:rPr>
      </w:pPr>
      <w:r w:rsidRPr="005D4933">
        <w:rPr>
          <w:rFonts w:ascii="Times New Roman" w:eastAsia="Times New Roman" w:hAnsi="Times New Roman" w:cs="Times New Roman"/>
          <w:color w:val="FF0000"/>
          <w:sz w:val="28"/>
          <w:szCs w:val="28"/>
        </w:rPr>
        <w:t>Общее число членов конкурсной комиссии устанавливается Городским советом. Половина членов конкурсной комиссии назначается Городским советом, а другая половина – Главой Республики Ингушетия.»</w:t>
      </w:r>
      <w:r w:rsidR="000D6391" w:rsidRPr="005D4933">
        <w:rPr>
          <w:rFonts w:ascii="Times New Roman" w:eastAsia="Times New Roman" w:hAnsi="Times New Roman" w:cs="Times New Roman"/>
          <w:color w:val="FF0000"/>
          <w:sz w:val="28"/>
          <w:szCs w:val="28"/>
        </w:rPr>
        <w:t>;</w:t>
      </w:r>
    </w:p>
    <w:p w:rsidR="00A615A2" w:rsidRPr="005D4933" w:rsidRDefault="007C1E19" w:rsidP="00A14621">
      <w:pPr>
        <w:spacing w:after="0" w:line="240" w:lineRule="auto"/>
        <w:ind w:firstLine="547"/>
        <w:jc w:val="both"/>
        <w:rPr>
          <w:rFonts w:ascii="Times New Roman" w:eastAsia="Times New Roman" w:hAnsi="Times New Roman" w:cs="Times New Roman"/>
          <w:color w:val="FF0000"/>
          <w:sz w:val="28"/>
          <w:szCs w:val="28"/>
        </w:rPr>
      </w:pPr>
      <w:r w:rsidRPr="005D4933">
        <w:rPr>
          <w:rFonts w:ascii="Times New Roman" w:eastAsia="Times New Roman" w:hAnsi="Times New Roman" w:cs="Times New Roman"/>
          <w:b/>
          <w:color w:val="FF0000"/>
          <w:sz w:val="28"/>
          <w:szCs w:val="28"/>
        </w:rPr>
        <w:t>18</w:t>
      </w:r>
      <w:r w:rsidR="00D67B60" w:rsidRPr="005D4933">
        <w:rPr>
          <w:rFonts w:ascii="Times New Roman" w:eastAsia="Times New Roman" w:hAnsi="Times New Roman" w:cs="Times New Roman"/>
          <w:b/>
          <w:color w:val="FF0000"/>
          <w:sz w:val="28"/>
          <w:szCs w:val="28"/>
        </w:rPr>
        <w:t>)</w:t>
      </w:r>
      <w:r w:rsidR="00D67B60" w:rsidRPr="005D4933">
        <w:rPr>
          <w:rFonts w:ascii="Times New Roman" w:eastAsia="Times New Roman" w:hAnsi="Times New Roman" w:cs="Times New Roman"/>
          <w:color w:val="FF0000"/>
          <w:sz w:val="28"/>
          <w:szCs w:val="28"/>
        </w:rPr>
        <w:t xml:space="preserve"> </w:t>
      </w:r>
      <w:r w:rsidR="000D6391" w:rsidRPr="005D4933">
        <w:rPr>
          <w:rFonts w:ascii="Times New Roman" w:eastAsia="Times New Roman" w:hAnsi="Times New Roman" w:cs="Times New Roman"/>
          <w:color w:val="FF0000"/>
          <w:sz w:val="28"/>
          <w:szCs w:val="28"/>
        </w:rPr>
        <w:t>п</w:t>
      </w:r>
      <w:r w:rsidR="00A615A2" w:rsidRPr="005D4933">
        <w:rPr>
          <w:rFonts w:ascii="Times New Roman" w:eastAsia="Times New Roman" w:hAnsi="Times New Roman" w:cs="Times New Roman"/>
          <w:color w:val="FF0000"/>
          <w:sz w:val="28"/>
          <w:szCs w:val="28"/>
        </w:rPr>
        <w:t>ункт 4 статьи 36 изложить в следующей редакции: «4 В случае принятия закона Республики Ингушетия</w:t>
      </w:r>
      <w:r w:rsidR="007A5C50">
        <w:rPr>
          <w:rFonts w:ascii="Times New Roman" w:eastAsia="Times New Roman" w:hAnsi="Times New Roman" w:cs="Times New Roman"/>
          <w:color w:val="FF0000"/>
          <w:sz w:val="28"/>
          <w:szCs w:val="28"/>
        </w:rPr>
        <w:t>, изменяющего порядок избрания Г</w:t>
      </w:r>
      <w:r w:rsidR="00A615A2" w:rsidRPr="005D4933">
        <w:rPr>
          <w:rFonts w:ascii="Times New Roman" w:eastAsia="Times New Roman" w:hAnsi="Times New Roman" w:cs="Times New Roman"/>
          <w:color w:val="FF0000"/>
          <w:sz w:val="28"/>
          <w:szCs w:val="28"/>
        </w:rPr>
        <w:t>лавы г</w:t>
      </w:r>
      <w:proofErr w:type="gramStart"/>
      <w:r w:rsidR="00A615A2" w:rsidRPr="005D4933">
        <w:rPr>
          <w:rFonts w:ascii="Times New Roman" w:eastAsia="Times New Roman" w:hAnsi="Times New Roman" w:cs="Times New Roman"/>
          <w:color w:val="FF0000"/>
          <w:sz w:val="28"/>
          <w:szCs w:val="28"/>
        </w:rPr>
        <w:t>.Н</w:t>
      </w:r>
      <w:proofErr w:type="gramEnd"/>
      <w:r w:rsidR="00A615A2" w:rsidRPr="005D4933">
        <w:rPr>
          <w:rFonts w:ascii="Times New Roman" w:eastAsia="Times New Roman" w:hAnsi="Times New Roman" w:cs="Times New Roman"/>
          <w:color w:val="FF0000"/>
          <w:sz w:val="28"/>
          <w:szCs w:val="28"/>
        </w:rPr>
        <w:t>азрань, Устав г.Назрань подлежит приведению в соответствие с указанным законом Республики Ингушетия в течение трех месяцев со дня вступления в силу указанного закона Республики Ингушетия.</w:t>
      </w:r>
    </w:p>
    <w:p w:rsidR="00A615A2" w:rsidRPr="005D4933" w:rsidRDefault="00A615A2" w:rsidP="00D86079">
      <w:pPr>
        <w:spacing w:after="0" w:line="240" w:lineRule="auto"/>
        <w:ind w:firstLine="547"/>
        <w:jc w:val="both"/>
        <w:rPr>
          <w:rFonts w:ascii="Times New Roman" w:eastAsia="Times New Roman" w:hAnsi="Times New Roman" w:cs="Times New Roman"/>
          <w:color w:val="FF0000"/>
          <w:sz w:val="28"/>
          <w:szCs w:val="28"/>
        </w:rPr>
      </w:pPr>
      <w:r w:rsidRPr="005D4933">
        <w:rPr>
          <w:rFonts w:ascii="Times New Roman" w:eastAsia="Times New Roman" w:hAnsi="Times New Roman" w:cs="Times New Roman"/>
          <w:color w:val="FF0000"/>
          <w:sz w:val="28"/>
          <w:szCs w:val="28"/>
        </w:rPr>
        <w:t>В случае принятия закона Республики Ингушетия</w:t>
      </w:r>
      <w:r w:rsidR="007A5C50">
        <w:rPr>
          <w:rFonts w:ascii="Times New Roman" w:eastAsia="Times New Roman" w:hAnsi="Times New Roman" w:cs="Times New Roman"/>
          <w:color w:val="FF0000"/>
          <w:sz w:val="28"/>
          <w:szCs w:val="28"/>
        </w:rPr>
        <w:t>, изменяющего порядок избрания Г</w:t>
      </w:r>
      <w:r w:rsidRPr="005D4933">
        <w:rPr>
          <w:rFonts w:ascii="Times New Roman" w:eastAsia="Times New Roman" w:hAnsi="Times New Roman" w:cs="Times New Roman"/>
          <w:color w:val="FF0000"/>
          <w:sz w:val="28"/>
          <w:szCs w:val="28"/>
        </w:rPr>
        <w:t>лавы г</w:t>
      </w:r>
      <w:proofErr w:type="gramStart"/>
      <w:r w:rsidRPr="005D4933">
        <w:rPr>
          <w:rFonts w:ascii="Times New Roman" w:eastAsia="Times New Roman" w:hAnsi="Times New Roman" w:cs="Times New Roman"/>
          <w:color w:val="FF0000"/>
          <w:sz w:val="28"/>
          <w:szCs w:val="28"/>
        </w:rPr>
        <w:t>.Н</w:t>
      </w:r>
      <w:proofErr w:type="gramEnd"/>
      <w:r w:rsidRPr="005D4933">
        <w:rPr>
          <w:rFonts w:ascii="Times New Roman" w:eastAsia="Times New Roman" w:hAnsi="Times New Roman" w:cs="Times New Roman"/>
          <w:color w:val="FF0000"/>
          <w:sz w:val="28"/>
          <w:szCs w:val="28"/>
        </w:rPr>
        <w:t>азрань, данный порядок применяется по</w:t>
      </w:r>
      <w:r w:rsidR="007A5C50">
        <w:rPr>
          <w:rFonts w:ascii="Times New Roman" w:eastAsia="Times New Roman" w:hAnsi="Times New Roman" w:cs="Times New Roman"/>
          <w:color w:val="FF0000"/>
          <w:sz w:val="28"/>
          <w:szCs w:val="28"/>
        </w:rPr>
        <w:t>сле истечения срока полномочий Г</w:t>
      </w:r>
      <w:r w:rsidRPr="005D4933">
        <w:rPr>
          <w:rFonts w:ascii="Times New Roman" w:eastAsia="Times New Roman" w:hAnsi="Times New Roman" w:cs="Times New Roman"/>
          <w:color w:val="FF0000"/>
          <w:sz w:val="28"/>
          <w:szCs w:val="28"/>
        </w:rPr>
        <w:t>лавы, избранного до дня вступления в силу указанного закона Республики Ингушетия.»</w:t>
      </w:r>
      <w:r w:rsidR="000D6391" w:rsidRPr="005D4933">
        <w:rPr>
          <w:rFonts w:ascii="Times New Roman" w:eastAsia="Times New Roman" w:hAnsi="Times New Roman" w:cs="Times New Roman"/>
          <w:color w:val="FF0000"/>
          <w:sz w:val="28"/>
          <w:szCs w:val="28"/>
        </w:rPr>
        <w:t>;</w:t>
      </w:r>
    </w:p>
    <w:p w:rsidR="00A615A2" w:rsidRPr="005D4933" w:rsidRDefault="007C1E19" w:rsidP="00A14621">
      <w:pPr>
        <w:spacing w:after="0" w:line="240" w:lineRule="auto"/>
        <w:ind w:firstLine="547"/>
        <w:jc w:val="both"/>
        <w:rPr>
          <w:rFonts w:ascii="Times New Roman" w:eastAsia="Times New Roman" w:hAnsi="Times New Roman" w:cs="Times New Roman"/>
          <w:color w:val="FF0000"/>
          <w:sz w:val="28"/>
          <w:szCs w:val="28"/>
        </w:rPr>
      </w:pPr>
      <w:r w:rsidRPr="005D4933">
        <w:rPr>
          <w:rFonts w:ascii="Times New Roman" w:eastAsia="Times New Roman" w:hAnsi="Times New Roman" w:cs="Times New Roman"/>
          <w:b/>
          <w:color w:val="FF0000"/>
          <w:sz w:val="28"/>
          <w:szCs w:val="28"/>
        </w:rPr>
        <w:lastRenderedPageBreak/>
        <w:t>19</w:t>
      </w:r>
      <w:r w:rsidR="00D67B60" w:rsidRPr="005D4933">
        <w:rPr>
          <w:rFonts w:ascii="Times New Roman" w:eastAsia="Times New Roman" w:hAnsi="Times New Roman" w:cs="Times New Roman"/>
          <w:b/>
          <w:color w:val="FF0000"/>
          <w:sz w:val="28"/>
          <w:szCs w:val="28"/>
        </w:rPr>
        <w:t>)</w:t>
      </w:r>
      <w:r w:rsidR="00D67B60" w:rsidRPr="005D4933">
        <w:rPr>
          <w:rFonts w:ascii="Times New Roman" w:eastAsia="Times New Roman" w:hAnsi="Times New Roman" w:cs="Times New Roman"/>
          <w:color w:val="FF0000"/>
          <w:sz w:val="28"/>
          <w:szCs w:val="28"/>
        </w:rPr>
        <w:t xml:space="preserve"> </w:t>
      </w:r>
      <w:r w:rsidR="000D6391" w:rsidRPr="005D4933">
        <w:rPr>
          <w:rFonts w:ascii="Times New Roman" w:eastAsia="Times New Roman" w:hAnsi="Times New Roman" w:cs="Times New Roman"/>
          <w:color w:val="FF0000"/>
          <w:sz w:val="28"/>
          <w:szCs w:val="28"/>
        </w:rPr>
        <w:t>п</w:t>
      </w:r>
      <w:r w:rsidR="00A615A2" w:rsidRPr="005D4933">
        <w:rPr>
          <w:rFonts w:ascii="Times New Roman" w:eastAsia="Times New Roman" w:hAnsi="Times New Roman" w:cs="Times New Roman"/>
          <w:color w:val="FF0000"/>
          <w:sz w:val="28"/>
          <w:szCs w:val="28"/>
        </w:rPr>
        <w:t>ункт 5.1 статьи 36 изложить в следующей редакции: «5.1</w:t>
      </w:r>
      <w:r w:rsidR="000D6391" w:rsidRPr="005D4933">
        <w:rPr>
          <w:rFonts w:ascii="Times New Roman" w:eastAsia="Times New Roman" w:hAnsi="Times New Roman" w:cs="Times New Roman"/>
          <w:color w:val="FF0000"/>
          <w:sz w:val="28"/>
          <w:szCs w:val="28"/>
        </w:rPr>
        <w:t xml:space="preserve"> </w:t>
      </w:r>
      <w:r w:rsidR="00A615A2" w:rsidRPr="005D4933">
        <w:rPr>
          <w:rFonts w:ascii="Times New Roman" w:eastAsia="Times New Roman" w:hAnsi="Times New Roman" w:cs="Times New Roman"/>
          <w:color w:val="FF0000"/>
          <w:sz w:val="28"/>
          <w:szCs w:val="28"/>
        </w:rPr>
        <w:t>Глава г.Назрань представляет Городскому совету ежегодные отчеты о результатах своей деятельности, о результатах деятельности администрации г.Назрань и иных подведомственных ему органов местного самоуправления, в том числе о решении вопросов, поставленных Городским советом.»</w:t>
      </w:r>
      <w:r w:rsidR="000D6391" w:rsidRPr="005D4933">
        <w:rPr>
          <w:rFonts w:ascii="Times New Roman" w:eastAsia="Times New Roman" w:hAnsi="Times New Roman" w:cs="Times New Roman"/>
          <w:color w:val="FF0000"/>
          <w:sz w:val="28"/>
          <w:szCs w:val="28"/>
        </w:rPr>
        <w:t>;</w:t>
      </w:r>
      <w:r w:rsidR="00A615A2" w:rsidRPr="005D4933">
        <w:rPr>
          <w:rFonts w:ascii="Times New Roman" w:eastAsia="Times New Roman" w:hAnsi="Times New Roman" w:cs="Times New Roman"/>
          <w:color w:val="FF0000"/>
          <w:sz w:val="28"/>
          <w:szCs w:val="28"/>
        </w:rPr>
        <w:t> </w:t>
      </w:r>
    </w:p>
    <w:p w:rsidR="00A615A2" w:rsidRPr="005D4933" w:rsidRDefault="00067FE9" w:rsidP="00A14621">
      <w:pPr>
        <w:pStyle w:val="a4"/>
        <w:jc w:val="both"/>
        <w:rPr>
          <w:rFonts w:eastAsia="Calibri"/>
          <w:color w:val="FF0000"/>
          <w:sz w:val="28"/>
          <w:szCs w:val="28"/>
        </w:rPr>
      </w:pPr>
      <w:r w:rsidRPr="005D4933">
        <w:rPr>
          <w:color w:val="FF0000"/>
          <w:sz w:val="28"/>
          <w:szCs w:val="28"/>
        </w:rPr>
        <w:t xml:space="preserve">      </w:t>
      </w:r>
      <w:r w:rsidR="007C1E19" w:rsidRPr="005D4933">
        <w:rPr>
          <w:b/>
          <w:color w:val="FF0000"/>
          <w:sz w:val="28"/>
          <w:szCs w:val="28"/>
        </w:rPr>
        <w:t>20</w:t>
      </w:r>
      <w:r w:rsidR="00D67B60" w:rsidRPr="005D4933">
        <w:rPr>
          <w:b/>
          <w:color w:val="FF0000"/>
          <w:sz w:val="28"/>
          <w:szCs w:val="28"/>
        </w:rPr>
        <w:t>)</w:t>
      </w:r>
      <w:r w:rsidR="00D67B60" w:rsidRPr="005D4933">
        <w:rPr>
          <w:color w:val="FF0000"/>
          <w:sz w:val="28"/>
          <w:szCs w:val="28"/>
        </w:rPr>
        <w:t xml:space="preserve"> </w:t>
      </w:r>
      <w:r w:rsidR="000D6391" w:rsidRPr="005D4933">
        <w:rPr>
          <w:color w:val="FF0000"/>
          <w:sz w:val="28"/>
          <w:szCs w:val="28"/>
        </w:rPr>
        <w:t>п</w:t>
      </w:r>
      <w:r w:rsidR="00A615A2" w:rsidRPr="005D4933">
        <w:rPr>
          <w:color w:val="FF0000"/>
          <w:sz w:val="28"/>
          <w:szCs w:val="28"/>
        </w:rPr>
        <w:t>ункт 6 статьи 36 изложить в следующей редакции:</w:t>
      </w:r>
    </w:p>
    <w:p w:rsidR="00A615A2" w:rsidRPr="005D4933" w:rsidRDefault="00A615A2" w:rsidP="00D86079">
      <w:pPr>
        <w:pStyle w:val="a4"/>
        <w:ind w:firstLine="708"/>
        <w:jc w:val="both"/>
        <w:rPr>
          <w:color w:val="FF0000"/>
          <w:sz w:val="28"/>
          <w:szCs w:val="28"/>
        </w:rPr>
      </w:pPr>
      <w:r w:rsidRPr="005D4933">
        <w:rPr>
          <w:color w:val="FF0000"/>
          <w:sz w:val="28"/>
          <w:szCs w:val="28"/>
        </w:rPr>
        <w:t>«6. Глава г.Назрань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Ингушетия, занимать иные государственные должности Российской Федерации, государственные должности Республики Ингушетия, а также должности государственной гражданской службы и должности муниципальной службы. Глава г.Назрань не может одновременно исполнять полномочия депутата Городского совета, а так же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0D6391" w:rsidRPr="005D4933">
        <w:rPr>
          <w:color w:val="FF0000"/>
          <w:sz w:val="28"/>
          <w:szCs w:val="28"/>
        </w:rPr>
        <w:t>;</w:t>
      </w:r>
    </w:p>
    <w:p w:rsidR="00A615A2" w:rsidRPr="005D4933" w:rsidRDefault="00067FE9" w:rsidP="00A14621">
      <w:pPr>
        <w:pStyle w:val="a4"/>
        <w:jc w:val="both"/>
        <w:rPr>
          <w:color w:val="FF0000"/>
          <w:sz w:val="28"/>
          <w:szCs w:val="28"/>
        </w:rPr>
      </w:pPr>
      <w:r w:rsidRPr="005D4933">
        <w:rPr>
          <w:color w:val="FF0000"/>
          <w:sz w:val="28"/>
          <w:szCs w:val="28"/>
        </w:rPr>
        <w:t xml:space="preserve">      </w:t>
      </w:r>
      <w:r w:rsidR="00D86079">
        <w:rPr>
          <w:color w:val="FF0000"/>
          <w:sz w:val="28"/>
          <w:szCs w:val="28"/>
        </w:rPr>
        <w:tab/>
      </w:r>
      <w:proofErr w:type="gramStart"/>
      <w:r w:rsidR="007C1E19" w:rsidRPr="005D4933">
        <w:rPr>
          <w:b/>
          <w:color w:val="FF0000"/>
          <w:sz w:val="28"/>
          <w:szCs w:val="28"/>
        </w:rPr>
        <w:t>21</w:t>
      </w:r>
      <w:r w:rsidR="00D67B60" w:rsidRPr="005D4933">
        <w:rPr>
          <w:b/>
          <w:color w:val="FF0000"/>
          <w:sz w:val="28"/>
          <w:szCs w:val="28"/>
        </w:rPr>
        <w:t>)</w:t>
      </w:r>
      <w:r w:rsidR="00D67B60" w:rsidRPr="005D4933">
        <w:rPr>
          <w:color w:val="FF0000"/>
          <w:sz w:val="28"/>
          <w:szCs w:val="28"/>
        </w:rPr>
        <w:t xml:space="preserve"> </w:t>
      </w:r>
      <w:r w:rsidR="000D6391" w:rsidRPr="005D4933">
        <w:rPr>
          <w:color w:val="FF0000"/>
          <w:sz w:val="28"/>
          <w:szCs w:val="28"/>
        </w:rPr>
        <w:t>п</w:t>
      </w:r>
      <w:r w:rsidR="00A615A2" w:rsidRPr="005D4933">
        <w:rPr>
          <w:color w:val="FF0000"/>
          <w:sz w:val="28"/>
          <w:szCs w:val="28"/>
        </w:rPr>
        <w:t>одпункт 1 пункта 7 статьи 36 изложить в следующей редакции «1)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w:t>
      </w:r>
      <w:proofErr w:type="gramEnd"/>
      <w:r w:rsidR="00A615A2" w:rsidRPr="005D4933">
        <w:rPr>
          <w:color w:val="FF0000"/>
          <w:sz w:val="28"/>
          <w:szCs w:val="28"/>
        </w:rPr>
        <w:t xml:space="preserve"> актом в соответствии с федеральными законами и законами субъекта Российской Федерации, ему не поручено участвовать в управлении этой организацией</w:t>
      </w:r>
      <w:proofErr w:type="gramStart"/>
      <w:r w:rsidR="00A615A2" w:rsidRPr="005D4933">
        <w:rPr>
          <w:color w:val="FF0000"/>
          <w:sz w:val="28"/>
          <w:szCs w:val="28"/>
        </w:rPr>
        <w:t>;»</w:t>
      </w:r>
      <w:proofErr w:type="gramEnd"/>
      <w:r w:rsidR="000D6391" w:rsidRPr="005D4933">
        <w:rPr>
          <w:color w:val="FF0000"/>
          <w:sz w:val="28"/>
          <w:szCs w:val="28"/>
        </w:rPr>
        <w:t>:</w:t>
      </w:r>
    </w:p>
    <w:p w:rsidR="00A615A2" w:rsidRPr="005D4933" w:rsidRDefault="00067FE9" w:rsidP="00A14621">
      <w:pPr>
        <w:pStyle w:val="a4"/>
        <w:jc w:val="both"/>
        <w:rPr>
          <w:color w:val="FF0000"/>
          <w:sz w:val="28"/>
          <w:szCs w:val="28"/>
        </w:rPr>
      </w:pPr>
      <w:r w:rsidRPr="005D4933">
        <w:rPr>
          <w:color w:val="FF0000"/>
        </w:rPr>
        <w:t xml:space="preserve">        </w:t>
      </w:r>
      <w:r w:rsidR="00D86079">
        <w:rPr>
          <w:color w:val="FF0000"/>
        </w:rPr>
        <w:tab/>
      </w:r>
      <w:r w:rsidR="007C1E19" w:rsidRPr="005D4933">
        <w:rPr>
          <w:b/>
          <w:color w:val="FF0000"/>
          <w:sz w:val="28"/>
          <w:szCs w:val="28"/>
        </w:rPr>
        <w:t>22</w:t>
      </w:r>
      <w:r w:rsidR="00D67B60" w:rsidRPr="005D4933">
        <w:rPr>
          <w:b/>
          <w:color w:val="FF0000"/>
          <w:sz w:val="28"/>
          <w:szCs w:val="28"/>
        </w:rPr>
        <w:t>)</w:t>
      </w:r>
      <w:r w:rsidR="00D67B60" w:rsidRPr="005D4933">
        <w:rPr>
          <w:color w:val="FF0000"/>
          <w:sz w:val="28"/>
          <w:szCs w:val="28"/>
        </w:rPr>
        <w:t xml:space="preserve"> </w:t>
      </w:r>
      <w:r w:rsidRPr="005D4933">
        <w:rPr>
          <w:color w:val="FF0000"/>
          <w:sz w:val="28"/>
          <w:szCs w:val="28"/>
        </w:rPr>
        <w:t xml:space="preserve"> </w:t>
      </w:r>
      <w:r w:rsidR="000D6391" w:rsidRPr="005D4933">
        <w:rPr>
          <w:color w:val="FF0000"/>
          <w:sz w:val="28"/>
          <w:szCs w:val="28"/>
        </w:rPr>
        <w:t>п</w:t>
      </w:r>
      <w:r w:rsidR="00A615A2" w:rsidRPr="005D4933">
        <w:rPr>
          <w:color w:val="FF0000"/>
          <w:sz w:val="28"/>
          <w:szCs w:val="28"/>
        </w:rPr>
        <w:t>одпункт 2 пункта 7 статьи 36 исключить</w:t>
      </w:r>
      <w:r w:rsidR="000D6391" w:rsidRPr="005D4933">
        <w:rPr>
          <w:color w:val="FF0000"/>
          <w:sz w:val="28"/>
          <w:szCs w:val="28"/>
        </w:rPr>
        <w:t>;</w:t>
      </w:r>
    </w:p>
    <w:p w:rsidR="007C1E19" w:rsidRPr="005D4933" w:rsidRDefault="00067FE9" w:rsidP="00A14621">
      <w:pPr>
        <w:pStyle w:val="a4"/>
        <w:jc w:val="both"/>
        <w:rPr>
          <w:color w:val="FF0000"/>
          <w:sz w:val="28"/>
          <w:szCs w:val="28"/>
        </w:rPr>
      </w:pPr>
      <w:r w:rsidRPr="005D4933">
        <w:rPr>
          <w:color w:val="FF0000"/>
          <w:sz w:val="28"/>
          <w:szCs w:val="28"/>
        </w:rPr>
        <w:t xml:space="preserve">       </w:t>
      </w:r>
      <w:r w:rsidR="00D86079">
        <w:rPr>
          <w:color w:val="FF0000"/>
          <w:sz w:val="28"/>
          <w:szCs w:val="28"/>
        </w:rPr>
        <w:tab/>
      </w:r>
      <w:r w:rsidR="007C1E19" w:rsidRPr="005D4933">
        <w:rPr>
          <w:b/>
          <w:color w:val="FF0000"/>
          <w:sz w:val="28"/>
          <w:szCs w:val="28"/>
        </w:rPr>
        <w:t>23</w:t>
      </w:r>
      <w:r w:rsidR="00D67B60" w:rsidRPr="005D4933">
        <w:rPr>
          <w:b/>
          <w:color w:val="FF0000"/>
          <w:sz w:val="28"/>
          <w:szCs w:val="28"/>
        </w:rPr>
        <w:t>)</w:t>
      </w:r>
      <w:r w:rsidR="00D67B60" w:rsidRPr="005D4933">
        <w:rPr>
          <w:color w:val="FF0000"/>
          <w:sz w:val="28"/>
          <w:szCs w:val="28"/>
        </w:rPr>
        <w:t xml:space="preserve"> </w:t>
      </w:r>
      <w:r w:rsidRPr="005D4933">
        <w:rPr>
          <w:color w:val="FF0000"/>
          <w:sz w:val="28"/>
          <w:szCs w:val="28"/>
        </w:rPr>
        <w:t xml:space="preserve"> </w:t>
      </w:r>
      <w:r w:rsidR="000D6391" w:rsidRPr="005D4933">
        <w:rPr>
          <w:color w:val="FF0000"/>
          <w:sz w:val="28"/>
          <w:szCs w:val="28"/>
        </w:rPr>
        <w:t>статью 36 д</w:t>
      </w:r>
      <w:r w:rsidR="00A615A2" w:rsidRPr="005D4933">
        <w:rPr>
          <w:color w:val="FF0000"/>
          <w:sz w:val="28"/>
          <w:szCs w:val="28"/>
        </w:rPr>
        <w:t>ополнить пунктом 12 следующего содержания: «12. Глава г.Назрань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Pr="005D4933">
        <w:rPr>
          <w:color w:val="FF0000"/>
          <w:sz w:val="28"/>
          <w:szCs w:val="28"/>
        </w:rPr>
        <w:t>дминистративном правонарушении.</w:t>
      </w:r>
      <w:r w:rsidR="000D6391" w:rsidRPr="005D4933">
        <w:rPr>
          <w:color w:val="FF0000"/>
          <w:sz w:val="28"/>
          <w:szCs w:val="28"/>
        </w:rPr>
        <w:t>»;</w:t>
      </w:r>
      <w:r w:rsidR="007C1E19" w:rsidRPr="005D4933">
        <w:rPr>
          <w:bCs/>
          <w:color w:val="FF0000"/>
          <w:sz w:val="28"/>
          <w:szCs w:val="28"/>
        </w:rPr>
        <w:t xml:space="preserve">  </w:t>
      </w:r>
    </w:p>
    <w:p w:rsidR="00A615A2" w:rsidRPr="00A14621" w:rsidRDefault="00067FE9" w:rsidP="00A14621">
      <w:pPr>
        <w:pStyle w:val="a4"/>
        <w:jc w:val="both"/>
        <w:rPr>
          <w:sz w:val="28"/>
          <w:szCs w:val="28"/>
        </w:rPr>
      </w:pPr>
      <w:r w:rsidRPr="00A14621">
        <w:rPr>
          <w:b/>
          <w:sz w:val="28"/>
          <w:szCs w:val="28"/>
        </w:rPr>
        <w:t xml:space="preserve">       </w:t>
      </w:r>
      <w:r w:rsidR="00D86079">
        <w:rPr>
          <w:b/>
          <w:sz w:val="28"/>
          <w:szCs w:val="28"/>
        </w:rPr>
        <w:tab/>
      </w:r>
      <w:r w:rsidR="00A13C74">
        <w:rPr>
          <w:b/>
          <w:sz w:val="28"/>
          <w:szCs w:val="28"/>
        </w:rPr>
        <w:t>24</w:t>
      </w:r>
      <w:r w:rsidR="00D67B60" w:rsidRPr="00A14621">
        <w:rPr>
          <w:b/>
          <w:sz w:val="28"/>
          <w:szCs w:val="28"/>
        </w:rPr>
        <w:t>)</w:t>
      </w:r>
      <w:r w:rsidR="00D67B60" w:rsidRPr="00A14621">
        <w:rPr>
          <w:sz w:val="28"/>
          <w:szCs w:val="28"/>
        </w:rPr>
        <w:t xml:space="preserve"> </w:t>
      </w:r>
      <w:r w:rsidRPr="00A14621">
        <w:rPr>
          <w:sz w:val="28"/>
          <w:szCs w:val="28"/>
        </w:rPr>
        <w:t xml:space="preserve"> </w:t>
      </w:r>
      <w:r w:rsidR="000D6391" w:rsidRPr="00A14621">
        <w:rPr>
          <w:sz w:val="28"/>
          <w:szCs w:val="28"/>
        </w:rPr>
        <w:t>п</w:t>
      </w:r>
      <w:r w:rsidR="00A615A2" w:rsidRPr="00A14621">
        <w:rPr>
          <w:sz w:val="28"/>
          <w:szCs w:val="28"/>
        </w:rPr>
        <w:t>ункт 8 статьи 37 изложить в следующей редакции: «8. Глава г.Назрань избирается на срок полномочий Городского совета принявшего решение о назначении лица на должность Главы г.Назрань (до дня начала работы Городского совета нового созыва), но не менее чем на два года. Полномочия Главы г.Назрань начинаются со дня избрания Городским советом и заканчиваются со дня избрания Городским советом нового Главы г.Назрань.»</w:t>
      </w:r>
      <w:r w:rsidR="000D6391" w:rsidRPr="00A14621">
        <w:rPr>
          <w:sz w:val="28"/>
          <w:szCs w:val="28"/>
        </w:rPr>
        <w:t>;</w:t>
      </w:r>
      <w:r w:rsidR="00A615A2" w:rsidRPr="00A14621">
        <w:rPr>
          <w:sz w:val="28"/>
          <w:szCs w:val="28"/>
        </w:rPr>
        <w:t xml:space="preserve"> </w:t>
      </w:r>
      <w:bookmarkStart w:id="9" w:name="dst463"/>
      <w:bookmarkEnd w:id="9"/>
    </w:p>
    <w:p w:rsidR="00A615A2" w:rsidRPr="00A14621" w:rsidRDefault="007A5C50" w:rsidP="00D86079">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r w:rsidR="00A13C74">
        <w:rPr>
          <w:rFonts w:ascii="Times New Roman" w:hAnsi="Times New Roman" w:cs="Times New Roman"/>
          <w:b/>
          <w:sz w:val="28"/>
          <w:szCs w:val="28"/>
        </w:rPr>
        <w:t>25</w:t>
      </w:r>
      <w:r w:rsidR="00D67B60" w:rsidRPr="00A14621">
        <w:rPr>
          <w:rFonts w:ascii="Times New Roman" w:hAnsi="Times New Roman" w:cs="Times New Roman"/>
          <w:b/>
          <w:sz w:val="28"/>
          <w:szCs w:val="28"/>
        </w:rPr>
        <w:t>)</w:t>
      </w:r>
      <w:r w:rsidR="00D67B60" w:rsidRPr="00A14621">
        <w:rPr>
          <w:rFonts w:ascii="Times New Roman" w:hAnsi="Times New Roman" w:cs="Times New Roman"/>
          <w:sz w:val="28"/>
          <w:szCs w:val="28"/>
        </w:rPr>
        <w:t xml:space="preserve"> </w:t>
      </w:r>
      <w:r w:rsidR="00A615A2" w:rsidRPr="00A14621">
        <w:rPr>
          <w:rFonts w:ascii="Times New Roman" w:hAnsi="Times New Roman" w:cs="Times New Roman"/>
          <w:sz w:val="28"/>
          <w:szCs w:val="28"/>
        </w:rPr>
        <w:t xml:space="preserve"> ввести пункты 14-27 в часть 1 статьи 39 следующего содержания: «14) представляет на рассмотрение и утверждение Городским советом проект бюджета г. Назрань и отчет об исполнении бюджета г</w:t>
      </w:r>
      <w:proofErr w:type="gramStart"/>
      <w:r w:rsidR="00A615A2" w:rsidRPr="00A14621">
        <w:rPr>
          <w:rFonts w:ascii="Times New Roman" w:hAnsi="Times New Roman" w:cs="Times New Roman"/>
          <w:sz w:val="28"/>
          <w:szCs w:val="28"/>
        </w:rPr>
        <w:t>.Н</w:t>
      </w:r>
      <w:proofErr w:type="gramEnd"/>
      <w:r w:rsidR="00A615A2" w:rsidRPr="00A14621">
        <w:rPr>
          <w:rFonts w:ascii="Times New Roman" w:hAnsi="Times New Roman" w:cs="Times New Roman"/>
          <w:sz w:val="28"/>
          <w:szCs w:val="28"/>
        </w:rPr>
        <w:t>азрань;</w:t>
      </w:r>
    </w:p>
    <w:p w:rsidR="00A615A2" w:rsidRPr="00A14621" w:rsidRDefault="00A615A2" w:rsidP="00D86079">
      <w:pPr>
        <w:pStyle w:val="ConsPlusNormal"/>
        <w:widowControl/>
        <w:ind w:firstLine="708"/>
        <w:jc w:val="both"/>
        <w:outlineLvl w:val="2"/>
        <w:rPr>
          <w:rFonts w:ascii="Times New Roman" w:hAnsi="Times New Roman" w:cs="Times New Roman"/>
          <w:sz w:val="28"/>
          <w:szCs w:val="28"/>
        </w:rPr>
      </w:pPr>
      <w:r w:rsidRPr="00A14621">
        <w:rPr>
          <w:rFonts w:ascii="Times New Roman" w:hAnsi="Times New Roman" w:cs="Times New Roman"/>
          <w:sz w:val="28"/>
          <w:szCs w:val="28"/>
        </w:rPr>
        <w:t xml:space="preserve">15) представляет на рассмотрение Городского совета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proofErr w:type="gramStart"/>
      <w:r w:rsidRPr="00A14621">
        <w:rPr>
          <w:rFonts w:ascii="Times New Roman" w:hAnsi="Times New Roman" w:cs="Times New Roman"/>
          <w:sz w:val="28"/>
          <w:szCs w:val="28"/>
        </w:rPr>
        <w:t>г</w:t>
      </w:r>
      <w:proofErr w:type="gramEnd"/>
      <w:r w:rsidRPr="00A14621">
        <w:rPr>
          <w:rFonts w:ascii="Times New Roman" w:hAnsi="Times New Roman" w:cs="Times New Roman"/>
          <w:sz w:val="28"/>
          <w:szCs w:val="28"/>
        </w:rPr>
        <w:t>. Назрань;</w:t>
      </w:r>
    </w:p>
    <w:p w:rsidR="00A615A2" w:rsidRPr="00A14621" w:rsidRDefault="00A615A2" w:rsidP="00D86079">
      <w:pPr>
        <w:pStyle w:val="ConsPlusNormal"/>
        <w:widowControl/>
        <w:ind w:firstLine="708"/>
        <w:jc w:val="both"/>
        <w:outlineLvl w:val="2"/>
        <w:rPr>
          <w:rFonts w:ascii="Times New Roman" w:hAnsi="Times New Roman" w:cs="Times New Roman"/>
          <w:sz w:val="28"/>
          <w:szCs w:val="28"/>
        </w:rPr>
      </w:pPr>
      <w:r w:rsidRPr="00A14621">
        <w:rPr>
          <w:rFonts w:ascii="Times New Roman" w:hAnsi="Times New Roman" w:cs="Times New Roman"/>
          <w:sz w:val="28"/>
          <w:szCs w:val="28"/>
        </w:rPr>
        <w:lastRenderedPageBreak/>
        <w:t xml:space="preserve">16) представляет на рассмотрение и утверждение Городским советом планы и программы развития </w:t>
      </w:r>
      <w:proofErr w:type="gramStart"/>
      <w:r w:rsidRPr="00A14621">
        <w:rPr>
          <w:rFonts w:ascii="Times New Roman" w:hAnsi="Times New Roman" w:cs="Times New Roman"/>
          <w:sz w:val="28"/>
          <w:szCs w:val="28"/>
        </w:rPr>
        <w:t>г</w:t>
      </w:r>
      <w:proofErr w:type="gramEnd"/>
      <w:r w:rsidRPr="00A14621">
        <w:rPr>
          <w:rFonts w:ascii="Times New Roman" w:hAnsi="Times New Roman" w:cs="Times New Roman"/>
          <w:sz w:val="28"/>
          <w:szCs w:val="28"/>
        </w:rPr>
        <w:t>. Назрань, отчеты об их исполнении;</w:t>
      </w:r>
    </w:p>
    <w:p w:rsidR="00A615A2" w:rsidRPr="00A14621" w:rsidRDefault="00A615A2" w:rsidP="00D86079">
      <w:pPr>
        <w:pStyle w:val="ConsPlusNormal"/>
        <w:widowControl/>
        <w:ind w:firstLine="708"/>
        <w:jc w:val="both"/>
        <w:outlineLvl w:val="2"/>
        <w:rPr>
          <w:rFonts w:ascii="Times New Roman" w:hAnsi="Times New Roman" w:cs="Times New Roman"/>
          <w:sz w:val="28"/>
          <w:szCs w:val="28"/>
        </w:rPr>
      </w:pPr>
      <w:r w:rsidRPr="00A14621">
        <w:rPr>
          <w:rFonts w:ascii="Times New Roman" w:hAnsi="Times New Roman" w:cs="Times New Roman"/>
          <w:sz w:val="28"/>
          <w:szCs w:val="28"/>
        </w:rPr>
        <w:t>17) назначает и освобождает от должности руководителей органов местной администрации, иных должностных лиц;</w:t>
      </w:r>
    </w:p>
    <w:p w:rsidR="00A615A2" w:rsidRPr="00A14621" w:rsidRDefault="00A615A2" w:rsidP="00D86079">
      <w:pPr>
        <w:pStyle w:val="ConsPlusNormal"/>
        <w:widowControl/>
        <w:ind w:firstLine="708"/>
        <w:jc w:val="both"/>
        <w:outlineLvl w:val="2"/>
        <w:rPr>
          <w:rFonts w:ascii="Times New Roman" w:hAnsi="Times New Roman" w:cs="Times New Roman"/>
          <w:sz w:val="28"/>
          <w:szCs w:val="28"/>
        </w:rPr>
      </w:pPr>
      <w:r w:rsidRPr="00A14621">
        <w:rPr>
          <w:rFonts w:ascii="Times New Roman" w:hAnsi="Times New Roman" w:cs="Times New Roman"/>
          <w:sz w:val="28"/>
          <w:szCs w:val="28"/>
        </w:rPr>
        <w:t>18) организует исполнение бюджета г</w:t>
      </w:r>
      <w:proofErr w:type="gramStart"/>
      <w:r w:rsidRPr="00A14621">
        <w:rPr>
          <w:rFonts w:ascii="Times New Roman" w:hAnsi="Times New Roman" w:cs="Times New Roman"/>
          <w:sz w:val="28"/>
          <w:szCs w:val="28"/>
        </w:rPr>
        <w:t>.Н</w:t>
      </w:r>
      <w:proofErr w:type="gramEnd"/>
      <w:r w:rsidRPr="00A14621">
        <w:rPr>
          <w:rFonts w:ascii="Times New Roman" w:hAnsi="Times New Roman" w:cs="Times New Roman"/>
          <w:sz w:val="28"/>
          <w:szCs w:val="28"/>
        </w:rPr>
        <w:t>азрань, распоряжается средствами бюджета г.Назрань в соответствии с утвержденным Городским советом бюджетом г.Назрань и действующим бюджетным законодательством;</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19) принимает меры по обеспечению и защите интересов города Назрань и его населения в судах;</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 xml:space="preserve">20) отменяет или приостанавливает действие приказов и распоряжений, принятых руководителями органов Администрации </w:t>
      </w:r>
      <w:proofErr w:type="gramStart"/>
      <w:r w:rsidRPr="00A14621">
        <w:rPr>
          <w:rFonts w:ascii="Times New Roman" w:hAnsi="Times New Roman" w:cs="Times New Roman"/>
          <w:sz w:val="28"/>
          <w:szCs w:val="28"/>
        </w:rPr>
        <w:t>г</w:t>
      </w:r>
      <w:proofErr w:type="gramEnd"/>
      <w:r w:rsidRPr="00A14621">
        <w:rPr>
          <w:rFonts w:ascii="Times New Roman" w:hAnsi="Times New Roman" w:cs="Times New Roman"/>
          <w:sz w:val="28"/>
          <w:szCs w:val="28"/>
        </w:rPr>
        <w:t>. Назрань;</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21) открывает и закрывает счета администрации г</w:t>
      </w:r>
      <w:proofErr w:type="gramStart"/>
      <w:r w:rsidRPr="00A14621">
        <w:rPr>
          <w:rFonts w:ascii="Times New Roman" w:hAnsi="Times New Roman" w:cs="Times New Roman"/>
          <w:sz w:val="28"/>
          <w:szCs w:val="28"/>
        </w:rPr>
        <w:t>.Н</w:t>
      </w:r>
      <w:proofErr w:type="gramEnd"/>
      <w:r w:rsidRPr="00A14621">
        <w:rPr>
          <w:rFonts w:ascii="Times New Roman" w:hAnsi="Times New Roman" w:cs="Times New Roman"/>
          <w:sz w:val="28"/>
          <w:szCs w:val="28"/>
        </w:rPr>
        <w:t>азрань, распоряжается средствами Администрации г. Назрань, подписывает финансовые документы;</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22) назначает и освобождает от должности руководителей муниципальных предприятий и учреждений;</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23) заключает от имени администрации договоры в пределах своей компетенции;</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24) разрабатывает и представляет на утверждение Городского совета структуру администрации;</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25) утверждает положения о структурных подразделениях администрации, должностные инструкции работников администрации;</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26) при создании муниципальных предприятий и учреждений утверждает их уставы;</w:t>
      </w:r>
    </w:p>
    <w:p w:rsidR="00A615A2" w:rsidRPr="00A14621" w:rsidRDefault="00A615A2" w:rsidP="00D86079">
      <w:pPr>
        <w:pStyle w:val="ConsPlusNormal"/>
        <w:widowControl/>
        <w:ind w:firstLine="708"/>
        <w:jc w:val="both"/>
        <w:rPr>
          <w:rFonts w:ascii="Times New Roman" w:hAnsi="Times New Roman" w:cs="Times New Roman"/>
          <w:sz w:val="28"/>
          <w:szCs w:val="28"/>
        </w:rPr>
      </w:pPr>
      <w:r w:rsidRPr="00A14621">
        <w:rPr>
          <w:rFonts w:ascii="Times New Roman" w:hAnsi="Times New Roman" w:cs="Times New Roman"/>
          <w:sz w:val="28"/>
          <w:szCs w:val="28"/>
        </w:rPr>
        <w:t>27) руководит гражданской обороной</w:t>
      </w:r>
      <w:proofErr w:type="gramStart"/>
      <w:r w:rsidRPr="00A14621">
        <w:rPr>
          <w:rFonts w:ascii="Times New Roman" w:hAnsi="Times New Roman" w:cs="Times New Roman"/>
          <w:sz w:val="28"/>
          <w:szCs w:val="28"/>
        </w:rPr>
        <w:t>.»</w:t>
      </w:r>
      <w:r w:rsidR="000D6391" w:rsidRPr="00A14621">
        <w:rPr>
          <w:rFonts w:ascii="Times New Roman" w:hAnsi="Times New Roman" w:cs="Times New Roman"/>
          <w:sz w:val="28"/>
          <w:szCs w:val="28"/>
        </w:rPr>
        <w:t>;</w:t>
      </w:r>
      <w:proofErr w:type="gramEnd"/>
    </w:p>
    <w:p w:rsidR="00A14621" w:rsidRDefault="00A13C74" w:rsidP="00A14621">
      <w:pPr>
        <w:pStyle w:val="a4"/>
        <w:jc w:val="both"/>
        <w:rPr>
          <w:bCs/>
          <w:sz w:val="28"/>
          <w:szCs w:val="28"/>
        </w:rPr>
      </w:pPr>
      <w:r>
        <w:rPr>
          <w:b/>
          <w:sz w:val="28"/>
          <w:szCs w:val="28"/>
        </w:rPr>
        <w:t xml:space="preserve">        26</w:t>
      </w:r>
      <w:r w:rsidR="007C1E19" w:rsidRPr="00A14621">
        <w:rPr>
          <w:b/>
          <w:sz w:val="28"/>
          <w:szCs w:val="28"/>
        </w:rPr>
        <w:t>)</w:t>
      </w:r>
      <w:r w:rsidR="007C1E19" w:rsidRPr="00A14621">
        <w:rPr>
          <w:sz w:val="28"/>
          <w:szCs w:val="28"/>
        </w:rPr>
        <w:t xml:space="preserve"> </w:t>
      </w:r>
      <w:r w:rsidR="007C1E19" w:rsidRPr="00A14621">
        <w:rPr>
          <w:bCs/>
          <w:sz w:val="28"/>
          <w:szCs w:val="28"/>
        </w:rPr>
        <w:t>в статью 39.1. ввести части 3 и 4 следующего содержания:</w:t>
      </w:r>
    </w:p>
    <w:p w:rsidR="00A14621" w:rsidRDefault="007C1E19" w:rsidP="00D86079">
      <w:pPr>
        <w:pStyle w:val="a4"/>
        <w:ind w:firstLine="708"/>
        <w:jc w:val="both"/>
        <w:rPr>
          <w:sz w:val="28"/>
          <w:szCs w:val="28"/>
        </w:rPr>
      </w:pPr>
      <w:r w:rsidRPr="00A14621">
        <w:rPr>
          <w:sz w:val="28"/>
          <w:szCs w:val="28"/>
        </w:rPr>
        <w:t>«3. В случае дос</w:t>
      </w:r>
      <w:r w:rsidR="007A5C50">
        <w:rPr>
          <w:sz w:val="28"/>
          <w:szCs w:val="28"/>
        </w:rPr>
        <w:t>рочного прекращения полномочий Г</w:t>
      </w:r>
      <w:r w:rsidRPr="00A14621">
        <w:rPr>
          <w:sz w:val="28"/>
          <w:szCs w:val="28"/>
        </w:rPr>
        <w:t>лавы г</w:t>
      </w:r>
      <w:proofErr w:type="gramStart"/>
      <w:r w:rsidRPr="00A14621">
        <w:rPr>
          <w:sz w:val="28"/>
          <w:szCs w:val="28"/>
        </w:rPr>
        <w:t>.Н</w:t>
      </w:r>
      <w:proofErr w:type="gramEnd"/>
      <w:r w:rsidRPr="00A14621">
        <w:rPr>
          <w:sz w:val="28"/>
          <w:szCs w:val="28"/>
        </w:rPr>
        <w:t>азрань его полномочия врем</w:t>
      </w:r>
      <w:r w:rsidR="007A5C50">
        <w:rPr>
          <w:sz w:val="28"/>
          <w:szCs w:val="28"/>
        </w:rPr>
        <w:t>енно исполняет 1-й заместитель Г</w:t>
      </w:r>
      <w:r w:rsidRPr="00A14621">
        <w:rPr>
          <w:sz w:val="28"/>
          <w:szCs w:val="28"/>
        </w:rPr>
        <w:t>лавы г.Назрань.</w:t>
      </w:r>
    </w:p>
    <w:p w:rsidR="007C1E19" w:rsidRPr="00A14621" w:rsidRDefault="007A5C50" w:rsidP="00D86079">
      <w:pPr>
        <w:pStyle w:val="a4"/>
        <w:ind w:firstLine="708"/>
        <w:jc w:val="both"/>
        <w:rPr>
          <w:rFonts w:eastAsia="Calibri"/>
          <w:sz w:val="28"/>
          <w:szCs w:val="28"/>
        </w:rPr>
      </w:pPr>
      <w:r>
        <w:rPr>
          <w:sz w:val="28"/>
          <w:szCs w:val="28"/>
        </w:rPr>
        <w:t>4. В случае, если Г</w:t>
      </w:r>
      <w:r w:rsidR="007C1E19" w:rsidRPr="00A14621">
        <w:rPr>
          <w:sz w:val="28"/>
          <w:szCs w:val="28"/>
        </w:rPr>
        <w:t>лава г</w:t>
      </w:r>
      <w:proofErr w:type="gramStart"/>
      <w:r w:rsidR="007C1E19" w:rsidRPr="00A14621">
        <w:rPr>
          <w:sz w:val="28"/>
          <w:szCs w:val="28"/>
        </w:rPr>
        <w:t>.Н</w:t>
      </w:r>
      <w:proofErr w:type="gramEnd"/>
      <w:r w:rsidR="007C1E19" w:rsidRPr="00A14621">
        <w:rPr>
          <w:sz w:val="28"/>
          <w:szCs w:val="28"/>
        </w:rPr>
        <w:t>азрань, полномочия которого прекращены досрочно на основании решения Городского совета об удалении его в отставку, обжалует в судебном порядке указанное решение, Городской совет не вправе</w:t>
      </w:r>
      <w:r>
        <w:rPr>
          <w:sz w:val="28"/>
          <w:szCs w:val="28"/>
        </w:rPr>
        <w:t xml:space="preserve"> принимать решение об избрании Г</w:t>
      </w:r>
      <w:r w:rsidR="007C1E19" w:rsidRPr="00A14621">
        <w:rPr>
          <w:sz w:val="28"/>
          <w:szCs w:val="28"/>
        </w:rPr>
        <w:t>лавы г.Назрань до вступления решения суда в законную силу.»;</w:t>
      </w:r>
    </w:p>
    <w:p w:rsidR="007C1E19" w:rsidRPr="00A14621" w:rsidRDefault="00A13C74" w:rsidP="00A14621">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D86079">
        <w:rPr>
          <w:rFonts w:ascii="Times New Roman" w:hAnsi="Times New Roman" w:cs="Times New Roman"/>
          <w:b/>
          <w:sz w:val="28"/>
          <w:szCs w:val="28"/>
        </w:rPr>
        <w:tab/>
      </w:r>
      <w:r>
        <w:rPr>
          <w:rFonts w:ascii="Times New Roman" w:hAnsi="Times New Roman" w:cs="Times New Roman"/>
          <w:b/>
          <w:sz w:val="28"/>
          <w:szCs w:val="28"/>
        </w:rPr>
        <w:t xml:space="preserve"> 27</w:t>
      </w:r>
      <w:r w:rsidR="007C1E19" w:rsidRPr="00A14621">
        <w:rPr>
          <w:rFonts w:ascii="Times New Roman" w:hAnsi="Times New Roman" w:cs="Times New Roman"/>
          <w:b/>
          <w:sz w:val="28"/>
          <w:szCs w:val="28"/>
        </w:rPr>
        <w:t>)</w:t>
      </w:r>
      <w:r w:rsidR="007C1E19" w:rsidRPr="00A14621">
        <w:rPr>
          <w:rFonts w:ascii="Times New Roman" w:hAnsi="Times New Roman" w:cs="Times New Roman"/>
          <w:sz w:val="28"/>
          <w:szCs w:val="28"/>
        </w:rPr>
        <w:t xml:space="preserve">  статью 40 дополнить пунктом 2.1 следующего содержания: «2.1. Главой ад</w:t>
      </w:r>
      <w:r w:rsidR="007A5C50">
        <w:rPr>
          <w:rFonts w:ascii="Times New Roman" w:hAnsi="Times New Roman" w:cs="Times New Roman"/>
          <w:sz w:val="28"/>
          <w:szCs w:val="28"/>
        </w:rPr>
        <w:t>министрации г</w:t>
      </w:r>
      <w:proofErr w:type="gramStart"/>
      <w:r w:rsidR="007A5C50">
        <w:rPr>
          <w:rFonts w:ascii="Times New Roman" w:hAnsi="Times New Roman" w:cs="Times New Roman"/>
          <w:sz w:val="28"/>
          <w:szCs w:val="28"/>
        </w:rPr>
        <w:t>.Н</w:t>
      </w:r>
      <w:proofErr w:type="gramEnd"/>
      <w:r w:rsidR="007A5C50">
        <w:rPr>
          <w:rFonts w:ascii="Times New Roman" w:hAnsi="Times New Roman" w:cs="Times New Roman"/>
          <w:sz w:val="28"/>
          <w:szCs w:val="28"/>
        </w:rPr>
        <w:t>азрань является Г</w:t>
      </w:r>
      <w:r w:rsidR="007C1E19" w:rsidRPr="00A14621">
        <w:rPr>
          <w:rFonts w:ascii="Times New Roman" w:hAnsi="Times New Roman" w:cs="Times New Roman"/>
          <w:sz w:val="28"/>
          <w:szCs w:val="28"/>
        </w:rPr>
        <w:t>лава г.Назрань.»;</w:t>
      </w:r>
    </w:p>
    <w:p w:rsidR="007C1E19" w:rsidRPr="00A14621" w:rsidRDefault="007C1E19" w:rsidP="00A14621">
      <w:pPr>
        <w:pStyle w:val="ConsPlusNormal"/>
        <w:widowControl/>
        <w:ind w:firstLine="0"/>
        <w:jc w:val="both"/>
        <w:rPr>
          <w:rFonts w:ascii="Times New Roman" w:hAnsi="Times New Roman" w:cs="Times New Roman"/>
          <w:sz w:val="28"/>
          <w:szCs w:val="28"/>
        </w:rPr>
      </w:pPr>
      <w:r w:rsidRPr="00A14621">
        <w:rPr>
          <w:rFonts w:ascii="Times New Roman" w:hAnsi="Times New Roman" w:cs="Times New Roman"/>
          <w:b/>
          <w:sz w:val="28"/>
          <w:szCs w:val="28"/>
        </w:rPr>
        <w:t xml:space="preserve">     </w:t>
      </w:r>
      <w:r w:rsidR="00D86079">
        <w:rPr>
          <w:rFonts w:ascii="Times New Roman" w:hAnsi="Times New Roman" w:cs="Times New Roman"/>
          <w:b/>
          <w:sz w:val="28"/>
          <w:szCs w:val="28"/>
        </w:rPr>
        <w:tab/>
      </w:r>
      <w:r w:rsidR="00A13C74">
        <w:rPr>
          <w:rFonts w:ascii="Times New Roman" w:hAnsi="Times New Roman" w:cs="Times New Roman"/>
          <w:b/>
          <w:color w:val="FF0000"/>
          <w:sz w:val="28"/>
          <w:szCs w:val="28"/>
        </w:rPr>
        <w:t xml:space="preserve"> 28</w:t>
      </w:r>
      <w:r w:rsidRPr="00456C0C">
        <w:rPr>
          <w:rFonts w:ascii="Times New Roman" w:hAnsi="Times New Roman" w:cs="Times New Roman"/>
          <w:b/>
          <w:color w:val="FF0000"/>
          <w:sz w:val="28"/>
          <w:szCs w:val="28"/>
        </w:rPr>
        <w:t>)</w:t>
      </w:r>
      <w:r w:rsidRPr="00456C0C">
        <w:rPr>
          <w:rFonts w:ascii="Times New Roman" w:hAnsi="Times New Roman" w:cs="Times New Roman"/>
          <w:color w:val="FF0000"/>
          <w:sz w:val="28"/>
          <w:szCs w:val="28"/>
        </w:rPr>
        <w:t xml:space="preserve">  статьи 41, 42 и 42.1 исключить;</w:t>
      </w:r>
    </w:p>
    <w:p w:rsidR="00C14098" w:rsidRPr="00A13C74" w:rsidRDefault="00067FE9" w:rsidP="00A14621">
      <w:pPr>
        <w:pStyle w:val="a4"/>
        <w:jc w:val="both"/>
        <w:rPr>
          <w:color w:val="FF0000"/>
          <w:sz w:val="28"/>
          <w:szCs w:val="28"/>
        </w:rPr>
      </w:pPr>
      <w:r w:rsidRPr="00A14621">
        <w:rPr>
          <w:sz w:val="28"/>
          <w:szCs w:val="28"/>
        </w:rPr>
        <w:t xml:space="preserve">      </w:t>
      </w:r>
      <w:bookmarkStart w:id="10" w:name="_GoBack"/>
      <w:r w:rsidR="00D86079">
        <w:rPr>
          <w:sz w:val="28"/>
          <w:szCs w:val="28"/>
        </w:rPr>
        <w:tab/>
        <w:t xml:space="preserve"> </w:t>
      </w:r>
      <w:r w:rsidR="00A13C74" w:rsidRPr="00A13C74">
        <w:rPr>
          <w:b/>
          <w:color w:val="FF0000"/>
          <w:sz w:val="28"/>
          <w:szCs w:val="28"/>
        </w:rPr>
        <w:t>29</w:t>
      </w:r>
      <w:r w:rsidR="005F5EA3" w:rsidRPr="00A13C74">
        <w:rPr>
          <w:b/>
          <w:color w:val="FF0000"/>
          <w:sz w:val="28"/>
          <w:szCs w:val="28"/>
        </w:rPr>
        <w:t>)</w:t>
      </w:r>
      <w:r w:rsidR="005F5EA3" w:rsidRPr="00A13C74">
        <w:rPr>
          <w:color w:val="FF0000"/>
          <w:sz w:val="28"/>
          <w:szCs w:val="28"/>
        </w:rPr>
        <w:t xml:space="preserve"> </w:t>
      </w:r>
      <w:r w:rsidR="00C14098" w:rsidRPr="00A13C74">
        <w:rPr>
          <w:color w:val="FF0000"/>
          <w:sz w:val="28"/>
          <w:szCs w:val="28"/>
        </w:rPr>
        <w:t>часть 2 статьи 54 изложить в следующей редакции:</w:t>
      </w:r>
    </w:p>
    <w:p w:rsidR="005F5EA3" w:rsidRPr="00A13C74" w:rsidRDefault="00C14098" w:rsidP="00D86079">
      <w:pPr>
        <w:pStyle w:val="a4"/>
        <w:ind w:firstLine="708"/>
        <w:jc w:val="both"/>
        <w:rPr>
          <w:color w:val="FF0000"/>
          <w:sz w:val="28"/>
          <w:szCs w:val="28"/>
        </w:rPr>
      </w:pPr>
      <w:r w:rsidRPr="00A13C74">
        <w:rPr>
          <w:color w:val="FF0000"/>
          <w:sz w:val="28"/>
          <w:szCs w:val="28"/>
        </w:rPr>
        <w:t>«2. Муниципальная собственность признается и защищается государством наравне с иными формами собственности.»;</w:t>
      </w:r>
    </w:p>
    <w:p w:rsidR="001A5E0C" w:rsidRPr="00A13C74" w:rsidRDefault="00067FE9" w:rsidP="00A14621">
      <w:pPr>
        <w:pStyle w:val="a4"/>
        <w:jc w:val="both"/>
        <w:rPr>
          <w:color w:val="FF0000"/>
          <w:sz w:val="28"/>
          <w:szCs w:val="28"/>
        </w:rPr>
      </w:pPr>
      <w:r w:rsidRPr="00A13C74">
        <w:rPr>
          <w:b/>
          <w:color w:val="FF0000"/>
          <w:sz w:val="28"/>
          <w:szCs w:val="28"/>
        </w:rPr>
        <w:t xml:space="preserve">      </w:t>
      </w:r>
      <w:r w:rsidR="00D86079">
        <w:rPr>
          <w:b/>
          <w:color w:val="FF0000"/>
          <w:sz w:val="28"/>
          <w:szCs w:val="28"/>
        </w:rPr>
        <w:tab/>
      </w:r>
      <w:r w:rsidR="00A13C74" w:rsidRPr="00A13C74">
        <w:rPr>
          <w:b/>
          <w:color w:val="FF0000"/>
          <w:sz w:val="28"/>
          <w:szCs w:val="28"/>
        </w:rPr>
        <w:t>30</w:t>
      </w:r>
      <w:r w:rsidR="001A5E0C" w:rsidRPr="00A13C74">
        <w:rPr>
          <w:b/>
          <w:color w:val="FF0000"/>
          <w:sz w:val="28"/>
          <w:szCs w:val="28"/>
        </w:rPr>
        <w:t>)</w:t>
      </w:r>
      <w:r w:rsidR="001A5E0C" w:rsidRPr="00A13C74">
        <w:rPr>
          <w:color w:val="FF0000"/>
          <w:sz w:val="28"/>
          <w:szCs w:val="28"/>
        </w:rPr>
        <w:t xml:space="preserve"> в часть 2 статьи 55 ввести пункт 5 следующего содержания:</w:t>
      </w:r>
    </w:p>
    <w:p w:rsidR="001A5E0C" w:rsidRPr="00A13C74" w:rsidRDefault="001A5E0C" w:rsidP="00D86079">
      <w:pPr>
        <w:pStyle w:val="a4"/>
        <w:ind w:firstLine="708"/>
        <w:jc w:val="both"/>
        <w:rPr>
          <w:color w:val="FF0000"/>
          <w:sz w:val="28"/>
          <w:szCs w:val="28"/>
        </w:rPr>
      </w:pPr>
      <w:r w:rsidRPr="00A13C74">
        <w:rPr>
          <w:color w:val="FF0000"/>
          <w:sz w:val="28"/>
          <w:szCs w:val="28"/>
        </w:rPr>
        <w:t>«5) имущество, предназн</w:t>
      </w:r>
      <w:r w:rsidR="007057F2" w:rsidRPr="00A13C74">
        <w:rPr>
          <w:color w:val="FF0000"/>
          <w:sz w:val="28"/>
          <w:szCs w:val="28"/>
        </w:rPr>
        <w:t xml:space="preserve">аченное для </w:t>
      </w:r>
      <w:r w:rsidRPr="00A13C74">
        <w:rPr>
          <w:color w:val="FF0000"/>
          <w:sz w:val="28"/>
          <w:szCs w:val="28"/>
        </w:rPr>
        <w:t>осуществления полномочий по решению вопросов мес</w:t>
      </w:r>
      <w:r w:rsidR="00273FEE" w:rsidRPr="00A13C74">
        <w:rPr>
          <w:color w:val="FF0000"/>
          <w:sz w:val="28"/>
          <w:szCs w:val="28"/>
        </w:rPr>
        <w:t>тного значения в соответствии с частями 1 и 1.1.</w:t>
      </w:r>
      <w:r w:rsidR="00971B8D" w:rsidRPr="00A13C74">
        <w:rPr>
          <w:color w:val="FF0000"/>
          <w:sz w:val="28"/>
          <w:szCs w:val="28"/>
        </w:rPr>
        <w:t xml:space="preserve"> </w:t>
      </w:r>
      <w:r w:rsidR="00273FEE" w:rsidRPr="00A13C74">
        <w:rPr>
          <w:color w:val="FF0000"/>
          <w:sz w:val="28"/>
          <w:szCs w:val="28"/>
        </w:rPr>
        <w:t>статьи</w:t>
      </w:r>
      <w:r w:rsidR="007057F2" w:rsidRPr="00A13C74">
        <w:rPr>
          <w:color w:val="FF0000"/>
          <w:sz w:val="28"/>
          <w:szCs w:val="28"/>
        </w:rPr>
        <w:t xml:space="preserve"> 12 настоящего Устава</w:t>
      </w:r>
      <w:proofErr w:type="gramStart"/>
      <w:r w:rsidR="00971B8D" w:rsidRPr="00A13C74">
        <w:rPr>
          <w:color w:val="FF0000"/>
          <w:sz w:val="28"/>
          <w:szCs w:val="28"/>
        </w:rPr>
        <w:t>.</w:t>
      </w:r>
      <w:r w:rsidRPr="00A13C74">
        <w:rPr>
          <w:color w:val="FF0000"/>
          <w:sz w:val="28"/>
          <w:szCs w:val="28"/>
        </w:rPr>
        <w:t>»;</w:t>
      </w:r>
      <w:proofErr w:type="gramEnd"/>
    </w:p>
    <w:p w:rsidR="001A5E0C" w:rsidRPr="00A13C74" w:rsidRDefault="00067FE9" w:rsidP="00A14621">
      <w:pPr>
        <w:pStyle w:val="a4"/>
        <w:jc w:val="both"/>
        <w:rPr>
          <w:color w:val="FF0000"/>
          <w:sz w:val="28"/>
          <w:szCs w:val="28"/>
        </w:rPr>
      </w:pPr>
      <w:r w:rsidRPr="00A13C74">
        <w:rPr>
          <w:b/>
          <w:color w:val="FF0000"/>
          <w:sz w:val="28"/>
          <w:szCs w:val="28"/>
        </w:rPr>
        <w:t xml:space="preserve">    </w:t>
      </w:r>
      <w:r w:rsidR="00A14621" w:rsidRPr="00A13C74">
        <w:rPr>
          <w:b/>
          <w:color w:val="FF0000"/>
          <w:sz w:val="28"/>
          <w:szCs w:val="28"/>
        </w:rPr>
        <w:t xml:space="preserve">  </w:t>
      </w:r>
      <w:r w:rsidR="00D86079">
        <w:rPr>
          <w:b/>
          <w:color w:val="FF0000"/>
          <w:sz w:val="28"/>
          <w:szCs w:val="28"/>
        </w:rPr>
        <w:tab/>
      </w:r>
      <w:r w:rsidR="00A13C74" w:rsidRPr="00A13C74">
        <w:rPr>
          <w:b/>
          <w:color w:val="FF0000"/>
          <w:sz w:val="28"/>
          <w:szCs w:val="28"/>
        </w:rPr>
        <w:t>31</w:t>
      </w:r>
      <w:r w:rsidR="001A5E0C" w:rsidRPr="00A13C74">
        <w:rPr>
          <w:b/>
          <w:color w:val="FF0000"/>
          <w:sz w:val="28"/>
          <w:szCs w:val="28"/>
        </w:rPr>
        <w:t>)</w:t>
      </w:r>
      <w:r w:rsidR="001A5E0C" w:rsidRPr="00A13C74">
        <w:rPr>
          <w:color w:val="FF0000"/>
          <w:sz w:val="28"/>
          <w:szCs w:val="28"/>
        </w:rPr>
        <w:t xml:space="preserve"> часть 4 статьи 55 изложить в следующей редакции:</w:t>
      </w:r>
    </w:p>
    <w:p w:rsidR="005F5EA3" w:rsidRPr="00A13C74" w:rsidRDefault="001A5E0C" w:rsidP="00D86079">
      <w:pPr>
        <w:pStyle w:val="a4"/>
        <w:ind w:firstLine="708"/>
        <w:jc w:val="both"/>
        <w:rPr>
          <w:color w:val="FF0000"/>
          <w:sz w:val="28"/>
          <w:szCs w:val="28"/>
        </w:rPr>
      </w:pPr>
      <w:r w:rsidRPr="00A13C74">
        <w:rPr>
          <w:color w:val="FF0000"/>
          <w:sz w:val="28"/>
          <w:szCs w:val="28"/>
        </w:rPr>
        <w:t>«4. В случаях в</w:t>
      </w:r>
      <w:r w:rsidR="007057F2" w:rsidRPr="00A13C74">
        <w:rPr>
          <w:color w:val="FF0000"/>
          <w:sz w:val="28"/>
          <w:szCs w:val="28"/>
        </w:rPr>
        <w:t>озникновения у г.Назрань</w:t>
      </w:r>
      <w:r w:rsidRPr="00A13C74">
        <w:rPr>
          <w:color w:val="FF0000"/>
          <w:sz w:val="28"/>
          <w:szCs w:val="28"/>
        </w:rPr>
        <w:t xml:space="preserve"> права собственности на имущество, не соответствующее требованиям </w:t>
      </w:r>
      <w:hyperlink r:id="rId8" w:anchor="Par1565" w:history="1">
        <w:r w:rsidRPr="00A13C74">
          <w:rPr>
            <w:rStyle w:val="a5"/>
            <w:color w:val="FF0000"/>
            <w:sz w:val="28"/>
            <w:szCs w:val="28"/>
            <w:u w:val="none"/>
          </w:rPr>
          <w:t>части 1</w:t>
        </w:r>
      </w:hyperlink>
      <w:r w:rsidR="007057F2" w:rsidRPr="00A13C74">
        <w:rPr>
          <w:color w:val="FF0000"/>
          <w:sz w:val="28"/>
          <w:szCs w:val="28"/>
        </w:rPr>
        <w:t xml:space="preserve"> настоящей статьи</w:t>
      </w:r>
      <w:r w:rsidRPr="00A13C74">
        <w:rPr>
          <w:color w:val="FF0000"/>
          <w:sz w:val="28"/>
          <w:szCs w:val="28"/>
        </w:rPr>
        <w:t xml:space="preserve">, указанное имущество подлежит перепрофилированию (изменению целевого </w:t>
      </w:r>
      <w:r w:rsidRPr="00A13C74">
        <w:rPr>
          <w:color w:val="FF0000"/>
          <w:sz w:val="28"/>
          <w:szCs w:val="28"/>
        </w:rPr>
        <w:lastRenderedPageBreak/>
        <w:t xml:space="preserve">назначения имущества) либо отчуждению. Порядок и сроки отчуждения такого имущества устанавливаются федеральным законом.»; </w:t>
      </w:r>
    </w:p>
    <w:bookmarkEnd w:id="10"/>
    <w:p w:rsidR="00A14621" w:rsidRPr="00456C0C" w:rsidRDefault="00067FE9" w:rsidP="00A14621">
      <w:pPr>
        <w:pStyle w:val="a4"/>
        <w:jc w:val="both"/>
        <w:rPr>
          <w:color w:val="FF0000"/>
          <w:sz w:val="28"/>
          <w:szCs w:val="28"/>
        </w:rPr>
      </w:pPr>
      <w:r w:rsidRPr="00456C0C">
        <w:rPr>
          <w:b/>
          <w:color w:val="FF0000"/>
          <w:sz w:val="28"/>
          <w:szCs w:val="28"/>
        </w:rPr>
        <w:t xml:space="preserve">    </w:t>
      </w:r>
      <w:r w:rsidR="00A14621" w:rsidRPr="00456C0C">
        <w:rPr>
          <w:b/>
          <w:color w:val="FF0000"/>
          <w:sz w:val="28"/>
          <w:szCs w:val="28"/>
        </w:rPr>
        <w:t xml:space="preserve">  </w:t>
      </w:r>
      <w:r w:rsidR="00D86079">
        <w:rPr>
          <w:b/>
          <w:color w:val="FF0000"/>
          <w:sz w:val="28"/>
          <w:szCs w:val="28"/>
        </w:rPr>
        <w:tab/>
      </w:r>
      <w:r w:rsidR="00A13C74">
        <w:rPr>
          <w:b/>
          <w:color w:val="FF0000"/>
          <w:sz w:val="28"/>
          <w:szCs w:val="28"/>
        </w:rPr>
        <w:t>32</w:t>
      </w:r>
      <w:r w:rsidR="005F5EA3" w:rsidRPr="00456C0C">
        <w:rPr>
          <w:b/>
          <w:color w:val="FF0000"/>
          <w:sz w:val="28"/>
          <w:szCs w:val="28"/>
        </w:rPr>
        <w:t>)</w:t>
      </w:r>
      <w:r w:rsidR="005F5EA3" w:rsidRPr="00456C0C">
        <w:rPr>
          <w:color w:val="FF0000"/>
          <w:sz w:val="28"/>
          <w:szCs w:val="28"/>
        </w:rPr>
        <w:t xml:space="preserve"> абзац 1</w:t>
      </w:r>
      <w:r w:rsidR="000D6391" w:rsidRPr="00456C0C">
        <w:rPr>
          <w:color w:val="FF0000"/>
          <w:sz w:val="28"/>
          <w:szCs w:val="28"/>
        </w:rPr>
        <w:t xml:space="preserve"> </w:t>
      </w:r>
      <w:r w:rsidR="005F5EA3" w:rsidRPr="00456C0C">
        <w:rPr>
          <w:color w:val="FF0000"/>
          <w:sz w:val="28"/>
          <w:szCs w:val="28"/>
        </w:rPr>
        <w:t>части 4 статьи 56 дополнить предложением следующего содержания:</w:t>
      </w:r>
      <w:r w:rsidR="000D6391" w:rsidRPr="00456C0C">
        <w:rPr>
          <w:color w:val="FF0000"/>
          <w:sz w:val="28"/>
          <w:szCs w:val="28"/>
        </w:rPr>
        <w:t xml:space="preserve"> </w:t>
      </w:r>
    </w:p>
    <w:p w:rsidR="005F5EA3" w:rsidRPr="00456C0C" w:rsidRDefault="005F5EA3" w:rsidP="00D86079">
      <w:pPr>
        <w:pStyle w:val="a4"/>
        <w:ind w:firstLine="708"/>
        <w:jc w:val="both"/>
        <w:rPr>
          <w:color w:val="FF0000"/>
          <w:sz w:val="28"/>
          <w:szCs w:val="28"/>
        </w:rPr>
      </w:pPr>
      <w:r w:rsidRPr="00456C0C">
        <w:rPr>
          <w:color w:val="FF0000"/>
          <w:sz w:val="28"/>
          <w:szCs w:val="28"/>
        </w:rPr>
        <w:t xml:space="preserve">«Администрация </w:t>
      </w:r>
      <w:proofErr w:type="gramStart"/>
      <w:r w:rsidRPr="00456C0C">
        <w:rPr>
          <w:color w:val="FF0000"/>
          <w:sz w:val="28"/>
          <w:szCs w:val="28"/>
        </w:rPr>
        <w:t>г</w:t>
      </w:r>
      <w:proofErr w:type="gramEnd"/>
      <w:r w:rsidRPr="00456C0C">
        <w:rPr>
          <w:color w:val="FF0000"/>
          <w:sz w:val="28"/>
          <w:szCs w:val="28"/>
        </w:rPr>
        <w:t>. Назрань определяет цели, условия и порядок деятельности муниципальных пре</w:t>
      </w:r>
      <w:r w:rsidR="0011257B" w:rsidRPr="00456C0C">
        <w:rPr>
          <w:color w:val="FF0000"/>
          <w:sz w:val="28"/>
          <w:szCs w:val="28"/>
        </w:rPr>
        <w:t>дприятий и учреждений, утверждает их уставы, назначает на должность и освобождае</w:t>
      </w:r>
      <w:r w:rsidRPr="00456C0C">
        <w:rPr>
          <w:color w:val="FF0000"/>
          <w:sz w:val="28"/>
          <w:szCs w:val="28"/>
        </w:rPr>
        <w:t>т от должности руководителей данных пред</w:t>
      </w:r>
      <w:r w:rsidR="0011257B" w:rsidRPr="00456C0C">
        <w:rPr>
          <w:color w:val="FF0000"/>
          <w:sz w:val="28"/>
          <w:szCs w:val="28"/>
        </w:rPr>
        <w:t>приятий и учреждений, заслушивае</w:t>
      </w:r>
      <w:r w:rsidRPr="00456C0C">
        <w:rPr>
          <w:color w:val="FF0000"/>
          <w:sz w:val="28"/>
          <w:szCs w:val="28"/>
        </w:rPr>
        <w:t>т отчеты об их деятельности в порядке, предусмотренном настоящим Ус</w:t>
      </w:r>
      <w:r w:rsidR="0011257B" w:rsidRPr="00456C0C">
        <w:rPr>
          <w:color w:val="FF0000"/>
          <w:sz w:val="28"/>
          <w:szCs w:val="28"/>
        </w:rPr>
        <w:t>тавом</w:t>
      </w:r>
      <w:r w:rsidRPr="00456C0C">
        <w:rPr>
          <w:color w:val="FF0000"/>
          <w:sz w:val="28"/>
          <w:szCs w:val="28"/>
        </w:rPr>
        <w:t>.»</w:t>
      </w:r>
      <w:r w:rsidR="004477B6" w:rsidRPr="00456C0C">
        <w:rPr>
          <w:color w:val="FF0000"/>
          <w:sz w:val="28"/>
          <w:szCs w:val="28"/>
        </w:rPr>
        <w:t>;</w:t>
      </w:r>
    </w:p>
    <w:p w:rsidR="005F5EA3" w:rsidRPr="00456C0C" w:rsidRDefault="00067FE9" w:rsidP="00A14621">
      <w:pPr>
        <w:pStyle w:val="a4"/>
        <w:jc w:val="both"/>
        <w:rPr>
          <w:color w:val="FF0000"/>
          <w:sz w:val="28"/>
          <w:szCs w:val="28"/>
        </w:rPr>
      </w:pPr>
      <w:r w:rsidRPr="00456C0C">
        <w:rPr>
          <w:color w:val="FF0000"/>
          <w:sz w:val="28"/>
          <w:szCs w:val="28"/>
        </w:rPr>
        <w:t xml:space="preserve">     </w:t>
      </w:r>
      <w:r w:rsidR="00D86079">
        <w:rPr>
          <w:color w:val="FF0000"/>
          <w:sz w:val="28"/>
          <w:szCs w:val="28"/>
        </w:rPr>
        <w:tab/>
      </w:r>
      <w:r w:rsidR="00A14621" w:rsidRPr="00456C0C">
        <w:rPr>
          <w:color w:val="FF0000"/>
          <w:sz w:val="28"/>
          <w:szCs w:val="28"/>
        </w:rPr>
        <w:t xml:space="preserve"> </w:t>
      </w:r>
      <w:r w:rsidR="00A13C74">
        <w:rPr>
          <w:b/>
          <w:color w:val="FF0000"/>
          <w:sz w:val="28"/>
          <w:szCs w:val="28"/>
        </w:rPr>
        <w:t>33</w:t>
      </w:r>
      <w:r w:rsidR="005F5EA3" w:rsidRPr="00456C0C">
        <w:rPr>
          <w:b/>
          <w:color w:val="FF0000"/>
          <w:sz w:val="28"/>
          <w:szCs w:val="28"/>
        </w:rPr>
        <w:t>)</w:t>
      </w:r>
      <w:r w:rsidR="005F5EA3" w:rsidRPr="00456C0C">
        <w:rPr>
          <w:color w:val="FF0000"/>
          <w:sz w:val="28"/>
          <w:szCs w:val="28"/>
        </w:rPr>
        <w:t xml:space="preserve"> часть 4 статьи 56 дополнить абзацем следующего содержания:</w:t>
      </w:r>
    </w:p>
    <w:p w:rsidR="005F5EA3" w:rsidRPr="00456C0C" w:rsidRDefault="005F5EA3" w:rsidP="00A14621">
      <w:pPr>
        <w:pStyle w:val="a4"/>
        <w:jc w:val="both"/>
        <w:rPr>
          <w:color w:val="FF0000"/>
          <w:sz w:val="28"/>
          <w:szCs w:val="28"/>
        </w:rPr>
      </w:pPr>
      <w:r w:rsidRPr="00456C0C">
        <w:rPr>
          <w:color w:val="FF0000"/>
          <w:sz w:val="28"/>
          <w:szCs w:val="28"/>
        </w:rPr>
        <w:t>«Администрация г. Назрань</w:t>
      </w:r>
      <w:r w:rsidR="0011257B" w:rsidRPr="00456C0C">
        <w:rPr>
          <w:color w:val="FF0000"/>
          <w:sz w:val="28"/>
          <w:szCs w:val="28"/>
        </w:rPr>
        <w:t xml:space="preserve"> от имени г.Назрань</w:t>
      </w:r>
      <w:r w:rsidRPr="00456C0C">
        <w:rPr>
          <w:color w:val="FF0000"/>
          <w:sz w:val="28"/>
          <w:szCs w:val="28"/>
        </w:rPr>
        <w:t xml:space="preserve"> </w:t>
      </w:r>
      <w:proofErr w:type="spellStart"/>
      <w:r w:rsidRPr="00456C0C">
        <w:rPr>
          <w:color w:val="FF0000"/>
          <w:sz w:val="28"/>
          <w:szCs w:val="28"/>
        </w:rPr>
        <w:t>субсидиарно</w:t>
      </w:r>
      <w:proofErr w:type="spellEnd"/>
      <w:r w:rsidRPr="00456C0C">
        <w:rPr>
          <w:color w:val="FF0000"/>
          <w:sz w:val="28"/>
          <w:szCs w:val="28"/>
        </w:rPr>
        <w:t xml:space="preserve"> отвечает по обязательствам муниципальных к</w:t>
      </w:r>
      <w:r w:rsidR="0011257B" w:rsidRPr="00456C0C">
        <w:rPr>
          <w:color w:val="FF0000"/>
          <w:sz w:val="28"/>
          <w:szCs w:val="28"/>
        </w:rPr>
        <w:t>азенных учреждений и обеспечивае</w:t>
      </w:r>
      <w:r w:rsidRPr="00456C0C">
        <w:rPr>
          <w:color w:val="FF0000"/>
          <w:sz w:val="28"/>
          <w:szCs w:val="28"/>
        </w:rPr>
        <w:t xml:space="preserve">т их исполнение в порядке, установленном федеральным </w:t>
      </w:r>
      <w:hyperlink r:id="rId9" w:tooltip="&quot;Гражданский кодекс Российской Федерации (часть первая)&quot; от 30.11.1994 N 51-ФЗ&#10;(ред. от 13.07.2015)&#10;(с изм. и доп., вступ. в силу с 01.09.2015)" w:history="1">
        <w:r w:rsidRPr="00456C0C">
          <w:rPr>
            <w:color w:val="FF0000"/>
            <w:sz w:val="28"/>
            <w:szCs w:val="28"/>
          </w:rPr>
          <w:t>законом</w:t>
        </w:r>
      </w:hyperlink>
      <w:r w:rsidRPr="00456C0C">
        <w:rPr>
          <w:color w:val="FF0000"/>
          <w:sz w:val="28"/>
          <w:szCs w:val="28"/>
        </w:rPr>
        <w:t>.»</w:t>
      </w:r>
      <w:r w:rsidR="00623661" w:rsidRPr="00456C0C">
        <w:rPr>
          <w:color w:val="FF0000"/>
          <w:sz w:val="28"/>
          <w:szCs w:val="28"/>
        </w:rPr>
        <w:t>;</w:t>
      </w:r>
    </w:p>
    <w:p w:rsidR="005F5EA3" w:rsidRPr="00456C0C" w:rsidRDefault="00067FE9" w:rsidP="00A14621">
      <w:pPr>
        <w:pStyle w:val="a4"/>
        <w:jc w:val="both"/>
        <w:rPr>
          <w:color w:val="FF0000"/>
          <w:sz w:val="28"/>
          <w:szCs w:val="28"/>
        </w:rPr>
      </w:pPr>
      <w:r w:rsidRPr="00456C0C">
        <w:rPr>
          <w:color w:val="FF0000"/>
          <w:sz w:val="28"/>
          <w:szCs w:val="28"/>
        </w:rPr>
        <w:t xml:space="preserve">     </w:t>
      </w:r>
      <w:r w:rsidR="00D86079">
        <w:rPr>
          <w:color w:val="FF0000"/>
          <w:sz w:val="28"/>
          <w:szCs w:val="28"/>
        </w:rPr>
        <w:tab/>
      </w:r>
      <w:r w:rsidR="00A13C74">
        <w:rPr>
          <w:b/>
          <w:color w:val="FF0000"/>
          <w:sz w:val="28"/>
          <w:szCs w:val="28"/>
        </w:rPr>
        <w:t>34</w:t>
      </w:r>
      <w:r w:rsidR="003F0397" w:rsidRPr="00456C0C">
        <w:rPr>
          <w:b/>
          <w:color w:val="FF0000"/>
          <w:sz w:val="28"/>
          <w:szCs w:val="28"/>
        </w:rPr>
        <w:t>)</w:t>
      </w:r>
      <w:r w:rsidR="003F0397" w:rsidRPr="00456C0C">
        <w:rPr>
          <w:color w:val="FF0000"/>
          <w:sz w:val="28"/>
          <w:szCs w:val="28"/>
        </w:rPr>
        <w:t xml:space="preserve"> статью 57 изложить в новой</w:t>
      </w:r>
      <w:r w:rsidR="005F5EA3" w:rsidRPr="00456C0C">
        <w:rPr>
          <w:color w:val="FF0000"/>
          <w:sz w:val="28"/>
          <w:szCs w:val="28"/>
        </w:rPr>
        <w:t xml:space="preserve"> редакции:           </w:t>
      </w:r>
    </w:p>
    <w:p w:rsidR="003F0397" w:rsidRPr="00456C0C" w:rsidRDefault="003F0397" w:rsidP="00A14621">
      <w:pPr>
        <w:pStyle w:val="a4"/>
        <w:jc w:val="both"/>
        <w:rPr>
          <w:color w:val="FF0000"/>
          <w:sz w:val="28"/>
          <w:szCs w:val="28"/>
        </w:rPr>
      </w:pPr>
      <w:r w:rsidRPr="00456C0C">
        <w:rPr>
          <w:color w:val="FF0000"/>
          <w:sz w:val="28"/>
          <w:szCs w:val="28"/>
        </w:rPr>
        <w:t>«</w:t>
      </w:r>
      <w:r w:rsidRPr="00456C0C">
        <w:rPr>
          <w:b/>
          <w:color w:val="FF0000"/>
          <w:sz w:val="28"/>
          <w:szCs w:val="28"/>
        </w:rPr>
        <w:t>Статья 57 Бюджет г</w:t>
      </w:r>
      <w:proofErr w:type="gramStart"/>
      <w:r w:rsidRPr="00456C0C">
        <w:rPr>
          <w:b/>
          <w:color w:val="FF0000"/>
          <w:sz w:val="28"/>
          <w:szCs w:val="28"/>
        </w:rPr>
        <w:t>.Н</w:t>
      </w:r>
      <w:proofErr w:type="gramEnd"/>
      <w:r w:rsidRPr="00456C0C">
        <w:rPr>
          <w:b/>
          <w:color w:val="FF0000"/>
          <w:sz w:val="28"/>
          <w:szCs w:val="28"/>
        </w:rPr>
        <w:t>азрань</w:t>
      </w:r>
    </w:p>
    <w:p w:rsidR="003F0397" w:rsidRPr="00456C0C" w:rsidRDefault="003F0397" w:rsidP="00D86079">
      <w:pPr>
        <w:pStyle w:val="a4"/>
        <w:ind w:firstLine="708"/>
        <w:jc w:val="both"/>
        <w:rPr>
          <w:color w:val="FF0000"/>
          <w:sz w:val="28"/>
          <w:szCs w:val="28"/>
        </w:rPr>
      </w:pPr>
      <w:r w:rsidRPr="00456C0C">
        <w:rPr>
          <w:color w:val="FF0000"/>
          <w:sz w:val="28"/>
          <w:szCs w:val="28"/>
        </w:rPr>
        <w:t>1. г</w:t>
      </w:r>
      <w:proofErr w:type="gramStart"/>
      <w:r w:rsidRPr="00456C0C">
        <w:rPr>
          <w:color w:val="FF0000"/>
          <w:sz w:val="28"/>
          <w:szCs w:val="28"/>
        </w:rPr>
        <w:t>.Н</w:t>
      </w:r>
      <w:proofErr w:type="gramEnd"/>
      <w:r w:rsidRPr="00456C0C">
        <w:rPr>
          <w:color w:val="FF0000"/>
          <w:sz w:val="28"/>
          <w:szCs w:val="28"/>
        </w:rPr>
        <w:t>азрань имеет собственный бюджет.</w:t>
      </w:r>
    </w:p>
    <w:p w:rsidR="003F0397" w:rsidRPr="00456C0C" w:rsidRDefault="003F0397" w:rsidP="00D86079">
      <w:pPr>
        <w:pStyle w:val="a4"/>
        <w:ind w:firstLine="708"/>
        <w:jc w:val="both"/>
        <w:rPr>
          <w:color w:val="FF0000"/>
          <w:sz w:val="28"/>
          <w:szCs w:val="28"/>
        </w:rPr>
      </w:pPr>
      <w:r w:rsidRPr="00456C0C">
        <w:rPr>
          <w:color w:val="FF0000"/>
          <w:sz w:val="28"/>
          <w:szCs w:val="28"/>
        </w:rPr>
        <w:t xml:space="preserve">2. Формирование расходов бюджета г.Назрань осуществляется в соответствии с расходными обязательствами г.Назрань, устанавливаемыми и исполняемыми органами местного самоуправления г.Назрань в соответствии с требованиями Бюджетного </w:t>
      </w:r>
      <w:hyperlink r:id="rId10" w:tooltip="&quot;Бюджетный кодекс Российской Федерации&quot; от 31.07.1998 N 145-ФЗ&#10;(ред. от 13.07.2015)" w:history="1">
        <w:r w:rsidRPr="00456C0C">
          <w:rPr>
            <w:color w:val="FF0000"/>
            <w:sz w:val="28"/>
            <w:szCs w:val="28"/>
            <w:u w:val="single"/>
          </w:rPr>
          <w:t>кодекса</w:t>
        </w:r>
      </w:hyperlink>
      <w:r w:rsidRPr="00456C0C">
        <w:rPr>
          <w:color w:val="FF0000"/>
          <w:sz w:val="28"/>
          <w:szCs w:val="28"/>
        </w:rPr>
        <w:t xml:space="preserve"> Российской Федерации.</w:t>
      </w:r>
    </w:p>
    <w:p w:rsidR="003F0397" w:rsidRPr="00456C0C" w:rsidRDefault="003F0397" w:rsidP="00D86079">
      <w:pPr>
        <w:pStyle w:val="a4"/>
        <w:ind w:firstLine="708"/>
        <w:jc w:val="both"/>
        <w:rPr>
          <w:color w:val="FF0000"/>
          <w:sz w:val="28"/>
          <w:szCs w:val="28"/>
        </w:rPr>
      </w:pPr>
      <w:r w:rsidRPr="00456C0C">
        <w:rPr>
          <w:color w:val="FF0000"/>
          <w:sz w:val="28"/>
          <w:szCs w:val="28"/>
        </w:rPr>
        <w:t xml:space="preserve">3. Исполнение расходных обязательств г.Назрань осуществляется за счет средств бюджета г.Назрань в соответствии с требованиями Бюджетного </w:t>
      </w:r>
      <w:hyperlink r:id="rId11" w:tooltip="&quot;Бюджетный кодекс Российской Федерации&quot; от 31.07.1998 N 145-ФЗ&#10;(ред. от 13.07.2015)" w:history="1">
        <w:r w:rsidRPr="00456C0C">
          <w:rPr>
            <w:color w:val="FF0000"/>
            <w:sz w:val="28"/>
            <w:szCs w:val="28"/>
            <w:u w:val="single"/>
          </w:rPr>
          <w:t>кодекса</w:t>
        </w:r>
      </w:hyperlink>
      <w:r w:rsidRPr="00456C0C">
        <w:rPr>
          <w:color w:val="FF0000"/>
          <w:sz w:val="28"/>
          <w:szCs w:val="28"/>
        </w:rPr>
        <w:t xml:space="preserve"> Российской Федерации.</w:t>
      </w:r>
    </w:p>
    <w:p w:rsidR="003F0397" w:rsidRPr="00456C0C" w:rsidRDefault="003F0397" w:rsidP="00D86079">
      <w:pPr>
        <w:pStyle w:val="a4"/>
        <w:ind w:firstLine="708"/>
        <w:jc w:val="both"/>
        <w:rPr>
          <w:color w:val="FF0000"/>
          <w:sz w:val="28"/>
          <w:szCs w:val="28"/>
        </w:rPr>
      </w:pPr>
      <w:r w:rsidRPr="00456C0C">
        <w:rPr>
          <w:color w:val="FF0000"/>
          <w:sz w:val="28"/>
          <w:szCs w:val="28"/>
        </w:rPr>
        <w:t>4.Формирование доходов бюджета г</w:t>
      </w:r>
      <w:proofErr w:type="gramStart"/>
      <w:r w:rsidRPr="00456C0C">
        <w:rPr>
          <w:color w:val="FF0000"/>
          <w:sz w:val="28"/>
          <w:szCs w:val="28"/>
        </w:rPr>
        <w:t>.Н</w:t>
      </w:r>
      <w:proofErr w:type="gramEnd"/>
      <w:r w:rsidRPr="00456C0C">
        <w:rPr>
          <w:color w:val="FF0000"/>
          <w:sz w:val="28"/>
          <w:szCs w:val="28"/>
        </w:rPr>
        <w:t>азрань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0397" w:rsidRPr="00456C0C" w:rsidRDefault="003F0397" w:rsidP="00A14621">
      <w:pPr>
        <w:pStyle w:val="a4"/>
        <w:jc w:val="both"/>
        <w:rPr>
          <w:color w:val="FF0000"/>
          <w:sz w:val="28"/>
          <w:szCs w:val="28"/>
        </w:rPr>
      </w:pPr>
      <w:r w:rsidRPr="00456C0C">
        <w:rPr>
          <w:color w:val="FF0000"/>
          <w:sz w:val="28"/>
          <w:szCs w:val="28"/>
        </w:rPr>
        <w:t xml:space="preserve">Выравнивание бюджетной обеспеченности г.Назрань осуществляется в соответствии с требованиями Бюджетного </w:t>
      </w:r>
      <w:hyperlink r:id="rId12" w:anchor="dst4157" w:tooltip="&quot;Бюджетный кодекс Российской Федерации&quot; от 31.07.1998 N 145-ФЗ&#10;(ред. от 13.07.2015)" w:history="1">
        <w:r w:rsidRPr="00456C0C">
          <w:rPr>
            <w:color w:val="FF0000"/>
            <w:sz w:val="28"/>
            <w:szCs w:val="28"/>
            <w:u w:val="single"/>
          </w:rPr>
          <w:t>кодекса</w:t>
        </w:r>
      </w:hyperlink>
      <w:r w:rsidRPr="00456C0C">
        <w:rPr>
          <w:color w:val="FF0000"/>
          <w:sz w:val="28"/>
          <w:szCs w:val="28"/>
        </w:rPr>
        <w:t xml:space="preserve"> Российской Федерации.</w:t>
      </w:r>
    </w:p>
    <w:p w:rsidR="003F0397" w:rsidRPr="00456C0C" w:rsidRDefault="003F0397" w:rsidP="00D86079">
      <w:pPr>
        <w:pStyle w:val="a4"/>
        <w:ind w:firstLine="708"/>
        <w:jc w:val="both"/>
        <w:rPr>
          <w:color w:val="FF0000"/>
          <w:sz w:val="28"/>
          <w:szCs w:val="28"/>
        </w:rPr>
      </w:pPr>
      <w:r w:rsidRPr="00456C0C">
        <w:rPr>
          <w:color w:val="FF0000"/>
          <w:sz w:val="28"/>
          <w:szCs w:val="28"/>
        </w:rPr>
        <w:t>5. Составление и рассмотрение проекта бюджета г</w:t>
      </w:r>
      <w:proofErr w:type="gramStart"/>
      <w:r w:rsidRPr="00456C0C">
        <w:rPr>
          <w:color w:val="FF0000"/>
          <w:sz w:val="28"/>
          <w:szCs w:val="28"/>
        </w:rPr>
        <w:t>.Н</w:t>
      </w:r>
      <w:proofErr w:type="gramEnd"/>
      <w:r w:rsidRPr="00456C0C">
        <w:rPr>
          <w:color w:val="FF0000"/>
          <w:sz w:val="28"/>
          <w:szCs w:val="28"/>
        </w:rPr>
        <w:t xml:space="preserve">азрань,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3"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w:t>
      </w:r>
    </w:p>
    <w:p w:rsidR="003F0397" w:rsidRPr="00456C0C" w:rsidRDefault="003F0397" w:rsidP="00D86079">
      <w:pPr>
        <w:pStyle w:val="a4"/>
        <w:ind w:firstLine="708"/>
        <w:jc w:val="both"/>
        <w:rPr>
          <w:color w:val="FF0000"/>
          <w:sz w:val="28"/>
          <w:szCs w:val="28"/>
        </w:rPr>
      </w:pPr>
      <w:r w:rsidRPr="00456C0C">
        <w:rPr>
          <w:color w:val="FF0000"/>
          <w:sz w:val="28"/>
          <w:szCs w:val="28"/>
        </w:rPr>
        <w:t xml:space="preserve">6. Бюджетные полномочия г.Назрань устанавливаются Бюджетным </w:t>
      </w:r>
      <w:hyperlink r:id="rId14"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w:t>
      </w:r>
    </w:p>
    <w:p w:rsidR="003F0397" w:rsidRPr="00456C0C" w:rsidRDefault="003F0397" w:rsidP="00D86079">
      <w:pPr>
        <w:pStyle w:val="a4"/>
        <w:ind w:firstLine="708"/>
        <w:jc w:val="both"/>
        <w:rPr>
          <w:color w:val="FF0000"/>
          <w:sz w:val="28"/>
          <w:szCs w:val="28"/>
        </w:rPr>
      </w:pPr>
      <w:r w:rsidRPr="00456C0C">
        <w:rPr>
          <w:color w:val="FF0000"/>
          <w:sz w:val="28"/>
          <w:szCs w:val="28"/>
        </w:rPr>
        <w:t xml:space="preserve">7.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г.Назрань информацию о начислении и об уплате налогов и сборов, подлежащих зачислению в бюджет </w:t>
      </w:r>
      <w:proofErr w:type="spellStart"/>
      <w:r w:rsidRPr="00456C0C">
        <w:rPr>
          <w:color w:val="FF0000"/>
          <w:sz w:val="28"/>
          <w:szCs w:val="28"/>
        </w:rPr>
        <w:t>г.Назрань,в</w:t>
      </w:r>
      <w:proofErr w:type="spellEnd"/>
      <w:r w:rsidRPr="00456C0C">
        <w:rPr>
          <w:color w:val="FF0000"/>
          <w:sz w:val="28"/>
          <w:szCs w:val="28"/>
        </w:rPr>
        <w:t xml:space="preserve"> </w:t>
      </w:r>
      <w:hyperlink r:id="rId15" w:tooltip="Постановление Правительства РФ от 12.08.2004 N 410&#10;(ред. от 26.05.2015)&#10;&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 w:history="1">
        <w:r w:rsidRPr="00456C0C">
          <w:rPr>
            <w:color w:val="FF0000"/>
            <w:sz w:val="28"/>
            <w:szCs w:val="28"/>
          </w:rPr>
          <w:t>порядке</w:t>
        </w:r>
      </w:hyperlink>
      <w:r w:rsidRPr="00456C0C">
        <w:rPr>
          <w:color w:val="FF0000"/>
          <w:sz w:val="28"/>
          <w:szCs w:val="28"/>
        </w:rPr>
        <w:t>, установленном Правительством Российской Федерации.</w:t>
      </w:r>
    </w:p>
    <w:p w:rsidR="003F0397" w:rsidRPr="00456C0C" w:rsidRDefault="003F0397" w:rsidP="00D86079">
      <w:pPr>
        <w:pStyle w:val="a4"/>
        <w:ind w:firstLine="708"/>
        <w:jc w:val="both"/>
        <w:rPr>
          <w:color w:val="FF0000"/>
          <w:sz w:val="28"/>
          <w:szCs w:val="28"/>
        </w:rPr>
      </w:pPr>
      <w:r w:rsidRPr="00456C0C">
        <w:rPr>
          <w:color w:val="FF0000"/>
          <w:sz w:val="28"/>
          <w:szCs w:val="28"/>
        </w:rPr>
        <w:t xml:space="preserve">8. Руководитель финансового управления г.Назрань назначается на должность из числа лиц, отвечающих квалификационным </w:t>
      </w:r>
      <w:hyperlink r:id="rId16" w:tooltip="Постановление Правительства РФ от 06.11.2004 N 608&#10;&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 w:history="1">
        <w:r w:rsidRPr="00456C0C">
          <w:rPr>
            <w:color w:val="FF0000"/>
            <w:sz w:val="28"/>
            <w:szCs w:val="28"/>
          </w:rPr>
          <w:t>требованиям</w:t>
        </w:r>
      </w:hyperlink>
      <w:r w:rsidRPr="00456C0C">
        <w:rPr>
          <w:color w:val="FF0000"/>
          <w:sz w:val="28"/>
          <w:szCs w:val="28"/>
        </w:rPr>
        <w:t>, установленным уполномоченным Правительством Российской Федерации федеральным органом исполнительной власти.</w:t>
      </w:r>
    </w:p>
    <w:p w:rsidR="003F0397" w:rsidRPr="00456C0C" w:rsidRDefault="003F0397" w:rsidP="00D86079">
      <w:pPr>
        <w:pStyle w:val="a4"/>
        <w:ind w:firstLine="708"/>
        <w:jc w:val="both"/>
        <w:rPr>
          <w:color w:val="FF0000"/>
          <w:sz w:val="28"/>
          <w:szCs w:val="28"/>
        </w:rPr>
      </w:pPr>
      <w:r w:rsidRPr="00456C0C">
        <w:rPr>
          <w:color w:val="FF0000"/>
          <w:sz w:val="28"/>
          <w:szCs w:val="28"/>
        </w:rPr>
        <w:lastRenderedPageBreak/>
        <w:t>9.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4477B6" w:rsidRPr="00456C0C">
        <w:rPr>
          <w:color w:val="FF0000"/>
          <w:sz w:val="28"/>
          <w:szCs w:val="28"/>
        </w:rPr>
        <w:t>;</w:t>
      </w:r>
    </w:p>
    <w:p w:rsidR="005F5EA3" w:rsidRPr="00456C0C" w:rsidRDefault="00067FE9" w:rsidP="00A14621">
      <w:pPr>
        <w:pStyle w:val="a4"/>
        <w:jc w:val="both"/>
        <w:rPr>
          <w:color w:val="FF0000"/>
          <w:sz w:val="28"/>
          <w:szCs w:val="28"/>
        </w:rPr>
      </w:pPr>
      <w:r w:rsidRPr="00456C0C">
        <w:rPr>
          <w:color w:val="FF0000"/>
          <w:sz w:val="28"/>
          <w:szCs w:val="28"/>
        </w:rPr>
        <w:t xml:space="preserve">     </w:t>
      </w:r>
      <w:r w:rsidR="00D86079">
        <w:rPr>
          <w:color w:val="FF0000"/>
          <w:sz w:val="28"/>
          <w:szCs w:val="28"/>
        </w:rPr>
        <w:tab/>
      </w:r>
      <w:r w:rsidR="00A13C74">
        <w:rPr>
          <w:b/>
          <w:color w:val="FF0000"/>
          <w:sz w:val="28"/>
          <w:szCs w:val="28"/>
        </w:rPr>
        <w:t>35</w:t>
      </w:r>
      <w:r w:rsidR="005F5EA3" w:rsidRPr="00456C0C">
        <w:rPr>
          <w:b/>
          <w:color w:val="FF0000"/>
          <w:sz w:val="28"/>
          <w:szCs w:val="28"/>
        </w:rPr>
        <w:t>)</w:t>
      </w:r>
      <w:r w:rsidR="005F5EA3" w:rsidRPr="00456C0C">
        <w:rPr>
          <w:color w:val="FF0000"/>
          <w:sz w:val="28"/>
          <w:szCs w:val="28"/>
        </w:rPr>
        <w:t xml:space="preserve"> ввести статьи 58.1, 58.2 и 58.3 следующего содержания: </w:t>
      </w:r>
    </w:p>
    <w:p w:rsidR="005F5EA3" w:rsidRPr="00456C0C" w:rsidRDefault="005F5EA3" w:rsidP="00A14621">
      <w:pPr>
        <w:pStyle w:val="a4"/>
        <w:jc w:val="both"/>
        <w:rPr>
          <w:b/>
          <w:color w:val="FF0000"/>
          <w:sz w:val="28"/>
          <w:szCs w:val="28"/>
        </w:rPr>
      </w:pPr>
      <w:r w:rsidRPr="00456C0C">
        <w:rPr>
          <w:color w:val="FF0000"/>
          <w:sz w:val="28"/>
          <w:szCs w:val="28"/>
        </w:rPr>
        <w:t>«</w:t>
      </w:r>
      <w:r w:rsidRPr="00456C0C">
        <w:rPr>
          <w:b/>
          <w:color w:val="FF0000"/>
          <w:sz w:val="28"/>
          <w:szCs w:val="28"/>
        </w:rPr>
        <w:t>Статья 58.1. Средства самообложения граждан</w:t>
      </w:r>
    </w:p>
    <w:p w:rsidR="005F5EA3" w:rsidRPr="00456C0C" w:rsidRDefault="005F5EA3" w:rsidP="00D86079">
      <w:pPr>
        <w:pStyle w:val="a4"/>
        <w:ind w:firstLine="708"/>
        <w:jc w:val="both"/>
        <w:rPr>
          <w:color w:val="FF0000"/>
          <w:sz w:val="28"/>
          <w:szCs w:val="28"/>
        </w:rPr>
      </w:pPr>
      <w:r w:rsidRPr="00456C0C">
        <w:rPr>
          <w:color w:val="FF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г.Назрань,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w:t>
      </w:r>
    </w:p>
    <w:p w:rsidR="005F5EA3" w:rsidRPr="00456C0C" w:rsidRDefault="005F5EA3" w:rsidP="00D86079">
      <w:pPr>
        <w:pStyle w:val="a4"/>
        <w:ind w:firstLine="708"/>
        <w:jc w:val="both"/>
        <w:rPr>
          <w:color w:val="FF0000"/>
          <w:sz w:val="28"/>
          <w:szCs w:val="28"/>
        </w:rPr>
      </w:pPr>
      <w:r w:rsidRPr="00456C0C">
        <w:rPr>
          <w:color w:val="FF0000"/>
          <w:sz w:val="28"/>
          <w:szCs w:val="28"/>
        </w:rPr>
        <w:t xml:space="preserve">2. Вопросы введения и использования указанных в </w:t>
      </w:r>
      <w:hyperlink r:id="rId17" w:anchor="p1936" w:tooltip="Ссылка на текущий документ" w:history="1">
        <w:r w:rsidRPr="00456C0C">
          <w:rPr>
            <w:color w:val="FF0000"/>
            <w:sz w:val="28"/>
            <w:szCs w:val="28"/>
          </w:rPr>
          <w:t>части 1</w:t>
        </w:r>
      </w:hyperlink>
      <w:r w:rsidRPr="00456C0C">
        <w:rPr>
          <w:color w:val="FF0000"/>
          <w:sz w:val="28"/>
          <w:szCs w:val="28"/>
        </w:rPr>
        <w:t xml:space="preserve"> настоящей статьи разовых платежей граждан решаются на местном референдуме.</w:t>
      </w:r>
    </w:p>
    <w:p w:rsidR="005F5EA3" w:rsidRPr="00456C0C" w:rsidRDefault="005F5EA3" w:rsidP="00A14621">
      <w:pPr>
        <w:pStyle w:val="a4"/>
        <w:jc w:val="both"/>
        <w:rPr>
          <w:b/>
          <w:color w:val="FF0000"/>
          <w:sz w:val="28"/>
          <w:szCs w:val="28"/>
        </w:rPr>
      </w:pPr>
      <w:r w:rsidRPr="00456C0C">
        <w:rPr>
          <w:b/>
          <w:color w:val="FF0000"/>
          <w:sz w:val="28"/>
          <w:szCs w:val="28"/>
        </w:rPr>
        <w:t xml:space="preserve">Статья 58.2. Предоставление субвенций бюджету г.Назрань на осуществление органами местного самоуправления государственных полномочий </w:t>
      </w:r>
    </w:p>
    <w:p w:rsidR="005F5EA3" w:rsidRPr="00456C0C" w:rsidRDefault="005F5EA3" w:rsidP="00D86079">
      <w:pPr>
        <w:pStyle w:val="a4"/>
        <w:ind w:firstLine="708"/>
        <w:jc w:val="both"/>
        <w:rPr>
          <w:color w:val="FF0000"/>
          <w:sz w:val="28"/>
          <w:szCs w:val="28"/>
        </w:rPr>
      </w:pPr>
      <w:r w:rsidRPr="00456C0C">
        <w:rPr>
          <w:color w:val="FF0000"/>
          <w:sz w:val="28"/>
          <w:szCs w:val="28"/>
        </w:rPr>
        <w:t xml:space="preserve">1. Финансовое обеспечение расходных обязательств г.Назрань,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г.Назрань из бюджета Республики Ингушетия в соответствии с Бюджетным </w:t>
      </w:r>
      <w:hyperlink r:id="rId18"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w:t>
      </w:r>
    </w:p>
    <w:p w:rsidR="005F5EA3" w:rsidRPr="00456C0C" w:rsidRDefault="005F5EA3" w:rsidP="00A14621">
      <w:pPr>
        <w:pStyle w:val="a4"/>
        <w:jc w:val="both"/>
        <w:rPr>
          <w:color w:val="FF0000"/>
          <w:sz w:val="28"/>
          <w:szCs w:val="28"/>
        </w:rPr>
      </w:pPr>
      <w:r w:rsidRPr="00456C0C">
        <w:rPr>
          <w:color w:val="FF0000"/>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Ингушетия в целях их распределения между местными бюджетами на указанные цели в соответствии с Бюджетным </w:t>
      </w:r>
      <w:hyperlink r:id="rId19"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w:t>
      </w:r>
    </w:p>
    <w:p w:rsidR="005F5EA3" w:rsidRPr="00456C0C" w:rsidRDefault="005F5EA3" w:rsidP="00D86079">
      <w:pPr>
        <w:pStyle w:val="a4"/>
        <w:ind w:firstLine="708"/>
        <w:jc w:val="both"/>
        <w:rPr>
          <w:color w:val="FF0000"/>
          <w:sz w:val="28"/>
          <w:szCs w:val="28"/>
        </w:rPr>
      </w:pPr>
      <w:r w:rsidRPr="00456C0C">
        <w:rPr>
          <w:color w:val="FF0000"/>
          <w:sz w:val="28"/>
          <w:szCs w:val="28"/>
        </w:rPr>
        <w:t xml:space="preserve">2. Финансовое обеспечение расходных обязательств г.Назрань, возникающих при выполнении государственных полномочий Республики Ингушетия, переданных для осуществления органам местного самоуправления законами Республики Ингушетия, осуществляется за счет средств бюджета Республики Ингушетия путем предоставления субвенций бюджету г.Назрань из бюджета Республики Ингушетия в соответствии с Бюджетным </w:t>
      </w:r>
      <w:hyperlink r:id="rId20"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 и принимаемыми в соответствии с ним законами Республики Ингушетия.</w:t>
      </w:r>
    </w:p>
    <w:p w:rsidR="005F5EA3" w:rsidRPr="00456C0C" w:rsidRDefault="005F5EA3" w:rsidP="00A14621">
      <w:pPr>
        <w:pStyle w:val="a4"/>
        <w:jc w:val="both"/>
        <w:rPr>
          <w:b/>
          <w:color w:val="FF0000"/>
          <w:sz w:val="28"/>
          <w:szCs w:val="28"/>
        </w:rPr>
      </w:pPr>
      <w:r w:rsidRPr="00456C0C">
        <w:rPr>
          <w:b/>
          <w:color w:val="FF0000"/>
          <w:sz w:val="28"/>
          <w:szCs w:val="28"/>
        </w:rPr>
        <w:t>Статья 58.3. Субсидии и иные межбюджетные трансферты, предоставляемые бюджету г.Назрань из бюджета Республики Ингушетия</w:t>
      </w:r>
    </w:p>
    <w:p w:rsidR="005F5EA3" w:rsidRPr="00456C0C" w:rsidRDefault="005F5EA3" w:rsidP="00D86079">
      <w:pPr>
        <w:pStyle w:val="a4"/>
        <w:ind w:firstLine="708"/>
        <w:jc w:val="both"/>
        <w:rPr>
          <w:color w:val="FF0000"/>
          <w:sz w:val="28"/>
          <w:szCs w:val="28"/>
        </w:rPr>
      </w:pPr>
      <w:r w:rsidRPr="00456C0C">
        <w:rPr>
          <w:color w:val="FF0000"/>
          <w:sz w:val="28"/>
          <w:szCs w:val="28"/>
        </w:rPr>
        <w:t xml:space="preserve">1. В целях </w:t>
      </w:r>
      <w:proofErr w:type="spellStart"/>
      <w:r w:rsidRPr="00456C0C">
        <w:rPr>
          <w:color w:val="FF0000"/>
          <w:sz w:val="28"/>
          <w:szCs w:val="28"/>
        </w:rPr>
        <w:t>софинансирования</w:t>
      </w:r>
      <w:proofErr w:type="spellEnd"/>
      <w:r w:rsidRPr="00456C0C">
        <w:rPr>
          <w:color w:val="FF000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Ингушетия предоставляются субсидии бюджету г.Назрань в соответствии с Бюджетным </w:t>
      </w:r>
      <w:hyperlink r:id="rId21"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 и принимаемыми в соответствии с ним законами Республики Ингушетия.</w:t>
      </w:r>
    </w:p>
    <w:p w:rsidR="005F5EA3" w:rsidRPr="00456C0C" w:rsidRDefault="005F5EA3" w:rsidP="00D86079">
      <w:pPr>
        <w:pStyle w:val="a4"/>
        <w:ind w:firstLine="708"/>
        <w:jc w:val="both"/>
        <w:rPr>
          <w:color w:val="FF0000"/>
          <w:sz w:val="28"/>
          <w:szCs w:val="28"/>
        </w:rPr>
      </w:pPr>
      <w:r w:rsidRPr="00456C0C">
        <w:rPr>
          <w:color w:val="FF0000"/>
          <w:sz w:val="28"/>
          <w:szCs w:val="28"/>
        </w:rPr>
        <w:lastRenderedPageBreak/>
        <w:t xml:space="preserve">2. В случаях и порядке, установленных законами Республики Ингушетия в соответствии с Бюджетным </w:t>
      </w:r>
      <w:hyperlink r:id="rId22"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Ингушетия бюджету г.Назрань могут быть предоставлены иные межбюджетные трансферты из бюджета Республики Ингушетия.»</w:t>
      </w:r>
      <w:r w:rsidR="003F0397" w:rsidRPr="00456C0C">
        <w:rPr>
          <w:color w:val="FF0000"/>
          <w:sz w:val="28"/>
          <w:szCs w:val="28"/>
        </w:rPr>
        <w:t>;</w:t>
      </w:r>
    </w:p>
    <w:p w:rsidR="003F0397" w:rsidRPr="00456C0C" w:rsidRDefault="00067FE9" w:rsidP="00A14621">
      <w:pPr>
        <w:pStyle w:val="a4"/>
        <w:jc w:val="both"/>
        <w:rPr>
          <w:color w:val="FF0000"/>
          <w:sz w:val="28"/>
          <w:szCs w:val="28"/>
        </w:rPr>
      </w:pPr>
      <w:r w:rsidRPr="00456C0C">
        <w:rPr>
          <w:color w:val="FF0000"/>
          <w:sz w:val="28"/>
          <w:szCs w:val="28"/>
        </w:rPr>
        <w:t xml:space="preserve">      </w:t>
      </w:r>
      <w:r w:rsidR="00D86079">
        <w:rPr>
          <w:color w:val="FF0000"/>
          <w:sz w:val="28"/>
          <w:szCs w:val="28"/>
        </w:rPr>
        <w:tab/>
      </w:r>
      <w:r w:rsidR="00A13C74">
        <w:rPr>
          <w:b/>
          <w:color w:val="FF0000"/>
          <w:sz w:val="28"/>
          <w:szCs w:val="28"/>
        </w:rPr>
        <w:t>36</w:t>
      </w:r>
      <w:r w:rsidR="003F0397" w:rsidRPr="00456C0C">
        <w:rPr>
          <w:b/>
          <w:color w:val="FF0000"/>
          <w:sz w:val="28"/>
          <w:szCs w:val="28"/>
        </w:rPr>
        <w:t>)</w:t>
      </w:r>
      <w:r w:rsidR="003F0397" w:rsidRPr="00456C0C">
        <w:rPr>
          <w:color w:val="FF0000"/>
          <w:sz w:val="28"/>
          <w:szCs w:val="28"/>
        </w:rPr>
        <w:t xml:space="preserve"> статью 60 изложить в новой редакции:</w:t>
      </w:r>
    </w:p>
    <w:p w:rsidR="005F5EA3" w:rsidRPr="00456C0C" w:rsidRDefault="003F0397" w:rsidP="00A14621">
      <w:pPr>
        <w:pStyle w:val="a4"/>
        <w:jc w:val="both"/>
        <w:rPr>
          <w:color w:val="FF0000"/>
          <w:sz w:val="28"/>
          <w:szCs w:val="28"/>
        </w:rPr>
      </w:pPr>
      <w:r w:rsidRPr="00456C0C">
        <w:rPr>
          <w:color w:val="FF0000"/>
          <w:sz w:val="28"/>
          <w:szCs w:val="28"/>
        </w:rPr>
        <w:t xml:space="preserve">«г. Назрань вправе осуществлять муниципальные заимствования, в том числе путем выпуска </w:t>
      </w:r>
      <w:hyperlink r:id="rId23" w:tooltip="Федеральный закон от 29.07.1998 N 136-ФЗ&#10;(ред. от 14.06.2012)&#10;&quot;Об особенностях эмиссии и обращения государственных и муниципальных ценных бумаг&quot;" w:history="1">
        <w:r w:rsidRPr="00456C0C">
          <w:rPr>
            <w:color w:val="FF0000"/>
            <w:sz w:val="28"/>
            <w:szCs w:val="28"/>
          </w:rPr>
          <w:t>муниципальных ценных бумаг</w:t>
        </w:r>
      </w:hyperlink>
      <w:r w:rsidRPr="00456C0C">
        <w:rPr>
          <w:color w:val="FF0000"/>
          <w:sz w:val="28"/>
          <w:szCs w:val="28"/>
        </w:rPr>
        <w:t xml:space="preserve">, в соответствии с Бюджетным </w:t>
      </w:r>
      <w:hyperlink r:id="rId24" w:tooltip="&quot;Бюджетный кодекс Российской Федерации&quot; от 31.07.1998 N 145-ФЗ&#10;(ред. от 13.07.2015)" w:history="1">
        <w:r w:rsidRPr="00456C0C">
          <w:rPr>
            <w:color w:val="FF0000"/>
            <w:sz w:val="28"/>
            <w:szCs w:val="28"/>
          </w:rPr>
          <w:t>кодексом</w:t>
        </w:r>
      </w:hyperlink>
      <w:r w:rsidRPr="00456C0C">
        <w:rPr>
          <w:color w:val="FF0000"/>
          <w:sz w:val="28"/>
          <w:szCs w:val="28"/>
        </w:rPr>
        <w:t xml:space="preserve"> Российской Федерации и настоящим Уставом.»</w:t>
      </w:r>
      <w:r w:rsidR="004477B6" w:rsidRPr="00456C0C">
        <w:rPr>
          <w:color w:val="FF0000"/>
          <w:sz w:val="28"/>
          <w:szCs w:val="28"/>
        </w:rPr>
        <w:t>.</w:t>
      </w:r>
      <w:r w:rsidR="005F5EA3" w:rsidRPr="00456C0C">
        <w:rPr>
          <w:color w:val="FF0000"/>
          <w:sz w:val="28"/>
          <w:szCs w:val="28"/>
        </w:rPr>
        <w:t xml:space="preserve">    </w:t>
      </w:r>
    </w:p>
    <w:p w:rsidR="005F5EA3" w:rsidRPr="00A14621" w:rsidRDefault="005F5EA3" w:rsidP="00D86079">
      <w:pPr>
        <w:pStyle w:val="Style6"/>
        <w:widowControl/>
        <w:ind w:firstLine="708"/>
        <w:jc w:val="both"/>
        <w:rPr>
          <w:sz w:val="28"/>
          <w:szCs w:val="28"/>
        </w:rPr>
      </w:pPr>
      <w:r w:rsidRPr="00A14621">
        <w:rPr>
          <w:rStyle w:val="FontStyle29"/>
          <w:sz w:val="28"/>
          <w:szCs w:val="28"/>
        </w:rPr>
        <w:t>2. Опубликовать (обнародовать) настоящее Решение в средствах массовой информации после государственной регистрации.</w:t>
      </w:r>
    </w:p>
    <w:p w:rsidR="005F5EA3" w:rsidRPr="00A14621" w:rsidRDefault="005F5EA3" w:rsidP="00D86079">
      <w:pPr>
        <w:pStyle w:val="a3"/>
        <w:spacing w:before="0" w:beforeAutospacing="0" w:after="0" w:afterAutospacing="0"/>
        <w:ind w:firstLine="708"/>
        <w:jc w:val="both"/>
        <w:rPr>
          <w:sz w:val="28"/>
          <w:szCs w:val="28"/>
        </w:rPr>
      </w:pPr>
      <w:r w:rsidRPr="00A14621">
        <w:rPr>
          <w:sz w:val="28"/>
          <w:szCs w:val="28"/>
        </w:rPr>
        <w:t xml:space="preserve">3. </w:t>
      </w:r>
      <w:proofErr w:type="gramStart"/>
      <w:r w:rsidRPr="00A14621">
        <w:rPr>
          <w:sz w:val="28"/>
          <w:szCs w:val="28"/>
        </w:rPr>
        <w:t>Контроль за</w:t>
      </w:r>
      <w:proofErr w:type="gramEnd"/>
      <w:r w:rsidRPr="00A14621">
        <w:rPr>
          <w:sz w:val="28"/>
          <w:szCs w:val="28"/>
        </w:rPr>
        <w:t xml:space="preserve"> исполнением настоящего Решения возложить на заместителя председателя Городского совета    </w:t>
      </w:r>
      <w:proofErr w:type="spellStart"/>
      <w:r w:rsidR="007A5C50">
        <w:rPr>
          <w:sz w:val="28"/>
          <w:szCs w:val="28"/>
        </w:rPr>
        <w:t>Богатырева</w:t>
      </w:r>
      <w:proofErr w:type="spellEnd"/>
      <w:r w:rsidR="007A5C50">
        <w:rPr>
          <w:sz w:val="28"/>
          <w:szCs w:val="28"/>
        </w:rPr>
        <w:t xml:space="preserve"> Ю.Д.</w:t>
      </w:r>
    </w:p>
    <w:p w:rsidR="005F5EA3" w:rsidRPr="00A14621" w:rsidRDefault="005F5EA3" w:rsidP="00A14621">
      <w:pPr>
        <w:pStyle w:val="a3"/>
        <w:spacing w:before="0" w:beforeAutospacing="0" w:after="0" w:afterAutospacing="0"/>
        <w:rPr>
          <w:sz w:val="28"/>
          <w:szCs w:val="28"/>
        </w:rPr>
      </w:pPr>
      <w:r w:rsidRPr="00A14621">
        <w:rPr>
          <w:sz w:val="28"/>
          <w:szCs w:val="28"/>
        </w:rPr>
        <w:t xml:space="preserve">       </w:t>
      </w:r>
    </w:p>
    <w:p w:rsidR="005F5EA3" w:rsidRPr="00A14621" w:rsidRDefault="005F5EA3" w:rsidP="00A14621">
      <w:pPr>
        <w:pStyle w:val="a3"/>
        <w:spacing w:before="0" w:beforeAutospacing="0" w:after="0" w:afterAutospacing="0"/>
        <w:rPr>
          <w:b/>
          <w:sz w:val="28"/>
          <w:szCs w:val="28"/>
        </w:rPr>
      </w:pPr>
      <w:r w:rsidRPr="00A14621">
        <w:rPr>
          <w:b/>
          <w:bCs/>
          <w:sz w:val="28"/>
          <w:szCs w:val="28"/>
        </w:rPr>
        <w:t xml:space="preserve">Председатель </w:t>
      </w:r>
    </w:p>
    <w:p w:rsidR="005F5EA3" w:rsidRPr="00A14621" w:rsidRDefault="005F5EA3" w:rsidP="00A14621">
      <w:pPr>
        <w:pStyle w:val="a3"/>
        <w:spacing w:before="0" w:beforeAutospacing="0" w:after="0" w:afterAutospacing="0"/>
        <w:rPr>
          <w:b/>
          <w:sz w:val="28"/>
          <w:szCs w:val="28"/>
        </w:rPr>
      </w:pPr>
      <w:r w:rsidRPr="00A14621">
        <w:rPr>
          <w:b/>
          <w:sz w:val="28"/>
          <w:szCs w:val="28"/>
        </w:rPr>
        <w:t xml:space="preserve">Городского совета                                               </w:t>
      </w:r>
      <w:r w:rsidR="00067FE9" w:rsidRPr="00A14621">
        <w:rPr>
          <w:b/>
          <w:sz w:val="28"/>
          <w:szCs w:val="28"/>
        </w:rPr>
        <w:t xml:space="preserve">                       </w:t>
      </w:r>
      <w:proofErr w:type="spellStart"/>
      <w:r w:rsidRPr="00A14621">
        <w:rPr>
          <w:b/>
          <w:sz w:val="28"/>
          <w:szCs w:val="28"/>
        </w:rPr>
        <w:t>М.С.Парчиев</w:t>
      </w:r>
      <w:proofErr w:type="spellEnd"/>
    </w:p>
    <w:p w:rsidR="001E74AF" w:rsidRPr="00A14621" w:rsidRDefault="001E74AF" w:rsidP="00A14621">
      <w:pPr>
        <w:spacing w:line="240" w:lineRule="auto"/>
        <w:rPr>
          <w:sz w:val="28"/>
          <w:szCs w:val="28"/>
        </w:rPr>
      </w:pPr>
    </w:p>
    <w:sectPr w:rsidR="001E74AF" w:rsidRPr="00A14621" w:rsidSect="00D86079">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EA3"/>
    <w:rsid w:val="00003274"/>
    <w:rsid w:val="00067FE9"/>
    <w:rsid w:val="000C5A62"/>
    <w:rsid w:val="000D6391"/>
    <w:rsid w:val="000F58D2"/>
    <w:rsid w:val="0011257B"/>
    <w:rsid w:val="001651F0"/>
    <w:rsid w:val="001A5E0C"/>
    <w:rsid w:val="001E74AF"/>
    <w:rsid w:val="00200000"/>
    <w:rsid w:val="00233397"/>
    <w:rsid w:val="00273FEE"/>
    <w:rsid w:val="00323505"/>
    <w:rsid w:val="003F0397"/>
    <w:rsid w:val="004477B6"/>
    <w:rsid w:val="00456C0C"/>
    <w:rsid w:val="005803F7"/>
    <w:rsid w:val="005B6B76"/>
    <w:rsid w:val="005D4933"/>
    <w:rsid w:val="005F5EA3"/>
    <w:rsid w:val="00623661"/>
    <w:rsid w:val="006A7CAC"/>
    <w:rsid w:val="006E3E73"/>
    <w:rsid w:val="006F0D55"/>
    <w:rsid w:val="006F5EFE"/>
    <w:rsid w:val="007057F2"/>
    <w:rsid w:val="00722137"/>
    <w:rsid w:val="007A5C50"/>
    <w:rsid w:val="007C1E19"/>
    <w:rsid w:val="008601E7"/>
    <w:rsid w:val="00872FF0"/>
    <w:rsid w:val="00971B8D"/>
    <w:rsid w:val="00A13C74"/>
    <w:rsid w:val="00A14621"/>
    <w:rsid w:val="00A615A2"/>
    <w:rsid w:val="00AE55DB"/>
    <w:rsid w:val="00B237E2"/>
    <w:rsid w:val="00B470EB"/>
    <w:rsid w:val="00B511F4"/>
    <w:rsid w:val="00C14098"/>
    <w:rsid w:val="00D626A9"/>
    <w:rsid w:val="00D67B60"/>
    <w:rsid w:val="00D86079"/>
    <w:rsid w:val="00EA1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A3"/>
    <w:pPr>
      <w:spacing w:after="200" w:line="276" w:lineRule="auto"/>
    </w:pPr>
    <w:rPr>
      <w:rFonts w:eastAsiaTheme="minorEastAsia"/>
      <w:lang w:eastAsia="ru-RU"/>
    </w:rPr>
  </w:style>
  <w:style w:type="paragraph" w:styleId="1">
    <w:name w:val="heading 1"/>
    <w:basedOn w:val="a"/>
    <w:next w:val="a"/>
    <w:link w:val="10"/>
    <w:qFormat/>
    <w:rsid w:val="005F5EA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EA3"/>
    <w:rPr>
      <w:rFonts w:ascii="Arial" w:eastAsia="Times New Roman" w:hAnsi="Arial" w:cs="Arial"/>
      <w:b/>
      <w:bCs/>
      <w:kern w:val="32"/>
      <w:sz w:val="32"/>
      <w:szCs w:val="32"/>
      <w:lang w:eastAsia="ru-RU"/>
    </w:rPr>
  </w:style>
  <w:style w:type="paragraph" w:styleId="a3">
    <w:name w:val="Normal (Web)"/>
    <w:basedOn w:val="a"/>
    <w:unhideWhenUsed/>
    <w:rsid w:val="005F5E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5F5EA3"/>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5F5E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5F5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5F5EA3"/>
    <w:rPr>
      <w:rFonts w:ascii="Times New Roman" w:hAnsi="Times New Roman" w:cs="Times New Roman" w:hint="default"/>
      <w:sz w:val="20"/>
      <w:szCs w:val="20"/>
    </w:rPr>
  </w:style>
  <w:style w:type="character" w:customStyle="1" w:styleId="FontStyle17">
    <w:name w:val="Font Style17"/>
    <w:basedOn w:val="a0"/>
    <w:rsid w:val="005F5EA3"/>
    <w:rPr>
      <w:rFonts w:ascii="Times New Roman" w:hAnsi="Times New Roman" w:cs="Times New Roman" w:hint="default"/>
      <w:sz w:val="24"/>
      <w:szCs w:val="24"/>
    </w:rPr>
  </w:style>
  <w:style w:type="character" w:styleId="a5">
    <w:name w:val="Hyperlink"/>
    <w:basedOn w:val="a0"/>
    <w:uiPriority w:val="99"/>
    <w:semiHidden/>
    <w:unhideWhenUsed/>
    <w:rsid w:val="005F5EA3"/>
    <w:rPr>
      <w:color w:val="0000FF"/>
      <w:u w:val="single"/>
    </w:rPr>
  </w:style>
  <w:style w:type="paragraph" w:styleId="a6">
    <w:name w:val="List Paragraph"/>
    <w:basedOn w:val="a"/>
    <w:qFormat/>
    <w:rsid w:val="005F5EA3"/>
    <w:pPr>
      <w:ind w:left="720"/>
      <w:contextualSpacing/>
    </w:pPr>
  </w:style>
  <w:style w:type="paragraph" w:styleId="a7">
    <w:name w:val="Balloon Text"/>
    <w:basedOn w:val="a"/>
    <w:link w:val="a8"/>
    <w:uiPriority w:val="99"/>
    <w:semiHidden/>
    <w:unhideWhenUsed/>
    <w:rsid w:val="00B237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37E2"/>
    <w:rPr>
      <w:rFonts w:ascii="Segoe UI" w:eastAsiaTheme="minorEastAsia" w:hAnsi="Segoe UI" w:cs="Segoe UI"/>
      <w:sz w:val="18"/>
      <w:szCs w:val="18"/>
      <w:lang w:eastAsia="ru-RU"/>
    </w:rPr>
  </w:style>
  <w:style w:type="paragraph" w:customStyle="1" w:styleId="ConsPlusNormal">
    <w:name w:val="ConsPlusNormal"/>
    <w:rsid w:val="001A5E0C"/>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39423706">
      <w:bodyDiv w:val="1"/>
      <w:marLeft w:val="0"/>
      <w:marRight w:val="0"/>
      <w:marTop w:val="0"/>
      <w:marBottom w:val="0"/>
      <w:divBdr>
        <w:top w:val="none" w:sz="0" w:space="0" w:color="auto"/>
        <w:left w:val="none" w:sz="0" w:space="0" w:color="auto"/>
        <w:bottom w:val="none" w:sz="0" w:space="0" w:color="auto"/>
        <w:right w:val="none" w:sz="0" w:space="0" w:color="auto"/>
      </w:divBdr>
    </w:div>
    <w:div w:id="516121647">
      <w:bodyDiv w:val="1"/>
      <w:marLeft w:val="0"/>
      <w:marRight w:val="0"/>
      <w:marTop w:val="0"/>
      <w:marBottom w:val="0"/>
      <w:divBdr>
        <w:top w:val="none" w:sz="0" w:space="0" w:color="auto"/>
        <w:left w:val="none" w:sz="0" w:space="0" w:color="auto"/>
        <w:bottom w:val="none" w:sz="0" w:space="0" w:color="auto"/>
        <w:right w:val="none" w:sz="0" w:space="0" w:color="auto"/>
      </w:divBdr>
    </w:div>
    <w:div w:id="562914345">
      <w:bodyDiv w:val="1"/>
      <w:marLeft w:val="0"/>
      <w:marRight w:val="0"/>
      <w:marTop w:val="0"/>
      <w:marBottom w:val="0"/>
      <w:divBdr>
        <w:top w:val="none" w:sz="0" w:space="0" w:color="auto"/>
        <w:left w:val="none" w:sz="0" w:space="0" w:color="auto"/>
        <w:bottom w:val="none" w:sz="0" w:space="0" w:color="auto"/>
        <w:right w:val="none" w:sz="0" w:space="0" w:color="auto"/>
      </w:divBdr>
    </w:div>
    <w:div w:id="7805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9;&#1057;&#1058;&#1040;&#1042;%20&#1075;.&#1053;&#1072;&#1079;&#1088;&#1072;&#1085;&#1100;%20&#1089;%20&#1080;&#1079;&#1084;%2015.06.2015&#1075;..doc" TargetMode="External"/><Relationship Id="rId13" Type="http://schemas.openxmlformats.org/officeDocument/2006/relationships/hyperlink" Target="http://base.consultant.ru/cons/cgi/online.cgi?req=doc;base=LAW;n=182708" TargetMode="External"/><Relationship Id="rId18" Type="http://schemas.openxmlformats.org/officeDocument/2006/relationships/hyperlink" Target="http://base.consultant.ru/cons/cgi/online.cgi?req=doc;base=LAW;n=18270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se.consultant.ru/cons/cgi/online.cgi?req=doc;base=LAW;n=182708" TargetMode="External"/><Relationship Id="rId7" Type="http://schemas.openxmlformats.org/officeDocument/2006/relationships/hyperlink" Target="http://www.consultant.ru/document/cons_doc_LAW_44571/7af8214defd24542ba9c45e06a63067a0fda4e2c" TargetMode="External"/><Relationship Id="rId12" Type="http://schemas.openxmlformats.org/officeDocument/2006/relationships/hyperlink" Target="http://www.consultant.ru/document/cons_doc_LAW_19702/91455ffcbddbe7cdb2d65ccee6ed5c0686288d47/" TargetMode="External"/><Relationship Id="rId17" Type="http://schemas.openxmlformats.org/officeDocument/2006/relationships/hyperlink" Target="http://www.consultant.ru/popular/selfgovernment/57_8.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consultant.ru/cons/cgi/online.cgi?req=doc;base=LAW;n=50184;dst=100021" TargetMode="External"/><Relationship Id="rId20" Type="http://schemas.openxmlformats.org/officeDocument/2006/relationships/hyperlink" Target="http://base.consultant.ru/cons/cgi/online.cgi?req=doc;base=LAW;n=182708" TargetMode="External"/><Relationship Id="rId1" Type="http://schemas.openxmlformats.org/officeDocument/2006/relationships/styles" Target="styles.xml"/><Relationship Id="rId6" Type="http://schemas.openxmlformats.org/officeDocument/2006/relationships/hyperlink" Target="http://www.consultant.ru/document/cons_doc_LAW_44571/7af8214defd24542ba9c45e06a63067a0fda4e2c" TargetMode="External"/><Relationship Id="rId11" Type="http://schemas.openxmlformats.org/officeDocument/2006/relationships/hyperlink" Target="http://www.consultant.ru/document/cons_doc_LAW_19702/" TargetMode="External"/><Relationship Id="rId24" Type="http://schemas.openxmlformats.org/officeDocument/2006/relationships/hyperlink" Target="http://www.consultant.ru/document/cons_doc_LAW_19702/" TargetMode="External"/><Relationship Id="rId5" Type="http://schemas.openxmlformats.org/officeDocument/2006/relationships/hyperlink" Target="http://www.consultant.ru/document/cons_doc_LAW_66530/c590ce80148b93b54cb7d352b3891fe58012dd6e" TargetMode="External"/><Relationship Id="rId15" Type="http://schemas.openxmlformats.org/officeDocument/2006/relationships/hyperlink" Target="http://base.consultant.ru/cons/cgi/online.cgi?req=doc;base=LAW;n=180227;dst=100027" TargetMode="External"/><Relationship Id="rId23" Type="http://schemas.openxmlformats.org/officeDocument/2006/relationships/hyperlink" Target="http://www.consultant.ru/document/cons_doc_LAW_19587/" TargetMode="External"/><Relationship Id="rId10" Type="http://schemas.openxmlformats.org/officeDocument/2006/relationships/hyperlink" Target="http://www.consultant.ru/document/cons_doc_LAW_19702/" TargetMode="External"/><Relationship Id="rId19" Type="http://schemas.openxmlformats.org/officeDocument/2006/relationships/hyperlink" Target="http://base.consultant.ru/cons/cgi/online.cgi?req=doc;base=LAW;n=182708" TargetMode="External"/><Relationship Id="rId4" Type="http://schemas.openxmlformats.org/officeDocument/2006/relationships/image" Target="media/image1.jpeg"/><Relationship Id="rId9" Type="http://schemas.openxmlformats.org/officeDocument/2006/relationships/hyperlink" Target="http://base.consultant.ru/cons/cgi/online.cgi?req=doc;base=LAW;n=182878;dst=1723" TargetMode="External"/><Relationship Id="rId14" Type="http://schemas.openxmlformats.org/officeDocument/2006/relationships/hyperlink" Target="http://base.consultant.ru/cons/cgi/online.cgi?req=doc;base=LAW;n=182708" TargetMode="External"/><Relationship Id="rId22" Type="http://schemas.openxmlformats.org/officeDocument/2006/relationships/hyperlink" Target="http://base.consultant.ru/cons/cgi/online.cgi?req=doc;base=LAW;n=182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6</cp:revision>
  <cp:lastPrinted>2015-09-08T11:41:00Z</cp:lastPrinted>
  <dcterms:created xsi:type="dcterms:W3CDTF">2015-10-07T06:12:00Z</dcterms:created>
  <dcterms:modified xsi:type="dcterms:W3CDTF">2015-10-07T13:47:00Z</dcterms:modified>
</cp:coreProperties>
</file>