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Look w:val="01E0"/>
      </w:tblPr>
      <w:tblGrid>
        <w:gridCol w:w="3420"/>
        <w:gridCol w:w="3240"/>
        <w:gridCol w:w="3523"/>
      </w:tblGrid>
      <w:tr w:rsidR="00131656" w:rsidRPr="00950236" w:rsidTr="00131656">
        <w:trPr>
          <w:trHeight w:val="1470"/>
        </w:trPr>
        <w:tc>
          <w:tcPr>
            <w:tcW w:w="3420" w:type="dxa"/>
            <w:hideMark/>
          </w:tcPr>
          <w:p w:rsidR="00131656" w:rsidRPr="00950236" w:rsidRDefault="001316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0236">
              <w:rPr>
                <w:rFonts w:ascii="Times New Roman" w:hAnsi="Times New Roman"/>
                <w:b/>
                <w:sz w:val="24"/>
                <w:szCs w:val="24"/>
              </w:rPr>
              <w:t>РЕСПУБЛИКА                                                                             ИНГУШЕТИЯ</w:t>
            </w:r>
          </w:p>
        </w:tc>
        <w:tc>
          <w:tcPr>
            <w:tcW w:w="3240" w:type="dxa"/>
            <w:hideMark/>
          </w:tcPr>
          <w:p w:rsidR="00131656" w:rsidRPr="00950236" w:rsidRDefault="00131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236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0" t="0" r="0" b="0"/>
                  <wp:wrapSquare wrapText="left"/>
                  <wp:docPr id="2" name="Рисунок 2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  <w:hideMark/>
          </w:tcPr>
          <w:p w:rsidR="00131656" w:rsidRPr="00950236" w:rsidRDefault="00131656" w:rsidP="009502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023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950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50236">
              <w:rPr>
                <w:rFonts w:ascii="Times New Roman" w:hAnsi="Times New Roman"/>
                <w:b/>
                <w:sz w:val="24"/>
                <w:szCs w:val="24"/>
              </w:rPr>
              <w:t>АЛГ</w:t>
            </w:r>
            <w:r w:rsidRPr="009502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950236">
              <w:rPr>
                <w:rFonts w:ascii="Times New Roman" w:hAnsi="Times New Roman"/>
                <w:b/>
                <w:sz w:val="24"/>
                <w:szCs w:val="24"/>
              </w:rPr>
              <w:t xml:space="preserve">АЙ   </w:t>
            </w:r>
            <w:r w:rsidRPr="00950236">
              <w:rPr>
                <w:rFonts w:ascii="Times New Roman" w:hAnsi="Times New Roman"/>
                <w:sz w:val="24"/>
                <w:szCs w:val="24"/>
              </w:rPr>
              <w:tab/>
              <w:t xml:space="preserve">                </w:t>
            </w:r>
            <w:r w:rsidR="0095023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  <w:r w:rsidRPr="00950236">
              <w:rPr>
                <w:rFonts w:ascii="Times New Roman" w:hAnsi="Times New Roman"/>
                <w:b/>
                <w:sz w:val="24"/>
                <w:szCs w:val="24"/>
              </w:rPr>
              <w:t>РЕСПУБЛИКА</w:t>
            </w:r>
          </w:p>
        </w:tc>
      </w:tr>
    </w:tbl>
    <w:p w:rsidR="00131656" w:rsidRPr="00950236" w:rsidRDefault="00131656" w:rsidP="00131656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236">
        <w:rPr>
          <w:rFonts w:ascii="Times New Roman" w:hAnsi="Times New Roman"/>
          <w:b/>
          <w:sz w:val="24"/>
          <w:szCs w:val="24"/>
        </w:rPr>
        <w:t>ГОРОДСКОЙ СОВЕТ МУНИЦИПАЛЬНОГО ОБРАЗОВАНИЯ</w:t>
      </w:r>
    </w:p>
    <w:p w:rsidR="00131656" w:rsidRPr="00950236" w:rsidRDefault="00131656" w:rsidP="0013165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50236">
        <w:rPr>
          <w:rFonts w:ascii="Times New Roman" w:hAnsi="Times New Roman"/>
          <w:b/>
          <w:sz w:val="24"/>
          <w:szCs w:val="24"/>
        </w:rPr>
        <w:t>«ГОРОДСКОЙ ОКРУГ ГОРОД НАЗРАНЬ»</w:t>
      </w:r>
    </w:p>
    <w:p w:rsidR="00131656" w:rsidRPr="00950236" w:rsidRDefault="00112EF8" w:rsidP="00131656">
      <w:pPr>
        <w:jc w:val="center"/>
        <w:rPr>
          <w:b/>
          <w:sz w:val="24"/>
          <w:szCs w:val="24"/>
        </w:rPr>
      </w:pPr>
      <w:r w:rsidRPr="00112EF8">
        <w:rPr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flip:y;z-index:251660288;visibility:visible" from="-46.8pt,6.5pt" to="46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" o:allowincell="f" strokeweight="4.5pt">
            <v:stroke linestyle="thickThin"/>
          </v:line>
        </w:pict>
      </w:r>
      <w:r w:rsidR="00131656" w:rsidRPr="00950236">
        <w:rPr>
          <w:sz w:val="24"/>
          <w:szCs w:val="24"/>
        </w:rPr>
        <w:t xml:space="preserve"> </w:t>
      </w:r>
    </w:p>
    <w:p w:rsidR="00131656" w:rsidRPr="00950236" w:rsidRDefault="00131656" w:rsidP="00131656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950236">
        <w:rPr>
          <w:b/>
          <w:bCs/>
        </w:rPr>
        <w:t>РЕШЕНИЕ</w:t>
      </w:r>
    </w:p>
    <w:p w:rsidR="00131656" w:rsidRDefault="004F13A9" w:rsidP="00131656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4F6CFF"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</w:rPr>
        <w:t>/12</w:t>
      </w:r>
      <w:r w:rsidR="00131656">
        <w:rPr>
          <w:b/>
          <w:sz w:val="28"/>
          <w:szCs w:val="28"/>
        </w:rPr>
        <w:t>-3                                                                            от 29 октября 2015 г.</w:t>
      </w:r>
    </w:p>
    <w:p w:rsidR="00131656" w:rsidRDefault="00131656" w:rsidP="0013165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</w:p>
    <w:p w:rsidR="00131656" w:rsidRPr="004F6CFF" w:rsidRDefault="00131656" w:rsidP="00131656">
      <w:pPr>
        <w:pStyle w:val="a4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F6CFF">
        <w:rPr>
          <w:rFonts w:ascii="Times New Roman" w:hAnsi="Times New Roman"/>
          <w:b/>
          <w:sz w:val="26"/>
          <w:szCs w:val="26"/>
        </w:rPr>
        <w:t>О внесении изменений и дополнений в бюджет г</w:t>
      </w:r>
      <w:proofErr w:type="gramStart"/>
      <w:r w:rsidRPr="004F6CFF">
        <w:rPr>
          <w:rFonts w:ascii="Times New Roman" w:hAnsi="Times New Roman"/>
          <w:b/>
          <w:sz w:val="26"/>
          <w:szCs w:val="26"/>
        </w:rPr>
        <w:t>.Н</w:t>
      </w:r>
      <w:proofErr w:type="gramEnd"/>
      <w:r w:rsidRPr="004F6CFF">
        <w:rPr>
          <w:rFonts w:ascii="Times New Roman" w:hAnsi="Times New Roman"/>
          <w:b/>
          <w:sz w:val="26"/>
          <w:szCs w:val="26"/>
        </w:rPr>
        <w:t>азрань на 2015 год и на плановый период 2016 и 2017 годов в редакции Решения Городского совета муниципального образования «Городской округ город Назрань»</w:t>
      </w:r>
      <w:r w:rsidRPr="004F6CF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F6CFF">
        <w:rPr>
          <w:rFonts w:ascii="Times New Roman" w:hAnsi="Times New Roman"/>
          <w:b/>
          <w:sz w:val="26"/>
          <w:szCs w:val="26"/>
        </w:rPr>
        <w:t>от 26 августа 2015 г. № 48/188-2</w:t>
      </w:r>
    </w:p>
    <w:p w:rsidR="00131656" w:rsidRPr="004F6CFF" w:rsidRDefault="00131656" w:rsidP="00131656">
      <w:pPr>
        <w:pStyle w:val="a4"/>
        <w:jc w:val="both"/>
        <w:rPr>
          <w:rStyle w:val="s1"/>
          <w:sz w:val="26"/>
          <w:szCs w:val="26"/>
        </w:rPr>
      </w:pPr>
    </w:p>
    <w:p w:rsidR="00131656" w:rsidRPr="004F6CFF" w:rsidRDefault="00131656" w:rsidP="00131656">
      <w:pPr>
        <w:pStyle w:val="a4"/>
        <w:jc w:val="both"/>
        <w:rPr>
          <w:sz w:val="26"/>
          <w:szCs w:val="26"/>
        </w:rPr>
      </w:pPr>
      <w:r w:rsidRPr="004F6CFF">
        <w:rPr>
          <w:rFonts w:ascii="Times New Roman" w:hAnsi="Times New Roman"/>
          <w:sz w:val="26"/>
          <w:szCs w:val="26"/>
        </w:rPr>
        <w:t xml:space="preserve">          Рассмотрев представленный Главой Администрации г</w:t>
      </w:r>
      <w:proofErr w:type="gramStart"/>
      <w:r w:rsidRPr="004F6CFF">
        <w:rPr>
          <w:rFonts w:ascii="Times New Roman" w:hAnsi="Times New Roman"/>
          <w:sz w:val="26"/>
          <w:szCs w:val="26"/>
        </w:rPr>
        <w:t>.Н</w:t>
      </w:r>
      <w:proofErr w:type="gramEnd"/>
      <w:r w:rsidRPr="004F6CFF">
        <w:rPr>
          <w:rFonts w:ascii="Times New Roman" w:hAnsi="Times New Roman"/>
          <w:sz w:val="26"/>
          <w:szCs w:val="26"/>
        </w:rPr>
        <w:t>азрань проект Решения «О внесении изменений и дополнений в бюджет муниципального образования «Городской округ г. Назрань» на 2015 год и на плановый период 2016 и 2017 годов, в соответствии с Бюджетным Кодексом Российской Федерации, Федеральным законом от 06.10.2</w:t>
      </w:r>
      <w:r w:rsidR="008037AE" w:rsidRPr="004F6CFF">
        <w:rPr>
          <w:rFonts w:ascii="Times New Roman" w:hAnsi="Times New Roman"/>
          <w:sz w:val="26"/>
          <w:szCs w:val="26"/>
        </w:rPr>
        <w:t>003 №</w:t>
      </w:r>
      <w:r w:rsidRPr="004F6CFF">
        <w:rPr>
          <w:rFonts w:ascii="Times New Roman" w:hAnsi="Times New Roman"/>
          <w:sz w:val="26"/>
          <w:szCs w:val="26"/>
        </w:rPr>
        <w:t>131-ФЗ «Об общих принципах организации местного самоуправ</w:t>
      </w:r>
      <w:r w:rsidR="00950236" w:rsidRPr="004F6CFF">
        <w:rPr>
          <w:rFonts w:ascii="Times New Roman" w:hAnsi="Times New Roman"/>
          <w:sz w:val="26"/>
          <w:szCs w:val="26"/>
        </w:rPr>
        <w:t xml:space="preserve">ления в Российской Федерации», Уставом </w:t>
      </w:r>
      <w:r w:rsidRPr="004F6CFF">
        <w:rPr>
          <w:rFonts w:ascii="Times New Roman" w:hAnsi="Times New Roman"/>
          <w:sz w:val="26"/>
          <w:szCs w:val="26"/>
        </w:rPr>
        <w:t>г.Назрань</w:t>
      </w:r>
      <w:r w:rsidR="00950236" w:rsidRPr="004F6CFF">
        <w:rPr>
          <w:rFonts w:ascii="Times New Roman" w:hAnsi="Times New Roman"/>
          <w:sz w:val="26"/>
          <w:szCs w:val="26"/>
        </w:rPr>
        <w:t xml:space="preserve"> и на основании Закона Республики Ингушетия №54-рз от 17 октября 2015г. «О внесении изменений и дополнений в республиканский бюджет» Городской совет </w:t>
      </w:r>
      <w:r w:rsidRPr="004F6CFF">
        <w:rPr>
          <w:rFonts w:ascii="Times New Roman" w:hAnsi="Times New Roman"/>
          <w:sz w:val="26"/>
          <w:szCs w:val="26"/>
        </w:rPr>
        <w:t>муниципального образования «Городской округ г</w:t>
      </w:r>
      <w:proofErr w:type="gramStart"/>
      <w:r w:rsidRPr="004F6CFF">
        <w:rPr>
          <w:rFonts w:ascii="Times New Roman" w:hAnsi="Times New Roman"/>
          <w:sz w:val="26"/>
          <w:szCs w:val="26"/>
        </w:rPr>
        <w:t>.Н</w:t>
      </w:r>
      <w:proofErr w:type="gramEnd"/>
      <w:r w:rsidRPr="004F6CFF">
        <w:rPr>
          <w:rFonts w:ascii="Times New Roman" w:hAnsi="Times New Roman"/>
          <w:sz w:val="26"/>
          <w:szCs w:val="26"/>
        </w:rPr>
        <w:t xml:space="preserve">азрань» </w:t>
      </w:r>
      <w:r w:rsidRPr="004F6CFF">
        <w:rPr>
          <w:rFonts w:ascii="Times New Roman" w:hAnsi="Times New Roman"/>
          <w:b/>
          <w:sz w:val="26"/>
          <w:szCs w:val="26"/>
        </w:rPr>
        <w:t>решил:</w:t>
      </w:r>
    </w:p>
    <w:p w:rsidR="00131656" w:rsidRPr="004F6CFF" w:rsidRDefault="00131656" w:rsidP="00131656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4F6CFF">
        <w:rPr>
          <w:rFonts w:ascii="Times New Roman" w:hAnsi="Times New Roman"/>
          <w:sz w:val="26"/>
          <w:szCs w:val="26"/>
        </w:rPr>
        <w:t xml:space="preserve">          1.Внести </w:t>
      </w:r>
      <w:r w:rsidR="004F13A9" w:rsidRPr="004F6CFF">
        <w:rPr>
          <w:rFonts w:ascii="Times New Roman" w:hAnsi="Times New Roman"/>
          <w:sz w:val="26"/>
          <w:szCs w:val="26"/>
        </w:rPr>
        <w:t>в бюджет г</w:t>
      </w:r>
      <w:proofErr w:type="gramStart"/>
      <w:r w:rsidR="004F13A9" w:rsidRPr="004F6CFF">
        <w:rPr>
          <w:rFonts w:ascii="Times New Roman" w:hAnsi="Times New Roman"/>
          <w:sz w:val="26"/>
          <w:szCs w:val="26"/>
        </w:rPr>
        <w:t>.Н</w:t>
      </w:r>
      <w:proofErr w:type="gramEnd"/>
      <w:r w:rsidR="004F13A9" w:rsidRPr="004F6CFF">
        <w:rPr>
          <w:rFonts w:ascii="Times New Roman" w:hAnsi="Times New Roman"/>
          <w:sz w:val="26"/>
          <w:szCs w:val="26"/>
        </w:rPr>
        <w:t>азрань на 2015 год и на плановый период 2016 и 2017 годов, в редакции Решения Городского совета муниципального образования «Городской округ город Назрань»</w:t>
      </w:r>
      <w:r w:rsidR="004F13A9" w:rsidRPr="004F6CF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13A9" w:rsidRPr="004F6CFF">
        <w:rPr>
          <w:rFonts w:ascii="Times New Roman" w:hAnsi="Times New Roman"/>
          <w:sz w:val="26"/>
          <w:szCs w:val="26"/>
        </w:rPr>
        <w:t xml:space="preserve">от 26 августа 2015 г. № 48/188-2, </w:t>
      </w:r>
      <w:r w:rsidRPr="004F6CFF">
        <w:rPr>
          <w:rFonts w:ascii="Times New Roman" w:hAnsi="Times New Roman"/>
          <w:sz w:val="26"/>
          <w:szCs w:val="26"/>
        </w:rPr>
        <w:t xml:space="preserve">следующие изменения:    </w:t>
      </w:r>
    </w:p>
    <w:p w:rsidR="00131656" w:rsidRPr="004F6CFF" w:rsidRDefault="00131656" w:rsidP="00131656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6CFF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1E7D5C" w:rsidRPr="004F6CFF">
        <w:rPr>
          <w:rFonts w:ascii="Times New Roman" w:hAnsi="Times New Roman"/>
          <w:sz w:val="26"/>
          <w:szCs w:val="26"/>
          <w:lang w:eastAsia="ru-RU"/>
        </w:rPr>
        <w:t xml:space="preserve">       1.1. статью</w:t>
      </w:r>
      <w:r w:rsidRPr="004F6CFF">
        <w:rPr>
          <w:rStyle w:val="s1"/>
          <w:sz w:val="26"/>
          <w:szCs w:val="26"/>
        </w:rPr>
        <w:t xml:space="preserve"> 1 </w:t>
      </w:r>
      <w:r w:rsidRPr="004F6CFF">
        <w:rPr>
          <w:rFonts w:ascii="Times New Roman" w:hAnsi="Times New Roman"/>
          <w:sz w:val="26"/>
          <w:szCs w:val="26"/>
          <w:lang w:eastAsia="ru-RU"/>
        </w:rPr>
        <w:t>изложить в новой редакции:</w:t>
      </w:r>
    </w:p>
    <w:p w:rsidR="004F6CFF" w:rsidRDefault="001E7D5C" w:rsidP="001E7D5C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4F6CFF">
        <w:rPr>
          <w:rFonts w:ascii="Times New Roman" w:hAnsi="Times New Roman"/>
          <w:sz w:val="26"/>
          <w:szCs w:val="26"/>
        </w:rPr>
        <w:t xml:space="preserve">         «1. Утвердить основные характеристики бюджета г</w:t>
      </w:r>
      <w:proofErr w:type="gramStart"/>
      <w:r w:rsidRPr="004F6CFF">
        <w:rPr>
          <w:rFonts w:ascii="Times New Roman" w:hAnsi="Times New Roman"/>
          <w:sz w:val="26"/>
          <w:szCs w:val="26"/>
        </w:rPr>
        <w:t>.</w:t>
      </w:r>
      <w:r w:rsidRPr="004F6CFF">
        <w:rPr>
          <w:rStyle w:val="s1"/>
          <w:sz w:val="26"/>
          <w:szCs w:val="26"/>
        </w:rPr>
        <w:t>Н</w:t>
      </w:r>
      <w:proofErr w:type="gramEnd"/>
      <w:r w:rsidRPr="004F6CFF">
        <w:rPr>
          <w:rStyle w:val="s1"/>
          <w:sz w:val="26"/>
          <w:szCs w:val="26"/>
        </w:rPr>
        <w:t>азрань</w:t>
      </w:r>
      <w:r w:rsidRPr="004F6CFF">
        <w:rPr>
          <w:rFonts w:ascii="Times New Roman" w:hAnsi="Times New Roman"/>
          <w:sz w:val="26"/>
          <w:szCs w:val="26"/>
        </w:rPr>
        <w:t xml:space="preserve"> на 2015 год: </w:t>
      </w:r>
    </w:p>
    <w:p w:rsidR="001E7D5C" w:rsidRPr="004F6CFF" w:rsidRDefault="001E7D5C" w:rsidP="001E7D5C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4F6CFF">
        <w:rPr>
          <w:rFonts w:ascii="Times New Roman" w:hAnsi="Times New Roman"/>
          <w:sz w:val="26"/>
          <w:szCs w:val="26"/>
        </w:rPr>
        <w:t xml:space="preserve">1) прогнозируемый общий объем доходов в сумме           </w:t>
      </w:r>
      <w:r w:rsidRPr="004F6CFF">
        <w:rPr>
          <w:rFonts w:ascii="Times New Roman" w:hAnsi="Times New Roman"/>
          <w:b/>
          <w:sz w:val="26"/>
          <w:szCs w:val="26"/>
        </w:rPr>
        <w:t>758559941,70</w:t>
      </w:r>
      <w:r w:rsidRPr="004F6CFF">
        <w:rPr>
          <w:rFonts w:ascii="Times New Roman" w:hAnsi="Times New Roman"/>
          <w:sz w:val="26"/>
          <w:szCs w:val="26"/>
        </w:rPr>
        <w:t xml:space="preserve"> </w:t>
      </w:r>
      <w:r w:rsidRPr="004F6CFF">
        <w:rPr>
          <w:rStyle w:val="s1"/>
          <w:sz w:val="26"/>
          <w:szCs w:val="26"/>
        </w:rPr>
        <w:t>рублей;</w:t>
      </w:r>
      <w:r w:rsidRPr="004F6CFF">
        <w:rPr>
          <w:rFonts w:ascii="Times New Roman" w:hAnsi="Times New Roman"/>
          <w:sz w:val="26"/>
          <w:szCs w:val="26"/>
        </w:rPr>
        <w:t xml:space="preserve"> </w:t>
      </w:r>
    </w:p>
    <w:p w:rsidR="001E7D5C" w:rsidRPr="004F6CFF" w:rsidRDefault="001E7D5C" w:rsidP="001E7D5C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4F6CFF">
        <w:rPr>
          <w:rFonts w:ascii="Times New Roman" w:hAnsi="Times New Roman"/>
          <w:sz w:val="26"/>
          <w:szCs w:val="26"/>
        </w:rPr>
        <w:t xml:space="preserve">2) общий объем расходов в сумме                                     </w:t>
      </w:r>
      <w:r w:rsidRPr="004F6CFF">
        <w:rPr>
          <w:rFonts w:ascii="Times New Roman" w:hAnsi="Times New Roman"/>
          <w:b/>
          <w:sz w:val="26"/>
          <w:szCs w:val="26"/>
        </w:rPr>
        <w:t>758559941,70</w:t>
      </w:r>
      <w:r w:rsidRPr="004F6CFF">
        <w:rPr>
          <w:rFonts w:ascii="Times New Roman" w:hAnsi="Times New Roman"/>
          <w:sz w:val="26"/>
          <w:szCs w:val="26"/>
        </w:rPr>
        <w:t xml:space="preserve"> </w:t>
      </w:r>
      <w:r w:rsidRPr="004F6CFF">
        <w:rPr>
          <w:rStyle w:val="s1"/>
          <w:sz w:val="26"/>
          <w:szCs w:val="26"/>
        </w:rPr>
        <w:t>рублей.</w:t>
      </w:r>
    </w:p>
    <w:p w:rsidR="00950236" w:rsidRPr="004F6CFF" w:rsidRDefault="001E7D5C" w:rsidP="001E7D5C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4F6CFF">
        <w:rPr>
          <w:rFonts w:ascii="Times New Roman" w:hAnsi="Times New Roman"/>
          <w:sz w:val="26"/>
          <w:szCs w:val="26"/>
        </w:rPr>
        <w:t xml:space="preserve">          2. Утвердить основные характеристики бюджета г</w:t>
      </w:r>
      <w:proofErr w:type="gramStart"/>
      <w:r w:rsidRPr="004F6CFF">
        <w:rPr>
          <w:rFonts w:ascii="Times New Roman" w:hAnsi="Times New Roman"/>
          <w:sz w:val="26"/>
          <w:szCs w:val="26"/>
        </w:rPr>
        <w:t>.</w:t>
      </w:r>
      <w:r w:rsidRPr="004F6CFF">
        <w:rPr>
          <w:rStyle w:val="s1"/>
          <w:sz w:val="26"/>
          <w:szCs w:val="26"/>
        </w:rPr>
        <w:t>Н</w:t>
      </w:r>
      <w:proofErr w:type="gramEnd"/>
      <w:r w:rsidRPr="004F6CFF">
        <w:rPr>
          <w:rStyle w:val="s1"/>
          <w:sz w:val="26"/>
          <w:szCs w:val="26"/>
        </w:rPr>
        <w:t>азрань</w:t>
      </w:r>
      <w:r w:rsidRPr="004F6CFF">
        <w:rPr>
          <w:rFonts w:ascii="Times New Roman" w:hAnsi="Times New Roman"/>
          <w:sz w:val="26"/>
          <w:szCs w:val="26"/>
        </w:rPr>
        <w:t xml:space="preserve"> на 2016 год:</w:t>
      </w:r>
    </w:p>
    <w:p w:rsidR="001E7D5C" w:rsidRPr="004F6CFF" w:rsidRDefault="001E7D5C" w:rsidP="001E7D5C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4F6CFF">
        <w:rPr>
          <w:rFonts w:ascii="Times New Roman" w:hAnsi="Times New Roman"/>
          <w:sz w:val="26"/>
          <w:szCs w:val="26"/>
        </w:rPr>
        <w:t>1) прогнозируемы</w:t>
      </w:r>
      <w:r w:rsidR="00950236" w:rsidRPr="004F6CFF">
        <w:rPr>
          <w:rFonts w:ascii="Times New Roman" w:hAnsi="Times New Roman"/>
          <w:sz w:val="26"/>
          <w:szCs w:val="26"/>
        </w:rPr>
        <w:t>й общий объем доходов</w:t>
      </w:r>
      <w:r w:rsidRPr="004F6CFF">
        <w:rPr>
          <w:rFonts w:ascii="Times New Roman" w:hAnsi="Times New Roman"/>
          <w:sz w:val="26"/>
          <w:szCs w:val="26"/>
        </w:rPr>
        <w:t xml:space="preserve"> в сумме </w:t>
      </w:r>
      <w:r w:rsidR="00950236" w:rsidRPr="004F6CFF">
        <w:rPr>
          <w:rFonts w:ascii="Times New Roman" w:hAnsi="Times New Roman"/>
          <w:sz w:val="26"/>
          <w:szCs w:val="26"/>
        </w:rPr>
        <w:t xml:space="preserve">          </w:t>
      </w:r>
      <w:r w:rsidRPr="004F6CFF">
        <w:rPr>
          <w:rFonts w:ascii="Times New Roman" w:hAnsi="Times New Roman"/>
          <w:b/>
          <w:sz w:val="26"/>
          <w:szCs w:val="26"/>
        </w:rPr>
        <w:t>504716900,00</w:t>
      </w:r>
      <w:r w:rsidRPr="004F6CFF">
        <w:rPr>
          <w:rStyle w:val="s1"/>
          <w:sz w:val="26"/>
          <w:szCs w:val="26"/>
        </w:rPr>
        <w:t xml:space="preserve"> рублей;</w:t>
      </w:r>
    </w:p>
    <w:p w:rsidR="001E7D5C" w:rsidRPr="004F6CFF" w:rsidRDefault="001E7D5C" w:rsidP="001E7D5C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4F6CFF">
        <w:rPr>
          <w:rFonts w:ascii="Times New Roman" w:hAnsi="Times New Roman"/>
          <w:sz w:val="26"/>
          <w:szCs w:val="26"/>
        </w:rPr>
        <w:t>2) общи</w:t>
      </w:r>
      <w:r w:rsidR="00950236" w:rsidRPr="004F6CFF">
        <w:rPr>
          <w:rFonts w:ascii="Times New Roman" w:hAnsi="Times New Roman"/>
          <w:sz w:val="26"/>
          <w:szCs w:val="26"/>
        </w:rPr>
        <w:t xml:space="preserve">й объем расходов </w:t>
      </w:r>
      <w:r w:rsidRPr="004F6CFF">
        <w:rPr>
          <w:rFonts w:ascii="Times New Roman" w:hAnsi="Times New Roman"/>
          <w:sz w:val="26"/>
          <w:szCs w:val="26"/>
        </w:rPr>
        <w:t xml:space="preserve">в сумме </w:t>
      </w:r>
      <w:r w:rsidR="00950236" w:rsidRPr="004F6CFF">
        <w:rPr>
          <w:rFonts w:ascii="Times New Roman" w:hAnsi="Times New Roman"/>
          <w:sz w:val="26"/>
          <w:szCs w:val="26"/>
        </w:rPr>
        <w:t xml:space="preserve">                                    </w:t>
      </w:r>
      <w:r w:rsidRPr="004F6CFF">
        <w:rPr>
          <w:rFonts w:ascii="Times New Roman" w:hAnsi="Times New Roman"/>
          <w:b/>
          <w:sz w:val="26"/>
          <w:szCs w:val="26"/>
        </w:rPr>
        <w:t>504716900,00</w:t>
      </w:r>
      <w:r w:rsidRPr="004F6CFF">
        <w:rPr>
          <w:rStyle w:val="s1"/>
          <w:sz w:val="26"/>
          <w:szCs w:val="26"/>
        </w:rPr>
        <w:t xml:space="preserve"> рублей.</w:t>
      </w:r>
    </w:p>
    <w:p w:rsidR="00950236" w:rsidRPr="004F6CFF" w:rsidRDefault="001E7D5C" w:rsidP="001E7D5C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4F6CFF">
        <w:rPr>
          <w:rFonts w:ascii="Times New Roman" w:hAnsi="Times New Roman"/>
          <w:sz w:val="26"/>
          <w:szCs w:val="26"/>
        </w:rPr>
        <w:t xml:space="preserve">          3. Утвердить основные характеристики бюджета г</w:t>
      </w:r>
      <w:proofErr w:type="gramStart"/>
      <w:r w:rsidRPr="004F6CFF">
        <w:rPr>
          <w:rFonts w:ascii="Times New Roman" w:hAnsi="Times New Roman"/>
          <w:sz w:val="26"/>
          <w:szCs w:val="26"/>
        </w:rPr>
        <w:t>.</w:t>
      </w:r>
      <w:r w:rsidRPr="004F6CFF">
        <w:rPr>
          <w:rStyle w:val="s1"/>
          <w:sz w:val="26"/>
          <w:szCs w:val="26"/>
        </w:rPr>
        <w:t>Н</w:t>
      </w:r>
      <w:proofErr w:type="gramEnd"/>
      <w:r w:rsidRPr="004F6CFF">
        <w:rPr>
          <w:rStyle w:val="s1"/>
          <w:sz w:val="26"/>
          <w:szCs w:val="26"/>
        </w:rPr>
        <w:t>азрань</w:t>
      </w:r>
      <w:r w:rsidRPr="004F6CFF">
        <w:rPr>
          <w:rFonts w:ascii="Times New Roman" w:hAnsi="Times New Roman"/>
          <w:sz w:val="26"/>
          <w:szCs w:val="26"/>
        </w:rPr>
        <w:t xml:space="preserve"> на 2017 год:</w:t>
      </w:r>
    </w:p>
    <w:p w:rsidR="001E7D5C" w:rsidRPr="004F6CFF" w:rsidRDefault="001E7D5C" w:rsidP="001E7D5C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4F6CFF">
        <w:rPr>
          <w:rFonts w:ascii="Times New Roman" w:hAnsi="Times New Roman"/>
          <w:sz w:val="26"/>
          <w:szCs w:val="26"/>
        </w:rPr>
        <w:t>1) прогнозируемы</w:t>
      </w:r>
      <w:r w:rsidR="00950236" w:rsidRPr="004F6CFF">
        <w:rPr>
          <w:rFonts w:ascii="Times New Roman" w:hAnsi="Times New Roman"/>
          <w:sz w:val="26"/>
          <w:szCs w:val="26"/>
        </w:rPr>
        <w:t>й общий объем доходов</w:t>
      </w:r>
      <w:r w:rsidRPr="004F6CFF">
        <w:rPr>
          <w:rFonts w:ascii="Times New Roman" w:hAnsi="Times New Roman"/>
          <w:sz w:val="26"/>
          <w:szCs w:val="26"/>
        </w:rPr>
        <w:t xml:space="preserve"> в сумме </w:t>
      </w:r>
      <w:r w:rsidR="00950236" w:rsidRPr="004F6CFF">
        <w:rPr>
          <w:rFonts w:ascii="Times New Roman" w:hAnsi="Times New Roman"/>
          <w:sz w:val="26"/>
          <w:szCs w:val="26"/>
        </w:rPr>
        <w:t xml:space="preserve">          </w:t>
      </w:r>
      <w:r w:rsidRPr="004F6CFF">
        <w:rPr>
          <w:rFonts w:ascii="Times New Roman" w:hAnsi="Times New Roman"/>
          <w:b/>
          <w:sz w:val="26"/>
          <w:szCs w:val="26"/>
        </w:rPr>
        <w:t>529796400,00</w:t>
      </w:r>
      <w:r w:rsidRPr="004F6CFF">
        <w:rPr>
          <w:rStyle w:val="s1"/>
          <w:sz w:val="26"/>
          <w:szCs w:val="26"/>
        </w:rPr>
        <w:t xml:space="preserve"> рублей;</w:t>
      </w:r>
    </w:p>
    <w:p w:rsidR="001E7D5C" w:rsidRPr="004F6CFF" w:rsidRDefault="001E7D5C" w:rsidP="001E7D5C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4F6CFF">
        <w:rPr>
          <w:rFonts w:ascii="Times New Roman" w:hAnsi="Times New Roman"/>
          <w:sz w:val="26"/>
          <w:szCs w:val="26"/>
        </w:rPr>
        <w:t xml:space="preserve">2) </w:t>
      </w:r>
      <w:r w:rsidR="00950236" w:rsidRPr="004F6CFF">
        <w:rPr>
          <w:rFonts w:ascii="Times New Roman" w:hAnsi="Times New Roman"/>
          <w:sz w:val="26"/>
          <w:szCs w:val="26"/>
        </w:rPr>
        <w:t xml:space="preserve">общий объем расходов </w:t>
      </w:r>
      <w:r w:rsidRPr="004F6CFF">
        <w:rPr>
          <w:rFonts w:ascii="Times New Roman" w:hAnsi="Times New Roman"/>
          <w:sz w:val="26"/>
          <w:szCs w:val="26"/>
        </w:rPr>
        <w:t xml:space="preserve">в сумме </w:t>
      </w:r>
      <w:r w:rsidR="00950236" w:rsidRPr="004F6CFF">
        <w:rPr>
          <w:rFonts w:ascii="Times New Roman" w:hAnsi="Times New Roman"/>
          <w:sz w:val="26"/>
          <w:szCs w:val="26"/>
        </w:rPr>
        <w:t xml:space="preserve">                                    </w:t>
      </w:r>
      <w:r w:rsidRPr="004F6CFF">
        <w:rPr>
          <w:rFonts w:ascii="Times New Roman" w:hAnsi="Times New Roman"/>
          <w:b/>
          <w:sz w:val="26"/>
          <w:szCs w:val="26"/>
        </w:rPr>
        <w:t>529796400,00</w:t>
      </w:r>
      <w:r w:rsidRPr="004F6CFF">
        <w:rPr>
          <w:rStyle w:val="s1"/>
          <w:sz w:val="26"/>
          <w:szCs w:val="26"/>
        </w:rPr>
        <w:t xml:space="preserve"> рублей</w:t>
      </w:r>
      <w:proofErr w:type="gramStart"/>
      <w:r w:rsidRPr="004F6CFF">
        <w:rPr>
          <w:rStyle w:val="s1"/>
          <w:sz w:val="26"/>
          <w:szCs w:val="26"/>
        </w:rPr>
        <w:t>.»</w:t>
      </w:r>
      <w:r w:rsidR="00950236" w:rsidRPr="004F6CFF">
        <w:rPr>
          <w:rStyle w:val="s1"/>
          <w:sz w:val="26"/>
          <w:szCs w:val="26"/>
        </w:rPr>
        <w:t>.</w:t>
      </w:r>
      <w:proofErr w:type="gramEnd"/>
    </w:p>
    <w:p w:rsidR="00131656" w:rsidRPr="004F6CFF" w:rsidRDefault="00131656" w:rsidP="00131656">
      <w:pPr>
        <w:pStyle w:val="a4"/>
        <w:jc w:val="both"/>
        <w:rPr>
          <w:rStyle w:val="s1"/>
          <w:sz w:val="26"/>
          <w:szCs w:val="26"/>
        </w:rPr>
      </w:pPr>
      <w:r w:rsidRPr="004F6CFF">
        <w:rPr>
          <w:rStyle w:val="s1"/>
          <w:sz w:val="26"/>
          <w:szCs w:val="26"/>
        </w:rPr>
        <w:t xml:space="preserve">          1.2. Внести изменения в приложения 1-6 к </w:t>
      </w:r>
      <w:r w:rsidRPr="004F6CFF">
        <w:rPr>
          <w:rFonts w:ascii="Times New Roman" w:hAnsi="Times New Roman"/>
          <w:sz w:val="26"/>
          <w:szCs w:val="26"/>
        </w:rPr>
        <w:t>Решению Городского совета муниципального образования «Городской округ город Назрань»</w:t>
      </w:r>
      <w:r w:rsidRPr="004F6CF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13A9" w:rsidRPr="004F6CFF">
        <w:rPr>
          <w:rFonts w:ascii="Times New Roman" w:hAnsi="Times New Roman"/>
          <w:color w:val="000000"/>
          <w:sz w:val="26"/>
          <w:szCs w:val="26"/>
        </w:rPr>
        <w:t>от 26 августа 2015г. №48/188</w:t>
      </w:r>
      <w:r w:rsidRPr="004F6CFF">
        <w:rPr>
          <w:rFonts w:ascii="Times New Roman" w:hAnsi="Times New Roman"/>
          <w:color w:val="000000"/>
          <w:sz w:val="26"/>
          <w:szCs w:val="26"/>
        </w:rPr>
        <w:t>-2</w:t>
      </w:r>
      <w:r w:rsidRPr="004F6CFF">
        <w:rPr>
          <w:rStyle w:val="s1"/>
          <w:sz w:val="26"/>
          <w:szCs w:val="26"/>
        </w:rPr>
        <w:t xml:space="preserve"> согласно при</w:t>
      </w:r>
      <w:r w:rsidR="004F13A9" w:rsidRPr="004F6CFF">
        <w:rPr>
          <w:rStyle w:val="s1"/>
          <w:sz w:val="26"/>
          <w:szCs w:val="26"/>
        </w:rPr>
        <w:t>ложениям 1-6</w:t>
      </w:r>
      <w:r w:rsidRPr="004F6CFF">
        <w:rPr>
          <w:rStyle w:val="s1"/>
          <w:sz w:val="26"/>
          <w:szCs w:val="26"/>
        </w:rPr>
        <w:t xml:space="preserve"> к настоящему Решению.</w:t>
      </w:r>
    </w:p>
    <w:p w:rsidR="004F6CFF" w:rsidRDefault="00131656" w:rsidP="00131656">
      <w:pPr>
        <w:pStyle w:val="a4"/>
        <w:jc w:val="both"/>
        <w:rPr>
          <w:rStyle w:val="s1"/>
          <w:sz w:val="26"/>
          <w:szCs w:val="26"/>
        </w:rPr>
      </w:pPr>
      <w:r w:rsidRPr="004F6CFF">
        <w:rPr>
          <w:rStyle w:val="s1"/>
          <w:sz w:val="26"/>
          <w:szCs w:val="26"/>
        </w:rPr>
        <w:t xml:space="preserve">          </w:t>
      </w:r>
    </w:p>
    <w:p w:rsidR="00131656" w:rsidRPr="004F6CFF" w:rsidRDefault="00131656" w:rsidP="004F6CFF">
      <w:pPr>
        <w:pStyle w:val="a4"/>
        <w:ind w:firstLine="708"/>
        <w:jc w:val="both"/>
        <w:rPr>
          <w:sz w:val="26"/>
          <w:szCs w:val="26"/>
        </w:rPr>
      </w:pPr>
      <w:r w:rsidRPr="004F6CFF">
        <w:rPr>
          <w:rStyle w:val="s1"/>
          <w:sz w:val="26"/>
          <w:szCs w:val="26"/>
        </w:rPr>
        <w:t>2.</w:t>
      </w:r>
      <w:r w:rsidRPr="004F6CFF">
        <w:rPr>
          <w:rFonts w:ascii="Times New Roman" w:hAnsi="Times New Roman"/>
          <w:sz w:val="26"/>
          <w:szCs w:val="26"/>
        </w:rPr>
        <w:t>Опубликовать (обнародовать) настоящее Решение в средствах массовой информации.</w:t>
      </w:r>
    </w:p>
    <w:p w:rsidR="004F6CFF" w:rsidRDefault="004F6CFF" w:rsidP="00131656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131656" w:rsidRPr="004F6CFF" w:rsidRDefault="00131656" w:rsidP="00131656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4F6CFF">
        <w:rPr>
          <w:rFonts w:ascii="Times New Roman" w:hAnsi="Times New Roman"/>
          <w:b/>
          <w:sz w:val="26"/>
          <w:szCs w:val="26"/>
        </w:rPr>
        <w:t xml:space="preserve">Председатель Городского совета                                            М. С. </w:t>
      </w:r>
      <w:proofErr w:type="spellStart"/>
      <w:r w:rsidRPr="004F6CFF">
        <w:rPr>
          <w:rFonts w:ascii="Times New Roman" w:hAnsi="Times New Roman"/>
          <w:b/>
          <w:sz w:val="26"/>
          <w:szCs w:val="26"/>
        </w:rPr>
        <w:t>Парчиев</w:t>
      </w:r>
      <w:proofErr w:type="spellEnd"/>
    </w:p>
    <w:p w:rsidR="00E432C3" w:rsidRPr="004F6CFF" w:rsidRDefault="00E432C3">
      <w:pPr>
        <w:rPr>
          <w:sz w:val="26"/>
          <w:szCs w:val="26"/>
        </w:rPr>
      </w:pPr>
    </w:p>
    <w:sectPr w:rsidR="00E432C3" w:rsidRPr="004F6CFF" w:rsidSect="00112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656"/>
    <w:rsid w:val="00112EF8"/>
    <w:rsid w:val="00131656"/>
    <w:rsid w:val="001E7D5C"/>
    <w:rsid w:val="004F13A9"/>
    <w:rsid w:val="004F6CFF"/>
    <w:rsid w:val="008037AE"/>
    <w:rsid w:val="00950236"/>
    <w:rsid w:val="00E43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5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3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316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basedOn w:val="a0"/>
    <w:rsid w:val="00131656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7</cp:revision>
  <dcterms:created xsi:type="dcterms:W3CDTF">2015-10-29T06:37:00Z</dcterms:created>
  <dcterms:modified xsi:type="dcterms:W3CDTF">2015-10-29T14:09:00Z</dcterms:modified>
</cp:coreProperties>
</file>