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832123" w:rsidRPr="00832123" w:rsidTr="00832123">
        <w:trPr>
          <w:trHeight w:val="1278"/>
        </w:trPr>
        <w:tc>
          <w:tcPr>
            <w:tcW w:w="4216" w:type="dxa"/>
          </w:tcPr>
          <w:p w:rsidR="00832123" w:rsidRPr="00832123" w:rsidRDefault="008321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 </w:t>
            </w:r>
            <w:r w:rsidRPr="00832123">
              <w:rPr>
                <w:rFonts w:ascii="Times New Roman" w:hAnsi="Times New Roman"/>
                <w:b/>
                <w:sz w:val="28"/>
                <w:szCs w:val="28"/>
              </w:rPr>
              <w:t>ИНГУШЕТИЯ</w:t>
            </w:r>
          </w:p>
          <w:p w:rsidR="00832123" w:rsidRPr="00832123" w:rsidRDefault="00832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832123" w:rsidRPr="00832123" w:rsidRDefault="00832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1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39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832123" w:rsidRPr="00832123" w:rsidRDefault="00832123">
            <w:pPr>
              <w:pStyle w:val="1"/>
              <w:spacing w:line="276" w:lineRule="auto"/>
              <w:jc w:val="left"/>
              <w:rPr>
                <w:szCs w:val="28"/>
                <w:lang w:eastAsia="en-US"/>
              </w:rPr>
            </w:pPr>
            <w:r w:rsidRPr="00832123">
              <w:rPr>
                <w:szCs w:val="28"/>
                <w:lang w:eastAsia="en-US"/>
              </w:rPr>
              <w:t xml:space="preserve">    Г</w:t>
            </w:r>
            <w:r w:rsidRPr="00832123">
              <w:rPr>
                <w:szCs w:val="28"/>
                <w:lang w:val="en-US" w:eastAsia="en-US"/>
              </w:rPr>
              <w:t>I</w:t>
            </w:r>
            <w:r w:rsidRPr="00832123">
              <w:rPr>
                <w:szCs w:val="28"/>
                <w:lang w:eastAsia="en-US"/>
              </w:rPr>
              <w:t>АЛГ</w:t>
            </w:r>
            <w:r w:rsidRPr="00832123">
              <w:rPr>
                <w:szCs w:val="28"/>
                <w:lang w:val="en-US" w:eastAsia="en-US"/>
              </w:rPr>
              <w:t>I</w:t>
            </w:r>
            <w:r w:rsidRPr="00832123">
              <w:rPr>
                <w:szCs w:val="28"/>
                <w:lang w:eastAsia="en-US"/>
              </w:rPr>
              <w:t>АЙ    РЕСПУБЛИКА</w:t>
            </w:r>
          </w:p>
          <w:p w:rsidR="00832123" w:rsidRPr="00832123" w:rsidRDefault="00832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123" w:rsidRPr="00832123" w:rsidRDefault="00832123" w:rsidP="00832123">
      <w:pPr>
        <w:pStyle w:val="1"/>
        <w:rPr>
          <w:szCs w:val="28"/>
        </w:rPr>
      </w:pPr>
      <w:r>
        <w:rPr>
          <w:szCs w:val="28"/>
        </w:rPr>
        <w:t xml:space="preserve">ГОРОДСКОЙ СОВЕТ ДЕПУТАТОВ </w:t>
      </w:r>
      <w:r w:rsidRPr="00832123">
        <w:rPr>
          <w:szCs w:val="28"/>
        </w:rPr>
        <w:t>МУНИЦИПАЛЬНОГО ОБРАЗОВАНИЯ «ГОРОД НАЗРАНЬ»</w:t>
      </w:r>
    </w:p>
    <w:p w:rsidR="00832123" w:rsidRPr="00832123" w:rsidRDefault="00151D15" w:rsidP="006B3D43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832123" w:rsidRPr="00832123" w:rsidRDefault="00832123" w:rsidP="006B3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23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832123" w:rsidRPr="00832123" w:rsidRDefault="006B3D43" w:rsidP="006B3D43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39/168</w:t>
      </w:r>
      <w:r w:rsidR="00832123" w:rsidRPr="00832123">
        <w:rPr>
          <w:b/>
          <w:bCs/>
          <w:sz w:val="28"/>
          <w:szCs w:val="28"/>
        </w:rPr>
        <w:t xml:space="preserve">-3                                                 </w:t>
      </w:r>
      <w:r w:rsidR="00971BA9">
        <w:rPr>
          <w:b/>
          <w:bCs/>
          <w:sz w:val="28"/>
          <w:szCs w:val="28"/>
        </w:rPr>
        <w:t xml:space="preserve">      </w:t>
      </w:r>
      <w:r w:rsidR="00CC7154">
        <w:rPr>
          <w:b/>
          <w:bCs/>
          <w:sz w:val="28"/>
          <w:szCs w:val="28"/>
        </w:rPr>
        <w:t xml:space="preserve">              </w:t>
      </w:r>
      <w:r w:rsidR="00971BA9">
        <w:rPr>
          <w:b/>
          <w:bCs/>
          <w:sz w:val="28"/>
          <w:szCs w:val="28"/>
        </w:rPr>
        <w:t xml:space="preserve">        от 28 февраля 2019</w:t>
      </w:r>
      <w:r w:rsidR="00832123" w:rsidRPr="00832123">
        <w:rPr>
          <w:b/>
          <w:bCs/>
          <w:sz w:val="28"/>
          <w:szCs w:val="28"/>
        </w:rPr>
        <w:t xml:space="preserve"> г.</w:t>
      </w:r>
    </w:p>
    <w:p w:rsidR="00832123" w:rsidRPr="00832123" w:rsidRDefault="00832123" w:rsidP="006B3D43">
      <w:pPr>
        <w:pStyle w:val="ConsPlusTitle"/>
        <w:widowControl/>
        <w:jc w:val="center"/>
        <w:rPr>
          <w:sz w:val="28"/>
          <w:szCs w:val="28"/>
        </w:rPr>
      </w:pPr>
    </w:p>
    <w:p w:rsidR="00832123" w:rsidRDefault="00832123" w:rsidP="006B3D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3212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бюджет г</w:t>
      </w:r>
      <w:proofErr w:type="gramStart"/>
      <w:r w:rsidRPr="00832123">
        <w:rPr>
          <w:rFonts w:ascii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832123">
        <w:rPr>
          <w:rFonts w:ascii="Times New Roman" w:hAnsi="Times New Roman"/>
          <w:b/>
          <w:bCs/>
          <w:sz w:val="28"/>
          <w:szCs w:val="28"/>
          <w:lang w:eastAsia="ru-RU"/>
        </w:rPr>
        <w:t>азрань на 2019 год</w:t>
      </w:r>
      <w:r w:rsidRPr="00832123">
        <w:rPr>
          <w:rFonts w:ascii="Times New Roman" w:hAnsi="Times New Roman"/>
          <w:sz w:val="28"/>
          <w:szCs w:val="28"/>
          <w:lang w:eastAsia="ru-RU"/>
        </w:rPr>
        <w:t> </w:t>
      </w:r>
      <w:r w:rsidRPr="00832123">
        <w:rPr>
          <w:rFonts w:ascii="Times New Roman" w:hAnsi="Times New Roman"/>
          <w:b/>
          <w:sz w:val="28"/>
          <w:szCs w:val="28"/>
          <w:lang w:eastAsia="ru-RU"/>
        </w:rPr>
        <w:t>и плановый период 2020-2021 гг.</w:t>
      </w:r>
    </w:p>
    <w:p w:rsidR="00C20A83" w:rsidRPr="00832123" w:rsidRDefault="00C20A83" w:rsidP="006B3D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832123" w:rsidRPr="00832123" w:rsidRDefault="00C20A83" w:rsidP="006B3D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32123" w:rsidRPr="00832123">
        <w:rPr>
          <w:rFonts w:ascii="Times New Roman" w:hAnsi="Times New Roman"/>
          <w:sz w:val="28"/>
          <w:szCs w:val="28"/>
          <w:lang w:eastAsia="ru-RU"/>
        </w:rPr>
        <w:t>Рассмотрев представленный Главой г</w:t>
      </w:r>
      <w:proofErr w:type="gramStart"/>
      <w:r w:rsidR="00832123" w:rsidRPr="0083212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832123" w:rsidRPr="00832123">
        <w:rPr>
          <w:rFonts w:ascii="Times New Roman" w:hAnsi="Times New Roman"/>
          <w:sz w:val="28"/>
          <w:szCs w:val="28"/>
          <w:lang w:eastAsia="ru-RU"/>
        </w:rPr>
        <w:t>азрань проект Решения «О внесении изменений в бюджет муниципального образования «Городской округ город Назрань на 2019 год и плановый период 2020-2021 гг.»</w:t>
      </w:r>
      <w:r w:rsidR="006B3D43">
        <w:rPr>
          <w:rFonts w:ascii="Times New Roman" w:hAnsi="Times New Roman"/>
          <w:sz w:val="28"/>
          <w:szCs w:val="28"/>
          <w:lang w:eastAsia="ru-RU"/>
        </w:rPr>
        <w:t xml:space="preserve"> от 27.02.2019 г. №332-об</w:t>
      </w:r>
      <w:r w:rsidR="00832123" w:rsidRPr="0083212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832123" w:rsidRPr="00832123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</w:t>
      </w:r>
      <w:proofErr w:type="gramStart"/>
      <w:r w:rsidR="00832123" w:rsidRPr="0083212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832123" w:rsidRPr="00832123">
        <w:rPr>
          <w:rFonts w:ascii="Times New Roman" w:hAnsi="Times New Roman"/>
          <w:sz w:val="28"/>
          <w:szCs w:val="28"/>
          <w:lang w:eastAsia="ru-RU"/>
        </w:rPr>
        <w:t xml:space="preserve">азрань» </w:t>
      </w:r>
      <w:r w:rsidR="00832123" w:rsidRPr="00832123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  <w:r w:rsidR="00832123" w:rsidRPr="00832123">
        <w:rPr>
          <w:rFonts w:ascii="Times New Roman" w:hAnsi="Times New Roman"/>
          <w:sz w:val="28"/>
          <w:szCs w:val="28"/>
          <w:lang w:eastAsia="ru-RU"/>
        </w:rPr>
        <w:t> </w:t>
      </w:r>
    </w:p>
    <w:p w:rsidR="00832123" w:rsidRPr="00832123" w:rsidRDefault="00832123" w:rsidP="006B3D43">
      <w:pPr>
        <w:pStyle w:val="a3"/>
        <w:jc w:val="both"/>
        <w:rPr>
          <w:rStyle w:val="s1"/>
          <w:rFonts w:eastAsia="Times New Roman"/>
          <w:sz w:val="28"/>
          <w:szCs w:val="28"/>
          <w:lang w:eastAsia="ru-RU"/>
        </w:rPr>
      </w:pPr>
      <w:r w:rsidRPr="00832123">
        <w:rPr>
          <w:sz w:val="28"/>
          <w:szCs w:val="28"/>
        </w:rPr>
        <w:t xml:space="preserve">       </w:t>
      </w:r>
      <w:r w:rsidRPr="00832123">
        <w:rPr>
          <w:rFonts w:ascii="Times New Roman" w:hAnsi="Times New Roman"/>
          <w:sz w:val="28"/>
          <w:szCs w:val="28"/>
        </w:rPr>
        <w:t>1.Внести в бюджет г</w:t>
      </w:r>
      <w:proofErr w:type="gramStart"/>
      <w:r w:rsidRPr="00832123">
        <w:rPr>
          <w:rFonts w:ascii="Times New Roman" w:hAnsi="Times New Roman"/>
          <w:sz w:val="28"/>
          <w:szCs w:val="28"/>
        </w:rPr>
        <w:t>.Н</w:t>
      </w:r>
      <w:proofErr w:type="gramEnd"/>
      <w:r w:rsidRPr="00832123">
        <w:rPr>
          <w:rFonts w:ascii="Times New Roman" w:hAnsi="Times New Roman"/>
          <w:sz w:val="28"/>
          <w:szCs w:val="28"/>
        </w:rPr>
        <w:t xml:space="preserve">азрань на 2019 год и плановый период 2020-2021 гг., утвержденный Решением Городского совета от 27.12.2018г. № 37/153-3    </w:t>
      </w:r>
      <w:r w:rsidRPr="008321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832123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     </w:t>
      </w:r>
    </w:p>
    <w:p w:rsidR="0037135F" w:rsidRPr="00832123" w:rsidRDefault="0037135F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rStyle w:val="s1"/>
          <w:sz w:val="28"/>
          <w:szCs w:val="28"/>
        </w:rPr>
        <w:t>1.1. Статью 1 изложить в новой редакции: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1. Утвердить основные характеристики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на 201</w:t>
      </w:r>
      <w:r w:rsidR="00A7336B" w:rsidRPr="00832123">
        <w:rPr>
          <w:sz w:val="28"/>
          <w:szCs w:val="28"/>
        </w:rPr>
        <w:t>9</w:t>
      </w:r>
      <w:r w:rsidRPr="00832123">
        <w:rPr>
          <w:sz w:val="28"/>
          <w:szCs w:val="28"/>
        </w:rPr>
        <w:t xml:space="preserve"> год: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b/>
          <w:sz w:val="28"/>
          <w:szCs w:val="28"/>
        </w:rPr>
      </w:pPr>
      <w:r w:rsidRPr="00832123">
        <w:rPr>
          <w:sz w:val="28"/>
          <w:szCs w:val="28"/>
        </w:rPr>
        <w:t xml:space="preserve">1) прогнозируемый общий объем доходов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37135F" w:rsidRPr="00832123">
        <w:rPr>
          <w:b/>
          <w:sz w:val="28"/>
          <w:szCs w:val="28"/>
        </w:rPr>
        <w:t>4</w:t>
      </w:r>
      <w:r w:rsidR="00A7336B" w:rsidRPr="00832123">
        <w:rPr>
          <w:b/>
          <w:sz w:val="28"/>
          <w:szCs w:val="28"/>
        </w:rPr>
        <w:t>56260268</w:t>
      </w:r>
      <w:r w:rsidR="0037135F" w:rsidRPr="00832123">
        <w:rPr>
          <w:b/>
          <w:sz w:val="28"/>
          <w:szCs w:val="28"/>
        </w:rPr>
        <w:t>,3</w:t>
      </w:r>
      <w:r w:rsidR="00A7336B" w:rsidRPr="00832123">
        <w:rPr>
          <w:b/>
          <w:sz w:val="28"/>
          <w:szCs w:val="28"/>
        </w:rPr>
        <w:t>0</w:t>
      </w:r>
      <w:r w:rsidRPr="00832123">
        <w:rPr>
          <w:b/>
          <w:sz w:val="28"/>
          <w:szCs w:val="28"/>
        </w:rPr>
        <w:t xml:space="preserve"> руб</w:t>
      </w:r>
      <w:r w:rsidR="00C20A83">
        <w:rPr>
          <w:b/>
          <w:sz w:val="28"/>
          <w:szCs w:val="28"/>
        </w:rPr>
        <w:t>лей;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b/>
          <w:sz w:val="28"/>
          <w:szCs w:val="28"/>
        </w:rPr>
      </w:pPr>
      <w:r w:rsidRPr="00832123">
        <w:rPr>
          <w:sz w:val="28"/>
          <w:szCs w:val="28"/>
        </w:rPr>
        <w:t xml:space="preserve">2) общий объем расходов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37135F" w:rsidRPr="00832123">
        <w:rPr>
          <w:b/>
          <w:sz w:val="28"/>
          <w:szCs w:val="28"/>
        </w:rPr>
        <w:t>45</w:t>
      </w:r>
      <w:r w:rsidR="00A7336B" w:rsidRPr="00832123">
        <w:rPr>
          <w:b/>
          <w:sz w:val="28"/>
          <w:szCs w:val="28"/>
        </w:rPr>
        <w:t>6260268</w:t>
      </w:r>
      <w:r w:rsidR="0037135F" w:rsidRPr="00832123">
        <w:rPr>
          <w:b/>
          <w:sz w:val="28"/>
          <w:szCs w:val="28"/>
        </w:rPr>
        <w:t>,3</w:t>
      </w:r>
      <w:r w:rsidR="00A7336B" w:rsidRPr="00832123">
        <w:rPr>
          <w:b/>
          <w:sz w:val="28"/>
          <w:szCs w:val="28"/>
        </w:rPr>
        <w:t>0</w:t>
      </w:r>
      <w:r w:rsidRPr="00832123">
        <w:rPr>
          <w:b/>
          <w:sz w:val="28"/>
          <w:szCs w:val="28"/>
        </w:rPr>
        <w:t xml:space="preserve"> руб</w:t>
      </w:r>
      <w:r w:rsidR="00C20A83">
        <w:rPr>
          <w:b/>
          <w:sz w:val="28"/>
          <w:szCs w:val="28"/>
        </w:rPr>
        <w:t>лей.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2. Утвердить основные характеристики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на 20</w:t>
      </w:r>
      <w:r w:rsidR="00A7336B" w:rsidRPr="00832123">
        <w:rPr>
          <w:sz w:val="28"/>
          <w:szCs w:val="28"/>
        </w:rPr>
        <w:t>20</w:t>
      </w:r>
      <w:r w:rsidRPr="00832123">
        <w:rPr>
          <w:sz w:val="28"/>
          <w:szCs w:val="28"/>
        </w:rPr>
        <w:t xml:space="preserve"> год: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1) прогнозируемый общий объем доходов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ED3574" w:rsidRPr="00832123">
        <w:rPr>
          <w:b/>
          <w:sz w:val="28"/>
          <w:szCs w:val="28"/>
        </w:rPr>
        <w:t>4</w:t>
      </w:r>
      <w:r w:rsidR="00A7336B" w:rsidRPr="00832123">
        <w:rPr>
          <w:b/>
          <w:sz w:val="28"/>
          <w:szCs w:val="28"/>
        </w:rPr>
        <w:t>41461400</w:t>
      </w:r>
      <w:r w:rsidRPr="00832123">
        <w:rPr>
          <w:rStyle w:val="s1"/>
          <w:b/>
          <w:sz w:val="28"/>
          <w:szCs w:val="28"/>
        </w:rPr>
        <w:t xml:space="preserve"> рублей;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2) общий объем расходов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ED3574" w:rsidRPr="00832123">
        <w:rPr>
          <w:b/>
          <w:sz w:val="28"/>
          <w:szCs w:val="28"/>
        </w:rPr>
        <w:t>4</w:t>
      </w:r>
      <w:r w:rsidR="00A7336B" w:rsidRPr="00832123">
        <w:rPr>
          <w:b/>
          <w:sz w:val="28"/>
          <w:szCs w:val="28"/>
        </w:rPr>
        <w:t>414614</w:t>
      </w:r>
      <w:r w:rsidR="00ED3574" w:rsidRPr="00832123">
        <w:rPr>
          <w:b/>
          <w:sz w:val="28"/>
          <w:szCs w:val="28"/>
        </w:rPr>
        <w:t>00</w:t>
      </w:r>
      <w:r w:rsidRPr="00832123">
        <w:rPr>
          <w:rStyle w:val="s1"/>
          <w:b/>
          <w:sz w:val="28"/>
          <w:szCs w:val="28"/>
        </w:rPr>
        <w:t xml:space="preserve"> рублей.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3. Утвердить основные характеристики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на 20</w:t>
      </w:r>
      <w:r w:rsidR="00A7336B" w:rsidRPr="00832123">
        <w:rPr>
          <w:sz w:val="28"/>
          <w:szCs w:val="28"/>
        </w:rPr>
        <w:t>21</w:t>
      </w:r>
      <w:r w:rsidRPr="00832123">
        <w:rPr>
          <w:sz w:val="28"/>
          <w:szCs w:val="28"/>
        </w:rPr>
        <w:t xml:space="preserve"> год: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 xml:space="preserve">1) прогнозируемый общий объем доходов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ED3574" w:rsidRPr="00832123">
        <w:rPr>
          <w:b/>
          <w:sz w:val="28"/>
          <w:szCs w:val="28"/>
        </w:rPr>
        <w:t>4</w:t>
      </w:r>
      <w:r w:rsidR="00A7336B" w:rsidRPr="00832123">
        <w:rPr>
          <w:b/>
          <w:sz w:val="28"/>
          <w:szCs w:val="28"/>
        </w:rPr>
        <w:t>51680400</w:t>
      </w:r>
      <w:r w:rsidRPr="00832123">
        <w:rPr>
          <w:b/>
          <w:sz w:val="28"/>
          <w:szCs w:val="28"/>
        </w:rPr>
        <w:t xml:space="preserve"> рублей</w:t>
      </w:r>
      <w:r w:rsidRPr="00832123">
        <w:rPr>
          <w:rStyle w:val="s1"/>
          <w:sz w:val="28"/>
          <w:szCs w:val="28"/>
        </w:rPr>
        <w:t>;</w:t>
      </w:r>
    </w:p>
    <w:p w:rsidR="00B95AD3" w:rsidRPr="00832123" w:rsidRDefault="00B95AD3" w:rsidP="006B3D43">
      <w:pPr>
        <w:pStyle w:val="p3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832123">
        <w:rPr>
          <w:sz w:val="28"/>
          <w:szCs w:val="28"/>
        </w:rPr>
        <w:t xml:space="preserve">2) общий объем расходов бюджета города </w:t>
      </w:r>
      <w:r w:rsidRPr="00832123">
        <w:rPr>
          <w:rStyle w:val="s1"/>
          <w:sz w:val="28"/>
          <w:szCs w:val="28"/>
        </w:rPr>
        <w:t>Назрань</w:t>
      </w:r>
      <w:r w:rsidRPr="00832123">
        <w:rPr>
          <w:sz w:val="28"/>
          <w:szCs w:val="28"/>
        </w:rPr>
        <w:t xml:space="preserve"> в сумме </w:t>
      </w:r>
      <w:r w:rsidR="0014073A" w:rsidRPr="00832123">
        <w:rPr>
          <w:b/>
          <w:sz w:val="28"/>
          <w:szCs w:val="28"/>
        </w:rPr>
        <w:t xml:space="preserve"> </w:t>
      </w:r>
      <w:r w:rsidR="00A7336B" w:rsidRPr="00832123">
        <w:rPr>
          <w:b/>
          <w:sz w:val="28"/>
          <w:szCs w:val="28"/>
        </w:rPr>
        <w:t>451680400</w:t>
      </w:r>
      <w:r w:rsidRPr="00832123">
        <w:rPr>
          <w:b/>
          <w:sz w:val="28"/>
          <w:szCs w:val="28"/>
        </w:rPr>
        <w:t xml:space="preserve"> рублей</w:t>
      </w:r>
      <w:r w:rsidRPr="00832123">
        <w:rPr>
          <w:rStyle w:val="s1"/>
          <w:sz w:val="28"/>
          <w:szCs w:val="28"/>
        </w:rPr>
        <w:t>.</w:t>
      </w:r>
    </w:p>
    <w:p w:rsidR="00ED3574" w:rsidRPr="00832123" w:rsidRDefault="00ED3574" w:rsidP="006B3D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rStyle w:val="s1"/>
          <w:sz w:val="28"/>
          <w:szCs w:val="28"/>
        </w:rPr>
        <w:t>1.2. Внести изменения в приложения 1-</w:t>
      </w:r>
      <w:r w:rsidR="00A7336B" w:rsidRPr="00832123">
        <w:rPr>
          <w:rStyle w:val="s1"/>
          <w:sz w:val="28"/>
          <w:szCs w:val="28"/>
        </w:rPr>
        <w:t>5</w:t>
      </w:r>
      <w:r w:rsidRPr="00832123">
        <w:rPr>
          <w:rStyle w:val="s1"/>
          <w:sz w:val="28"/>
          <w:szCs w:val="28"/>
        </w:rPr>
        <w:t xml:space="preserve"> к Решению Городского совета муниципального образования «Городской округ г</w:t>
      </w:r>
      <w:proofErr w:type="gramStart"/>
      <w:r w:rsidRPr="00832123">
        <w:rPr>
          <w:rStyle w:val="s1"/>
          <w:sz w:val="28"/>
          <w:szCs w:val="28"/>
        </w:rPr>
        <w:t>.Н</w:t>
      </w:r>
      <w:proofErr w:type="gramEnd"/>
      <w:r w:rsidRPr="00832123">
        <w:rPr>
          <w:rStyle w:val="s1"/>
          <w:sz w:val="28"/>
          <w:szCs w:val="28"/>
        </w:rPr>
        <w:t>азрань»</w:t>
      </w:r>
      <w:r w:rsidR="006B3D43">
        <w:rPr>
          <w:rStyle w:val="s1"/>
          <w:sz w:val="28"/>
          <w:szCs w:val="28"/>
        </w:rPr>
        <w:t xml:space="preserve"> </w:t>
      </w:r>
      <w:r w:rsidRPr="00832123">
        <w:rPr>
          <w:rStyle w:val="s1"/>
          <w:sz w:val="28"/>
          <w:szCs w:val="28"/>
        </w:rPr>
        <w:t>от 2</w:t>
      </w:r>
      <w:r w:rsidR="00A7336B" w:rsidRPr="00832123">
        <w:rPr>
          <w:rStyle w:val="s1"/>
          <w:sz w:val="28"/>
          <w:szCs w:val="28"/>
        </w:rPr>
        <w:t>7</w:t>
      </w:r>
      <w:r w:rsidRPr="00832123">
        <w:rPr>
          <w:rStyle w:val="s1"/>
          <w:sz w:val="28"/>
          <w:szCs w:val="28"/>
        </w:rPr>
        <w:t xml:space="preserve"> декабря 201</w:t>
      </w:r>
      <w:r w:rsidR="00A7336B" w:rsidRPr="00832123">
        <w:rPr>
          <w:rStyle w:val="s1"/>
          <w:sz w:val="28"/>
          <w:szCs w:val="28"/>
        </w:rPr>
        <w:t>8 года №37/153-3</w:t>
      </w:r>
      <w:r w:rsidR="00F068B6">
        <w:rPr>
          <w:rStyle w:val="s1"/>
          <w:sz w:val="28"/>
          <w:szCs w:val="28"/>
        </w:rPr>
        <w:t xml:space="preserve"> </w:t>
      </w:r>
      <w:r w:rsidRPr="00832123">
        <w:rPr>
          <w:rStyle w:val="s1"/>
          <w:sz w:val="28"/>
          <w:szCs w:val="28"/>
        </w:rPr>
        <w:t>«Об</w:t>
      </w:r>
      <w:r w:rsidR="00F068B6">
        <w:rPr>
          <w:rStyle w:val="s1"/>
          <w:sz w:val="28"/>
          <w:szCs w:val="28"/>
        </w:rPr>
        <w:t xml:space="preserve"> </w:t>
      </w:r>
      <w:r w:rsidRPr="00832123">
        <w:rPr>
          <w:rStyle w:val="s1"/>
          <w:sz w:val="28"/>
          <w:szCs w:val="28"/>
        </w:rPr>
        <w:t>утверждении бюджета муниципального образования «Городской округ г.Назрань» на 201</w:t>
      </w:r>
      <w:r w:rsidR="00A7336B" w:rsidRPr="00832123">
        <w:rPr>
          <w:rStyle w:val="s1"/>
          <w:sz w:val="28"/>
          <w:szCs w:val="28"/>
        </w:rPr>
        <w:t>9</w:t>
      </w:r>
      <w:r w:rsidRPr="00832123">
        <w:rPr>
          <w:rStyle w:val="s1"/>
          <w:sz w:val="28"/>
          <w:szCs w:val="28"/>
        </w:rPr>
        <w:t xml:space="preserve"> год и плановый период 20</w:t>
      </w:r>
      <w:r w:rsidR="00A7336B" w:rsidRPr="00832123">
        <w:rPr>
          <w:rStyle w:val="s1"/>
          <w:sz w:val="28"/>
          <w:szCs w:val="28"/>
        </w:rPr>
        <w:t>20</w:t>
      </w:r>
      <w:r w:rsidRPr="00832123">
        <w:rPr>
          <w:rStyle w:val="s1"/>
          <w:sz w:val="28"/>
          <w:szCs w:val="28"/>
        </w:rPr>
        <w:t xml:space="preserve"> и 20</w:t>
      </w:r>
      <w:r w:rsidR="00A7336B" w:rsidRPr="00832123">
        <w:rPr>
          <w:rStyle w:val="s1"/>
          <w:sz w:val="28"/>
          <w:szCs w:val="28"/>
        </w:rPr>
        <w:t>21</w:t>
      </w:r>
      <w:r w:rsidRPr="00832123">
        <w:rPr>
          <w:rStyle w:val="s1"/>
          <w:sz w:val="28"/>
          <w:szCs w:val="28"/>
        </w:rPr>
        <w:t xml:space="preserve"> годов» согласно приложениям 1-</w:t>
      </w:r>
      <w:r w:rsidR="00A7336B" w:rsidRPr="00832123">
        <w:rPr>
          <w:rStyle w:val="s1"/>
          <w:sz w:val="28"/>
          <w:szCs w:val="28"/>
        </w:rPr>
        <w:t>5</w:t>
      </w:r>
      <w:r w:rsidRPr="00832123">
        <w:rPr>
          <w:rStyle w:val="s1"/>
          <w:sz w:val="28"/>
          <w:szCs w:val="28"/>
        </w:rPr>
        <w:t xml:space="preserve"> соответственно к настоящему Решению.</w:t>
      </w:r>
    </w:p>
    <w:p w:rsidR="00ED3574" w:rsidRPr="00832123" w:rsidRDefault="00ED3574" w:rsidP="006B3D43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  <w:r w:rsidRPr="00832123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95AD3" w:rsidRPr="00832123" w:rsidRDefault="00B95AD3" w:rsidP="006B3D43">
      <w:pPr>
        <w:pStyle w:val="p30"/>
        <w:spacing w:before="0" w:beforeAutospacing="0" w:after="0" w:afterAutospacing="0"/>
        <w:jc w:val="both"/>
        <w:rPr>
          <w:sz w:val="28"/>
          <w:szCs w:val="28"/>
        </w:rPr>
      </w:pPr>
    </w:p>
    <w:p w:rsidR="00A72EEF" w:rsidRPr="00A72EEF" w:rsidRDefault="00A72EEF" w:rsidP="006B3D43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>Глава г</w:t>
      </w:r>
      <w:proofErr w:type="gramStart"/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>азрань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                          </w:t>
      </w:r>
      <w:proofErr w:type="spellStart"/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>А.М.Тумгоев</w:t>
      </w:r>
      <w:proofErr w:type="spellEnd"/>
      <w:r w:rsidRPr="00A72EEF">
        <w:rPr>
          <w:rFonts w:ascii="Times New Roman" w:hAnsi="Times New Roman"/>
          <w:sz w:val="28"/>
          <w:szCs w:val="28"/>
          <w:lang w:eastAsia="ru-RU"/>
        </w:rPr>
        <w:t> </w:t>
      </w:r>
    </w:p>
    <w:p w:rsidR="00F068B6" w:rsidRDefault="00F068B6" w:rsidP="006B3D43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2EEF" w:rsidRPr="00A72EEF" w:rsidRDefault="00A72EEF" w:rsidP="006B3D43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Городского совета                   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М. С. </w:t>
      </w:r>
      <w:proofErr w:type="spellStart"/>
      <w:r w:rsidRPr="00A72EEF">
        <w:rPr>
          <w:rFonts w:ascii="Times New Roman" w:hAnsi="Times New Roman"/>
          <w:b/>
          <w:bCs/>
          <w:sz w:val="28"/>
          <w:szCs w:val="28"/>
          <w:lang w:eastAsia="ru-RU"/>
        </w:rPr>
        <w:t>Парчиев</w:t>
      </w:r>
      <w:proofErr w:type="spellEnd"/>
      <w:r w:rsidRPr="00A72EEF">
        <w:rPr>
          <w:rFonts w:ascii="Times New Roman" w:hAnsi="Times New Roman"/>
          <w:sz w:val="28"/>
          <w:szCs w:val="28"/>
          <w:lang w:eastAsia="ru-RU"/>
        </w:rPr>
        <w:t> </w:t>
      </w:r>
    </w:p>
    <w:p w:rsidR="00AE24B6" w:rsidRDefault="00AE24B6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75E12" w:rsidRPr="0096395E" w:rsidRDefault="00F75E12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Приложение № 1</w:t>
      </w:r>
    </w:p>
    <w:p w:rsidR="00F75E12" w:rsidRPr="0096395E" w:rsidRDefault="00F75E12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к  </w:t>
      </w:r>
      <w:r w:rsidR="00AE24B6">
        <w:rPr>
          <w:rFonts w:ascii="Times New Roman" w:hAnsi="Times New Roman"/>
          <w:b/>
          <w:sz w:val="20"/>
          <w:szCs w:val="20"/>
        </w:rPr>
        <w:t>Р</w:t>
      </w:r>
      <w:r w:rsidRPr="0096395E">
        <w:rPr>
          <w:rFonts w:ascii="Times New Roman" w:hAnsi="Times New Roman"/>
          <w:b/>
          <w:sz w:val="20"/>
          <w:szCs w:val="20"/>
        </w:rPr>
        <w:t xml:space="preserve">ешению «Об утверждении проекта бюджета </w:t>
      </w:r>
    </w:p>
    <w:p w:rsidR="00F75E12" w:rsidRPr="0096395E" w:rsidRDefault="00F75E12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96395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6395E"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F75E12" w:rsidRPr="0096395E" w:rsidRDefault="00F75E12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6B3D43" w:rsidRPr="0096395E" w:rsidRDefault="006B3D43" w:rsidP="00F75E1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Style w:val="s1"/>
          <w:b/>
          <w:sz w:val="20"/>
          <w:szCs w:val="20"/>
        </w:rPr>
        <w:t>от 27 декабря 2018 года №37/153-3</w:t>
      </w:r>
    </w:p>
    <w:p w:rsidR="006E23DA" w:rsidRPr="0096395E" w:rsidRDefault="006B3D43" w:rsidP="00C9238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с изменениями </w:t>
      </w:r>
      <w:r w:rsidR="00F75E12" w:rsidRPr="0096395E">
        <w:rPr>
          <w:rFonts w:ascii="Times New Roman" w:hAnsi="Times New Roman"/>
          <w:b/>
          <w:sz w:val="20"/>
          <w:szCs w:val="20"/>
        </w:rPr>
        <w:t>от 28.02.2019г. №32/126-3</w:t>
      </w:r>
    </w:p>
    <w:p w:rsidR="006B3D43" w:rsidRPr="00F068B6" w:rsidRDefault="006B3D43" w:rsidP="00C92382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6E23DA" w:rsidRPr="00F068B6" w:rsidRDefault="006E23DA" w:rsidP="00F068B6">
      <w:pPr>
        <w:tabs>
          <w:tab w:val="left" w:pos="180"/>
        </w:tabs>
        <w:jc w:val="center"/>
        <w:rPr>
          <w:rFonts w:ascii="Arial Narrow" w:hAnsi="Arial Narrow"/>
          <w:sz w:val="24"/>
          <w:szCs w:val="24"/>
        </w:rPr>
      </w:pPr>
      <w:r w:rsidRPr="00F068B6">
        <w:rPr>
          <w:rFonts w:ascii="Arial Narrow" w:hAnsi="Arial Narrow"/>
          <w:b/>
          <w:sz w:val="24"/>
          <w:szCs w:val="24"/>
        </w:rPr>
        <w:t>Администраторы доходов бюджета г</w:t>
      </w:r>
      <w:proofErr w:type="gramStart"/>
      <w:r w:rsidRPr="00F068B6">
        <w:rPr>
          <w:rFonts w:ascii="Arial Narrow" w:hAnsi="Arial Narrow"/>
          <w:b/>
          <w:sz w:val="24"/>
          <w:szCs w:val="24"/>
        </w:rPr>
        <w:t>.Н</w:t>
      </w:r>
      <w:proofErr w:type="gramEnd"/>
      <w:r w:rsidRPr="00F068B6">
        <w:rPr>
          <w:rFonts w:ascii="Arial Narrow" w:hAnsi="Arial Narrow"/>
          <w:b/>
          <w:sz w:val="24"/>
          <w:szCs w:val="24"/>
        </w:rPr>
        <w:t>азрань на 2019 год и плановый период 2020-2021 гг.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335"/>
        <w:gridCol w:w="7352"/>
      </w:tblGrid>
      <w:tr w:rsidR="006E23DA" w:rsidRPr="00F068B6" w:rsidTr="00F068B6">
        <w:trPr>
          <w:trHeight w:val="539"/>
        </w:trPr>
        <w:tc>
          <w:tcPr>
            <w:tcW w:w="804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sz w:val="23"/>
                <w:szCs w:val="23"/>
              </w:rPr>
              <w:t>Код главы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sz w:val="23"/>
                <w:szCs w:val="23"/>
              </w:rPr>
              <w:t xml:space="preserve">                  КБК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sz w:val="23"/>
                <w:szCs w:val="23"/>
              </w:rPr>
              <w:t>Наименование министерств, ведомств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i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i/>
                <w:sz w:val="23"/>
                <w:szCs w:val="23"/>
              </w:rPr>
            </w:pPr>
          </w:p>
        </w:tc>
        <w:tc>
          <w:tcPr>
            <w:tcW w:w="7352" w:type="dxa"/>
          </w:tcPr>
          <w:p w:rsidR="006E23DA" w:rsidRPr="00F068B6" w:rsidRDefault="006E23DA" w:rsidP="00AE24B6">
            <w:pPr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i/>
                <w:sz w:val="23"/>
                <w:szCs w:val="23"/>
              </w:rPr>
              <w:t xml:space="preserve">Местная Администрация </w:t>
            </w:r>
            <w:proofErr w:type="gramStart"/>
            <w:r w:rsidRPr="00F068B6">
              <w:rPr>
                <w:rFonts w:ascii="Arial Narrow" w:hAnsi="Arial Narrow"/>
                <w:b/>
                <w:i/>
                <w:sz w:val="23"/>
                <w:szCs w:val="23"/>
              </w:rPr>
              <w:t>г</w:t>
            </w:r>
            <w:proofErr w:type="gramEnd"/>
            <w:r w:rsidRPr="00F068B6">
              <w:rPr>
                <w:rFonts w:ascii="Arial Narrow" w:hAnsi="Arial Narrow"/>
                <w:b/>
                <w:i/>
                <w:sz w:val="23"/>
                <w:szCs w:val="23"/>
              </w:rPr>
              <w:t>. Назрань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1 06 08020 04 0000 110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1 08 04020 01 0000 110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1 08 07150 01 1000 110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1 08 07083 01 0000 110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1 08 07173 01 0000 110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1 09 06043 02 0000 110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1 11 05012 04 0000 120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1 11 05024 04 0000 120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>,(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1 11 05027 04 0000 120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1 11 05034 04 0000 120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1 11 05092 04 0000 120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1 11 09034 04 0000 120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 от эксплуатации и использования 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>имущества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1 11 09044 04 0000 120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lastRenderedPageBreak/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1 13 01994 04 0000 130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1 13 02064 04 0000 130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1 13 02994 04 0000 130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1 14 01040 04 0000 410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продажи квартир, находящихся в собственности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1 14 02042 04 0000 410 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1 14 02043 04 0000 410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1 14 02040 04 0000 410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1 14 03040 04 0000 410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 xml:space="preserve">( 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 xml:space="preserve">в части реализации основных средств по </w:t>
            </w:r>
          </w:p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указанному имуществу)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1 14 06024 04 0000 430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 xml:space="preserve">( 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114 06032 04 0000 430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114 06012 04 0000 430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114 07020 04 0000 410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1 15 02040 04 0000 140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1 15 03040 04 0000 140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1 16 90040 04 0000 140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801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116 33040 04 0000 140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F068B6">
              <w:rPr>
                <w:rFonts w:ascii="Arial Narrow" w:hAnsi="Arial Narrow"/>
                <w:b/>
                <w:sz w:val="23"/>
                <w:szCs w:val="23"/>
              </w:rPr>
              <w:t xml:space="preserve"> Финансовое Управление г</w:t>
            </w:r>
            <w:proofErr w:type="gramStart"/>
            <w:r w:rsidRPr="00F068B6">
              <w:rPr>
                <w:rFonts w:ascii="Arial Narrow" w:hAnsi="Arial Narrow"/>
                <w:b/>
                <w:sz w:val="23"/>
                <w:szCs w:val="23"/>
              </w:rPr>
              <w:t>.Н</w:t>
            </w:r>
            <w:proofErr w:type="gramEnd"/>
            <w:r w:rsidRPr="00F068B6">
              <w:rPr>
                <w:rFonts w:ascii="Arial Narrow" w:hAnsi="Arial Narrow"/>
                <w:b/>
                <w:sz w:val="23"/>
                <w:szCs w:val="23"/>
              </w:rPr>
              <w:t>азрань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2 02 01001 04 0000 151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2 02 01003 04 0000 151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2 02 01999 04 0000 151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дотации бюджетам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2 02 04012 04 0000 151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2 02 04001 04 0000 151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Межбюджетные трансферты, передаваемые бюджетам городских округов на </w:t>
            </w:r>
            <w:r w:rsidRPr="00F068B6">
              <w:rPr>
                <w:rFonts w:ascii="Arial Narrow" w:hAnsi="Arial Narrow"/>
                <w:sz w:val="23"/>
                <w:szCs w:val="23"/>
              </w:rPr>
              <w:lastRenderedPageBreak/>
              <w:t>содержание депутатов Государственной Думы и их помощников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lastRenderedPageBreak/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2 02 02003 04 0000 151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2 02 02999 04 0000 151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субсидии бюджетам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2 02 02008 04 0000 151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городских округов на обеспечение жильем молодых семей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2 02 02041 04 0000 151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2 02 02044 04 0000 151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2 02 03015 04 0000 151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2 02 03020 04 0000 151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2 02 03024 04 0000 151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2 02 03026 04 0000 151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2 02 03027 04 0000 151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>вознаграждение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 xml:space="preserve"> причитающееся приемному родителю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2 02 03029 04 0000 151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2 02 03999 04 0000 151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субвенции бюджетам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2 02 04025 04 0000 151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2 02 09023 04 0000 151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2 03 04000 04 0000 180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2 03 10001 04 0000 180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2 02 02089 04 0002 151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2 02 02105 04 0000 151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6E23DA" w:rsidRPr="00F068B6" w:rsidTr="00F068B6">
        <w:trPr>
          <w:trHeight w:val="276"/>
        </w:trPr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2 07 04000 04 0000 180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Прочие безвозмездные поступления в бюджеты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F53533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</w:t>
            </w:r>
            <w:r w:rsidR="006E23DA" w:rsidRPr="00F068B6">
              <w:rPr>
                <w:rFonts w:ascii="Arial Narrow" w:hAnsi="Arial Narrow"/>
                <w:sz w:val="23"/>
                <w:szCs w:val="23"/>
              </w:rPr>
              <w:t>17 01040 04  0000 180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Невыясненные поступления, зачисляемые в бюджеты городских округов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116 18040 04 0000 140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E23DA" w:rsidRPr="00F068B6" w:rsidTr="00F068B6">
        <w:trPr>
          <w:trHeight w:val="480"/>
        </w:trPr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116 32000 04 0000 140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F068B6">
              <w:rPr>
                <w:rFonts w:ascii="Arial Narrow" w:hAnsi="Arial Narrow"/>
                <w:sz w:val="23"/>
                <w:szCs w:val="23"/>
              </w:rPr>
              <w:t xml:space="preserve">( </w:t>
            </w:r>
            <w:proofErr w:type="gramEnd"/>
            <w:r w:rsidRPr="00F068B6">
              <w:rPr>
                <w:rFonts w:ascii="Arial Narrow" w:hAnsi="Arial Narrow"/>
                <w:sz w:val="23"/>
                <w:szCs w:val="23"/>
              </w:rPr>
              <w:t>в части бюджетов городских округов)</w:t>
            </w:r>
          </w:p>
        </w:tc>
      </w:tr>
      <w:tr w:rsidR="006E23DA" w:rsidRPr="00F068B6" w:rsidTr="00F068B6">
        <w:tc>
          <w:tcPr>
            <w:tcW w:w="804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812</w:t>
            </w:r>
          </w:p>
        </w:tc>
        <w:tc>
          <w:tcPr>
            <w:tcW w:w="2335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 xml:space="preserve">219 04000 04 0000 151 </w:t>
            </w:r>
          </w:p>
        </w:tc>
        <w:tc>
          <w:tcPr>
            <w:tcW w:w="7352" w:type="dxa"/>
          </w:tcPr>
          <w:p w:rsidR="006E23DA" w:rsidRPr="00F068B6" w:rsidRDefault="006E23DA" w:rsidP="00AE24B6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F068B6">
              <w:rPr>
                <w:rFonts w:ascii="Arial Narrow" w:hAnsi="Arial Narrow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E23DA" w:rsidRPr="00AE24B6" w:rsidRDefault="006E23DA" w:rsidP="00AE24B6">
      <w:pPr>
        <w:rPr>
          <w:rFonts w:ascii="Arial Narrow" w:hAnsi="Arial Narrow"/>
          <w:sz w:val="18"/>
          <w:szCs w:val="18"/>
        </w:rPr>
      </w:pPr>
    </w:p>
    <w:p w:rsidR="006E23DA" w:rsidRPr="00C92382" w:rsidRDefault="006E23DA" w:rsidP="006E23D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2382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>Р</w:t>
      </w:r>
      <w:r w:rsidRPr="0096395E">
        <w:rPr>
          <w:rFonts w:ascii="Times New Roman" w:hAnsi="Times New Roman"/>
          <w:b/>
          <w:sz w:val="20"/>
          <w:szCs w:val="20"/>
        </w:rPr>
        <w:t xml:space="preserve">ешению «Об утверждении проекта бюджета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96395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6395E"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Style w:val="s1"/>
          <w:b/>
          <w:sz w:val="20"/>
          <w:szCs w:val="20"/>
        </w:rPr>
        <w:t>от 27 декабря 2018 года №37/153-3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с изменениями от 28.02.2019г. №32/126-3</w:t>
      </w:r>
    </w:p>
    <w:p w:rsidR="00C92382" w:rsidRPr="00C92382" w:rsidRDefault="00C92382" w:rsidP="006E23D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E23DA" w:rsidRPr="00AE24B6" w:rsidRDefault="006E23DA" w:rsidP="006E23DA">
      <w:pPr>
        <w:jc w:val="center"/>
        <w:rPr>
          <w:rFonts w:ascii="Arial Narrow" w:hAnsi="Arial Narrow"/>
        </w:rPr>
      </w:pPr>
      <w:r w:rsidRPr="00AE24B6">
        <w:rPr>
          <w:rFonts w:ascii="Arial Narrow" w:hAnsi="Arial Narrow"/>
          <w:b/>
        </w:rPr>
        <w:t>Доходы бюджета муниципального образования «Городской округ г</w:t>
      </w:r>
      <w:proofErr w:type="gramStart"/>
      <w:r w:rsidRPr="00AE24B6">
        <w:rPr>
          <w:rFonts w:ascii="Arial Narrow" w:hAnsi="Arial Narrow"/>
          <w:b/>
        </w:rPr>
        <w:t>.Н</w:t>
      </w:r>
      <w:proofErr w:type="gramEnd"/>
      <w:r w:rsidRPr="00AE24B6">
        <w:rPr>
          <w:rFonts w:ascii="Arial Narrow" w:hAnsi="Arial Narrow"/>
          <w:b/>
        </w:rPr>
        <w:t>азрань» на 2019 год и на плановый период 2020 и 2021 годов.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677"/>
        <w:gridCol w:w="1134"/>
        <w:gridCol w:w="1134"/>
        <w:gridCol w:w="1134"/>
      </w:tblGrid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       КБК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2021г.</w:t>
            </w:r>
          </w:p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347791,3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252886,7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101 02 000 01 0000 110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252886,7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НАЛОГИ НА ТОВАРЫ (РАБОТЫ,</w:t>
            </w:r>
            <w:r w:rsidR="00F53533" w:rsidRPr="00F068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068B6">
              <w:rPr>
                <w:rFonts w:ascii="Arial Narrow" w:hAnsi="Arial Narrow"/>
                <w:b/>
                <w:sz w:val="24"/>
                <w:szCs w:val="24"/>
              </w:rPr>
              <w:t>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12242,1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103 02 230 01 0000 110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3635,9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103 02 240 01 0000 110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68B6">
              <w:rPr>
                <w:rFonts w:ascii="Arial Narrow" w:hAnsi="Arial Narrow"/>
                <w:sz w:val="24"/>
                <w:szCs w:val="24"/>
              </w:rPr>
              <w:t>инжекторных</w:t>
            </w:r>
            <w:proofErr w:type="spellEnd"/>
            <w:r w:rsidRPr="00F068B6">
              <w:rPr>
                <w:rFonts w:ascii="Arial Narrow" w:hAnsi="Arial Narrow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73,4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103 02 250 01 0000 110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8532,8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20112,0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105 02 000 02 0000 110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1762,6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105 04 010 02 1000 110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F53533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Налог</w:t>
            </w:r>
            <w:r w:rsidR="006E23DA" w:rsidRPr="00F068B6">
              <w:rPr>
                <w:rFonts w:ascii="Arial Narrow" w:hAnsi="Arial Narrow"/>
                <w:sz w:val="24"/>
                <w:szCs w:val="24"/>
              </w:rPr>
              <w:t>, взимаемый в связи с применением патентной системы налогообложения, зачисля</w:t>
            </w:r>
            <w:r w:rsidRPr="00F068B6">
              <w:rPr>
                <w:rFonts w:ascii="Arial Narrow" w:hAnsi="Arial Narrow"/>
                <w:sz w:val="24"/>
                <w:szCs w:val="24"/>
              </w:rPr>
              <w:t>емой в бюджеты 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18349,4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28093,7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106 01 000 00 0000 110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4636,1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106 04 012 02 4000 110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2579,1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106 06 000 00 0000 110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20878,5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22693,6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22693,6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ДОХОДЫ ОТ ИСПОЛЬЗОВАНИЯ ИМУЩЕСТВА НАХ</w:t>
            </w:r>
            <w:r w:rsidR="00F53533" w:rsidRPr="00F068B6">
              <w:rPr>
                <w:rFonts w:ascii="Arial Narrow" w:hAnsi="Arial Narrow"/>
                <w:b/>
                <w:sz w:val="24"/>
                <w:szCs w:val="24"/>
              </w:rPr>
              <w:t>ОДЯЩЕГОСЯ В ГОС. И МУН.</w:t>
            </w:r>
            <w:r w:rsidRPr="00F068B6">
              <w:rPr>
                <w:rFonts w:ascii="Arial Narrow" w:hAnsi="Arial Narrow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1322,7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111 05 012 04 0000 120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F068B6">
              <w:rPr>
                <w:rFonts w:ascii="Arial Narrow" w:hAnsi="Arial Narrow"/>
                <w:sz w:val="24"/>
                <w:szCs w:val="24"/>
              </w:rPr>
              <w:t>гос.  собственности</w:t>
            </w:r>
            <w:proofErr w:type="gramEnd"/>
            <w:r w:rsidRPr="00F068B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1322,7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426,5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112 01 000 01 0000 000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426,5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274,2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113 01 994 04 0000 130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Прочие доходы от оказания платных услуг </w:t>
            </w:r>
            <w:r w:rsidRPr="00F068B6">
              <w:rPr>
                <w:rFonts w:ascii="Arial Narrow" w:hAnsi="Arial Narrow"/>
                <w:sz w:val="24"/>
                <w:szCs w:val="24"/>
              </w:rPr>
              <w:lastRenderedPageBreak/>
              <w:t>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lastRenderedPageBreak/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274,2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lastRenderedPageBreak/>
              <w:t>114 00 000 00 0000 000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1359,6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114 06 012 04 0000 430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1359,6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8380,2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116 03 010 01 0000 140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33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</w:t>
            </w:r>
            <w:r w:rsidR="00F53533" w:rsidRPr="00F068B6">
              <w:rPr>
                <w:rFonts w:ascii="Arial Narrow" w:hAnsi="Arial Narrow"/>
                <w:sz w:val="24"/>
                <w:szCs w:val="24"/>
              </w:rPr>
              <w:t>16,117,118, пп.1,2 ст.120,</w:t>
            </w:r>
            <w:r w:rsidRPr="00F068B6">
              <w:rPr>
                <w:rFonts w:ascii="Arial Narrow" w:hAnsi="Arial Narrow"/>
                <w:sz w:val="24"/>
                <w:szCs w:val="24"/>
              </w:rPr>
              <w:t>ст.125,126,128,129,129.1,</w:t>
            </w:r>
          </w:p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132,134,п.2 ст.135 и ст.135.1</w:t>
            </w:r>
            <w:r w:rsidR="00F53533" w:rsidRPr="00F068B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068B6">
              <w:rPr>
                <w:rFonts w:ascii="Arial Narrow" w:hAnsi="Arial Narrow"/>
                <w:sz w:val="24"/>
                <w:szCs w:val="24"/>
              </w:rPr>
              <w:t xml:space="preserve">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407,1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116 03 030 01 0000 140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Денежные взыскания (штрафы) за административные правонарушения в области налогов и сб</w:t>
            </w:r>
            <w:r w:rsidR="00F53533" w:rsidRPr="00F068B6">
              <w:rPr>
                <w:rFonts w:ascii="Arial Narrow" w:hAnsi="Arial Narrow"/>
                <w:sz w:val="24"/>
                <w:szCs w:val="24"/>
              </w:rPr>
              <w:t xml:space="preserve">оров, </w:t>
            </w:r>
            <w:proofErr w:type="spellStart"/>
            <w:r w:rsidR="00F53533" w:rsidRPr="00F068B6">
              <w:rPr>
                <w:rFonts w:ascii="Arial Narrow" w:hAnsi="Arial Narrow"/>
                <w:sz w:val="24"/>
                <w:szCs w:val="24"/>
              </w:rPr>
              <w:t>предусмот</w:t>
            </w:r>
            <w:proofErr w:type="spellEnd"/>
            <w:r w:rsidR="00F53533" w:rsidRPr="00F068B6">
              <w:rPr>
                <w:rFonts w:ascii="Arial Narrow" w:hAnsi="Arial Narrow"/>
                <w:sz w:val="24"/>
                <w:szCs w:val="24"/>
              </w:rPr>
              <w:t xml:space="preserve">. КоАП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698,2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116 06 000 01 0000 140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1896,9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116 45  000 01 6000 140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Прочие поступления от денежных взысканий (штрафов </w:t>
            </w:r>
            <w:proofErr w:type="gramStart"/>
            <w:r w:rsidRPr="00F068B6">
              <w:rPr>
                <w:rFonts w:ascii="Arial Narrow" w:hAnsi="Arial Narrow"/>
                <w:sz w:val="24"/>
                <w:szCs w:val="24"/>
              </w:rPr>
              <w:t>)и</w:t>
            </w:r>
            <w:proofErr w:type="gramEnd"/>
            <w:r w:rsidRPr="00F068B6">
              <w:rPr>
                <w:rFonts w:ascii="Arial Narrow" w:hAnsi="Arial Narrow"/>
                <w:sz w:val="24"/>
                <w:szCs w:val="24"/>
              </w:rPr>
              <w:t xml:space="preserve">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4942,3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116 90  400 00 0000 140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435,7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F068B6">
              <w:rPr>
                <w:rFonts w:ascii="Arial Narrow" w:hAnsi="Arial Narrow"/>
                <w:b/>
                <w:sz w:val="24"/>
                <w:szCs w:val="24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125703,0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103889,1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202 01 001 04 0000 151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87896,6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202 03 027 04 0000 151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13431,7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202 03 020 04 0000 151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735,9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202 03 999 04 0000 151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36,3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2 02 03 015 04 0000 151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</w:tr>
      <w:tr w:rsidR="00092ACC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F068B6" w:rsidRDefault="00092ACC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F068B6" w:rsidRDefault="00092ACC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F068B6" w:rsidRDefault="00092ACC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F068B6" w:rsidRDefault="00092ACC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F068B6" w:rsidRDefault="00092ACC" w:rsidP="00F5353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068B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E23DA" w:rsidRPr="00F068B6" w:rsidTr="00AE24B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 w:rsidR="00092ACC" w:rsidRPr="00F068B6">
              <w:rPr>
                <w:rFonts w:ascii="Arial Narrow" w:hAnsi="Arial Narrow"/>
                <w:b/>
                <w:sz w:val="24"/>
                <w:szCs w:val="24"/>
              </w:rPr>
              <w:t>6260,3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23DA" w:rsidRPr="00F068B6" w:rsidRDefault="006E23DA" w:rsidP="00F53533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F068B6">
              <w:rPr>
                <w:rFonts w:ascii="Arial Narrow" w:hAnsi="Arial Narrow"/>
                <w:b/>
                <w:sz w:val="24"/>
                <w:szCs w:val="24"/>
              </w:rPr>
              <w:t>451680,4</w:t>
            </w:r>
          </w:p>
        </w:tc>
      </w:tr>
    </w:tbl>
    <w:p w:rsidR="006E23DA" w:rsidRPr="00F068B6" w:rsidRDefault="006E23DA" w:rsidP="006E23DA">
      <w:pPr>
        <w:jc w:val="both"/>
        <w:rPr>
          <w:rFonts w:ascii="Times New Roman" w:hAnsi="Times New Roman"/>
          <w:sz w:val="24"/>
          <w:szCs w:val="24"/>
        </w:rPr>
      </w:pPr>
    </w:p>
    <w:p w:rsidR="00971BA9" w:rsidRPr="00C92382" w:rsidRDefault="00971BA9" w:rsidP="00092AC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71BA9" w:rsidRDefault="00971BA9" w:rsidP="00092A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3533" w:rsidRDefault="00F53533" w:rsidP="00092A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E23DA" w:rsidRPr="00F53533" w:rsidRDefault="00971BA9" w:rsidP="00092AC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53533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>Р</w:t>
      </w:r>
      <w:r w:rsidRPr="0096395E">
        <w:rPr>
          <w:rFonts w:ascii="Times New Roman" w:hAnsi="Times New Roman"/>
          <w:b/>
          <w:sz w:val="20"/>
          <w:szCs w:val="20"/>
        </w:rPr>
        <w:t xml:space="preserve">ешению «Об утверждении проекта бюджета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96395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6395E"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Style w:val="s1"/>
          <w:b/>
          <w:sz w:val="20"/>
          <w:szCs w:val="20"/>
        </w:rPr>
        <w:t>от 27 декабря 2018 года №37/153-3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с изменениями от 28.02.2019г. №32/126-3</w:t>
      </w:r>
    </w:p>
    <w:p w:rsidR="005E16CF" w:rsidRPr="00F53533" w:rsidRDefault="005E16CF" w:rsidP="005E16C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E23DA" w:rsidRPr="005E16CF" w:rsidRDefault="00AE24B6" w:rsidP="00C923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E16CF">
        <w:rPr>
          <w:rFonts w:ascii="Times New Roman" w:hAnsi="Times New Roman"/>
          <w:b/>
          <w:sz w:val="24"/>
          <w:szCs w:val="24"/>
        </w:rPr>
        <w:t>аспр</w:t>
      </w:r>
      <w:r>
        <w:rPr>
          <w:rFonts w:ascii="Times New Roman" w:hAnsi="Times New Roman"/>
          <w:b/>
          <w:sz w:val="24"/>
          <w:szCs w:val="24"/>
        </w:rPr>
        <w:t>еделение расходов из бюджета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5E16CF">
        <w:rPr>
          <w:rFonts w:ascii="Times New Roman" w:hAnsi="Times New Roman"/>
          <w:b/>
          <w:sz w:val="24"/>
          <w:szCs w:val="24"/>
        </w:rPr>
        <w:t>азрань на 2019г и на</w:t>
      </w:r>
      <w:r>
        <w:rPr>
          <w:rFonts w:ascii="Times New Roman" w:hAnsi="Times New Roman"/>
          <w:b/>
          <w:sz w:val="24"/>
          <w:szCs w:val="24"/>
        </w:rPr>
        <w:t xml:space="preserve"> плановый период 2020-2021 г. </w:t>
      </w:r>
      <w:r w:rsidRPr="005E16CF">
        <w:rPr>
          <w:rFonts w:ascii="Times New Roman" w:hAnsi="Times New Roman"/>
          <w:b/>
          <w:sz w:val="24"/>
          <w:szCs w:val="24"/>
        </w:rPr>
        <w:t>по разделам и подраздела</w:t>
      </w:r>
      <w:r>
        <w:rPr>
          <w:rFonts w:ascii="Times New Roman" w:hAnsi="Times New Roman"/>
          <w:b/>
          <w:sz w:val="24"/>
          <w:szCs w:val="24"/>
        </w:rPr>
        <w:t>м функциональной классификации Российской Ф</w:t>
      </w:r>
      <w:r w:rsidRPr="005E16CF"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455"/>
        <w:gridCol w:w="1256"/>
        <w:gridCol w:w="1255"/>
        <w:gridCol w:w="1256"/>
      </w:tblGrid>
      <w:tr w:rsidR="006E23DA" w:rsidRPr="005E16CF" w:rsidTr="00C92382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AE24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AE24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AE24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E23DA" w:rsidRPr="005E16CF" w:rsidTr="00C92382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6E23DA" w:rsidRPr="005E16CF" w:rsidTr="00C92382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B757BC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111894,4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69589,2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092ACC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3119,9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092ACC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24073,6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1788,6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1788,6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безопасность и правоох</w:t>
            </w:r>
            <w:r w:rsidR="00C92382" w:rsidRPr="005E16C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E16CF">
              <w:rPr>
                <w:rFonts w:ascii="Times New Roman" w:hAnsi="Times New Roman"/>
                <w:b/>
                <w:bCs/>
                <w:sz w:val="24"/>
                <w:szCs w:val="24"/>
              </w:rPr>
              <w:t>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Cs/>
                <w:sz w:val="24"/>
                <w:szCs w:val="24"/>
              </w:rPr>
              <w:t>Создание ЕДДС для обеспечения защиты населения и тер</w:t>
            </w:r>
            <w:r w:rsidR="00C92382" w:rsidRPr="005E16CF">
              <w:rPr>
                <w:rFonts w:ascii="Times New Roman" w:hAnsi="Times New Roman"/>
                <w:bCs/>
                <w:sz w:val="24"/>
                <w:szCs w:val="24"/>
              </w:rPr>
              <w:t>ритории от ЧС</w:t>
            </w:r>
            <w:r w:rsidRPr="005E16CF">
              <w:rPr>
                <w:rFonts w:ascii="Times New Roman" w:hAnsi="Times New Roman"/>
                <w:bCs/>
                <w:sz w:val="24"/>
                <w:szCs w:val="24"/>
              </w:rPr>
              <w:t xml:space="preserve"> и обеспечения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107618,1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90000,0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107618,1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90000,0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161578,0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175460,5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175590,4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136946,0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150828,5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150958,4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28308,4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24308,4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24308,4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24308,4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24308,4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16543,6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16614,8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16703,9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14043,6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14114,8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14203,9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16CF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6E23DA" w:rsidRPr="005E16CF" w:rsidTr="00C923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092ACC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456260,3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441461,4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E16CF" w:rsidRDefault="006E23DA" w:rsidP="00F535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6CF">
              <w:rPr>
                <w:rFonts w:ascii="Times New Roman" w:hAnsi="Times New Roman"/>
                <w:b/>
                <w:sz w:val="24"/>
                <w:szCs w:val="24"/>
              </w:rPr>
              <w:t>451680,4</w:t>
            </w:r>
          </w:p>
        </w:tc>
      </w:tr>
    </w:tbl>
    <w:p w:rsidR="006E23DA" w:rsidRPr="005E16CF" w:rsidRDefault="006E23DA" w:rsidP="006E23DA">
      <w:pPr>
        <w:rPr>
          <w:rFonts w:ascii="Times New Roman" w:hAnsi="Times New Roman"/>
          <w:sz w:val="24"/>
          <w:szCs w:val="24"/>
        </w:rPr>
      </w:pPr>
    </w:p>
    <w:p w:rsidR="00092ACC" w:rsidRDefault="00092ACC" w:rsidP="006E23DA">
      <w:pPr>
        <w:rPr>
          <w:rFonts w:ascii="Times New Roman" w:hAnsi="Times New Roman"/>
          <w:sz w:val="28"/>
          <w:szCs w:val="28"/>
        </w:rPr>
      </w:pPr>
    </w:p>
    <w:p w:rsidR="00AE24B6" w:rsidRDefault="00AE24B6" w:rsidP="006E23DA">
      <w:pPr>
        <w:rPr>
          <w:rFonts w:ascii="Times New Roman" w:hAnsi="Times New Roman"/>
          <w:sz w:val="28"/>
          <w:szCs w:val="28"/>
        </w:rPr>
      </w:pPr>
    </w:p>
    <w:p w:rsidR="00AE24B6" w:rsidRDefault="00AE24B6" w:rsidP="00AE24B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E24B6" w:rsidRDefault="00AE24B6" w:rsidP="00AE24B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E24B6" w:rsidRDefault="00AE24B6" w:rsidP="00AE24B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AE24B6" w:rsidRPr="00C92382" w:rsidRDefault="00AE24B6" w:rsidP="00AE24B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2382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>Р</w:t>
      </w:r>
      <w:r w:rsidRPr="0096395E">
        <w:rPr>
          <w:rFonts w:ascii="Times New Roman" w:hAnsi="Times New Roman"/>
          <w:b/>
          <w:sz w:val="20"/>
          <w:szCs w:val="20"/>
        </w:rPr>
        <w:t xml:space="preserve">ешению «Об утверждении проекта бюджета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96395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6395E"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AE24B6" w:rsidRPr="0096395E" w:rsidRDefault="00AE24B6" w:rsidP="00AE24B6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Style w:val="s1"/>
          <w:b/>
          <w:sz w:val="20"/>
          <w:szCs w:val="20"/>
        </w:rPr>
        <w:t>от 27 декабря 2018 года №37/153-3</w:t>
      </w:r>
    </w:p>
    <w:p w:rsidR="00AE24B6" w:rsidRDefault="00AE24B6" w:rsidP="00EA6EC8">
      <w:pPr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с изменениями от 28.02.2019г. №32/126-3</w:t>
      </w:r>
    </w:p>
    <w:p w:rsidR="00EA6EC8" w:rsidRDefault="00EA6EC8" w:rsidP="00EA6EC8">
      <w:pPr>
        <w:jc w:val="center"/>
        <w:rPr>
          <w:rFonts w:ascii="Times New Roman" w:hAnsi="Times New Roman"/>
          <w:sz w:val="28"/>
          <w:szCs w:val="28"/>
        </w:rPr>
      </w:pPr>
      <w:r w:rsidRPr="00C923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Ведомственная структура </w:t>
      </w:r>
      <w:r w:rsidRPr="00C92382">
        <w:rPr>
          <w:rFonts w:ascii="Times New Roman" w:hAnsi="Times New Roman"/>
          <w:b/>
          <w:bCs/>
          <w:sz w:val="24"/>
          <w:szCs w:val="24"/>
          <w:lang w:eastAsia="ru-RU"/>
        </w:rPr>
        <w:br/>
        <w:t>расходов бюджета городского округа г</w:t>
      </w:r>
      <w:proofErr w:type="gramStart"/>
      <w:r w:rsidRPr="00C92382">
        <w:rPr>
          <w:rFonts w:ascii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 w:rsidRPr="00C92382">
        <w:rPr>
          <w:rFonts w:ascii="Times New Roman" w:hAnsi="Times New Roman"/>
          <w:b/>
          <w:bCs/>
          <w:sz w:val="24"/>
          <w:szCs w:val="24"/>
          <w:lang w:eastAsia="ru-RU"/>
        </w:rPr>
        <w:t>азрань на 2019год и плановый период 2020-2021 г.</w:t>
      </w:r>
    </w:p>
    <w:tbl>
      <w:tblPr>
        <w:tblW w:w="10632" w:type="dxa"/>
        <w:tblInd w:w="-318" w:type="dxa"/>
        <w:tblLayout w:type="fixed"/>
        <w:tblLook w:val="04A0"/>
      </w:tblPr>
      <w:tblGrid>
        <w:gridCol w:w="2836"/>
        <w:gridCol w:w="551"/>
        <w:gridCol w:w="525"/>
        <w:gridCol w:w="550"/>
        <w:gridCol w:w="613"/>
        <w:gridCol w:w="567"/>
        <w:gridCol w:w="567"/>
        <w:gridCol w:w="851"/>
        <w:gridCol w:w="595"/>
        <w:gridCol w:w="993"/>
        <w:gridCol w:w="992"/>
        <w:gridCol w:w="992"/>
      </w:tblGrid>
      <w:tr w:rsidR="00AE24B6" w:rsidRPr="00EA6EC8" w:rsidTr="007C333A">
        <w:trPr>
          <w:trHeight w:val="4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тыс</w:t>
            </w:r>
            <w:proofErr w:type="gram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тыс</w:t>
            </w:r>
            <w:proofErr w:type="gram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тыс</w:t>
            </w:r>
            <w:proofErr w:type="gram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.р</w:t>
            </w:r>
            <w:proofErr w:type="gramEnd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AE24B6" w:rsidRPr="00EA6EC8" w:rsidTr="007C333A">
        <w:trPr>
          <w:trHeight w:val="12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про</w:t>
            </w:r>
            <w:proofErr w:type="gram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spellEnd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-</w:t>
            </w:r>
            <w:proofErr w:type="gramEnd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proofErr w:type="spellStart"/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основное </w:t>
            </w: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EA6EC8" w:rsidRDefault="00AE24B6" w:rsidP="00EA6EC8">
            <w:pPr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EA6EC8" w:rsidRDefault="00AE24B6" w:rsidP="00AE24B6">
            <w:pPr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A6EC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2021г.</w:t>
            </w:r>
          </w:p>
        </w:tc>
      </w:tr>
      <w:tr w:rsidR="00AE24B6" w:rsidRPr="00AE24B6" w:rsidTr="007C333A">
        <w:trPr>
          <w:trHeight w:val="8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</w:tr>
      <w:tr w:rsidR="00AE24B6" w:rsidRPr="00AE24B6" w:rsidTr="00EA6EC8">
        <w:trPr>
          <w:trHeight w:val="15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AE24B6" w:rsidRPr="00AE24B6" w:rsidTr="00EA6EC8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AE24B6" w:rsidRPr="00AE24B6" w:rsidTr="007C333A">
        <w:trPr>
          <w:trHeight w:val="7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AE24B6" w:rsidRPr="00AE24B6" w:rsidTr="00EA6EC8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AE24B6" w:rsidRPr="00AE24B6" w:rsidTr="00EA6EC8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AE24B6" w:rsidRPr="00AE24B6" w:rsidTr="00EA6EC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5 559,5</w:t>
            </w:r>
          </w:p>
        </w:tc>
      </w:tr>
      <w:tr w:rsidR="00AE24B6" w:rsidRPr="00AE24B6" w:rsidTr="00EA6EC8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AE24B6" w:rsidRPr="00AE24B6" w:rsidTr="00EA6EC8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AE24B6" w:rsidRPr="00AE24B6" w:rsidTr="00EA6EC8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</w:tr>
      <w:tr w:rsidR="00AE24B6" w:rsidRPr="00AE24B6" w:rsidTr="00EA6EC8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</w:tr>
      <w:tr w:rsidR="00AE24B6" w:rsidRPr="00AE24B6" w:rsidTr="007C333A">
        <w:trPr>
          <w:trHeight w:val="4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</w:tr>
      <w:tr w:rsidR="00AE24B6" w:rsidRPr="00AE24B6" w:rsidTr="00EA6E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AE24B6" w:rsidRPr="00AE24B6" w:rsidTr="007C333A">
        <w:trPr>
          <w:trHeight w:val="5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144536,2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146359,9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146419,0</w:t>
            </w:r>
          </w:p>
        </w:tc>
      </w:tr>
      <w:tr w:rsidR="00AE24B6" w:rsidRPr="00AE24B6" w:rsidTr="00EA6E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41103,3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44586,4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44586,4</w:t>
            </w:r>
          </w:p>
        </w:tc>
      </w:tr>
      <w:tr w:rsidR="00AE24B6" w:rsidRPr="00AE24B6" w:rsidTr="007C333A">
        <w:trPr>
          <w:trHeight w:val="8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AE24B6" w:rsidRPr="00AE24B6" w:rsidTr="00EA6EC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AE24B6" w:rsidRPr="00AE24B6" w:rsidTr="007C333A">
        <w:trPr>
          <w:trHeight w:val="4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AE24B6" w:rsidRPr="00AE24B6" w:rsidTr="00EA6EC8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AE24B6" w:rsidRPr="00AE24B6" w:rsidTr="00EA6EC8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AE24B6" w:rsidRPr="00AE24B6" w:rsidTr="00EA6EC8">
        <w:trPr>
          <w:trHeight w:val="18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</w:tr>
      <w:tr w:rsidR="00AE24B6" w:rsidRPr="00AE24B6" w:rsidTr="00EA6E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</w:tr>
      <w:tr w:rsidR="00AE24B6" w:rsidRPr="00AE24B6" w:rsidTr="00EA6EC8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43986,4</w:t>
            </w:r>
          </w:p>
        </w:tc>
      </w:tr>
      <w:tr w:rsidR="00AE24B6" w:rsidRPr="00AE24B6" w:rsidTr="00EA6EC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</w:tr>
      <w:tr w:rsidR="00AE24B6" w:rsidRPr="00AE24B6" w:rsidTr="00EA6EC8">
        <w:trPr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21988,3</w:t>
            </w:r>
          </w:p>
        </w:tc>
      </w:tr>
      <w:tr w:rsidR="00AE24B6" w:rsidRPr="00AE24B6" w:rsidTr="00EA6EC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21988,1</w:t>
            </w:r>
          </w:p>
        </w:tc>
      </w:tr>
      <w:tr w:rsidR="00AE24B6" w:rsidRPr="00AE24B6" w:rsidTr="00EA6EC8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</w:tr>
      <w:tr w:rsidR="00AE24B6" w:rsidRPr="00AE24B6" w:rsidTr="00EA6EC8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19908,1</w:t>
            </w: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проведение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4B6" w:rsidRPr="00AE24B6" w:rsidTr="007C333A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 проведение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</w:tr>
      <w:tr w:rsidR="00AE24B6" w:rsidRPr="00AE24B6" w:rsidTr="00EA6EC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</w:tr>
      <w:tr w:rsidR="00AE24B6" w:rsidRPr="00AE24B6" w:rsidTr="00EA6EC8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24461,9</w:t>
            </w:r>
          </w:p>
        </w:tc>
      </w:tr>
      <w:tr w:rsidR="00AE24B6" w:rsidRPr="00AE24B6" w:rsidTr="00EA6EC8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Мероприятие  "Выполнение мероприя</w:t>
            </w:r>
            <w:r w:rsidR="00F068B6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тий по  реализации вопросов  общ</w:t>
            </w:r>
            <w:r w:rsidRPr="00AE24B6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егоро</w:t>
            </w:r>
            <w:r w:rsidR="00F068B6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д</w:t>
            </w:r>
            <w:r w:rsidRPr="00AE24B6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ского значения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</w:tr>
      <w:tr w:rsidR="00AE24B6" w:rsidRPr="00AE24B6" w:rsidTr="00EA6EC8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</w:tr>
      <w:tr w:rsidR="00AE24B6" w:rsidRPr="00AE24B6" w:rsidTr="007C333A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15889,9</w:t>
            </w:r>
          </w:p>
        </w:tc>
      </w:tr>
      <w:tr w:rsidR="00AE24B6" w:rsidRPr="00AE24B6" w:rsidTr="007C333A">
        <w:trPr>
          <w:trHeight w:val="11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AE24B6" w:rsidRPr="00AE24B6" w:rsidTr="007C333A">
        <w:trPr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AE24B6" w:rsidRPr="00AE24B6" w:rsidTr="007C333A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AE24B6" w:rsidRPr="00AE24B6" w:rsidTr="00EA6EC8">
        <w:trPr>
          <w:trHeight w:val="15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Основное мероприятие "Профилактика развития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наркозависимости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AE24B6" w:rsidRPr="00AE24B6" w:rsidTr="00EA6EC8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AE24B6" w:rsidRPr="00AE24B6" w:rsidTr="00F068B6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AE24B6" w:rsidRPr="00AE24B6" w:rsidTr="007C333A">
        <w:trPr>
          <w:trHeight w:val="7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AE24B6" w:rsidRPr="00AE24B6" w:rsidTr="007C333A">
        <w:trPr>
          <w:trHeight w:val="8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AE24B6" w:rsidRPr="00AE24B6" w:rsidTr="007C333A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AE24B6" w:rsidRPr="00AE24B6" w:rsidTr="007C333A">
        <w:trPr>
          <w:trHeight w:val="12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AE24B6" w:rsidRPr="00AE24B6" w:rsidTr="007C333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AE24B6" w:rsidRPr="00AE24B6" w:rsidTr="00EA6EC8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</w:tr>
      <w:tr w:rsidR="00AE24B6" w:rsidRPr="00AE24B6" w:rsidTr="00EA6EC8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E24B6">
              <w:rPr>
                <w:rFonts w:ascii="Arial Narrow" w:hAnsi="Arial Narrow"/>
                <w:i/>
                <w:iCs/>
                <w:sz w:val="20"/>
                <w:szCs w:val="20"/>
              </w:rPr>
              <w:t>6300,0</w:t>
            </w:r>
          </w:p>
        </w:tc>
      </w:tr>
      <w:tr w:rsidR="00AE24B6" w:rsidRPr="00AE24B6" w:rsidTr="00EA6EC8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</w:tr>
      <w:tr w:rsidR="00AE24B6" w:rsidRPr="00AE24B6" w:rsidTr="007C333A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6300,0</w:t>
            </w:r>
          </w:p>
        </w:tc>
      </w:tr>
      <w:tr w:rsidR="00AE24B6" w:rsidRPr="00AE24B6" w:rsidTr="007C333A">
        <w:trPr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</w:tr>
      <w:tr w:rsidR="00AE24B6" w:rsidRPr="00AE24B6" w:rsidTr="007C333A">
        <w:trPr>
          <w:trHeight w:val="9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2018-2020гг."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</w:tr>
      <w:tr w:rsidR="00AE24B6" w:rsidRPr="00AE24B6" w:rsidTr="007C333A">
        <w:trPr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</w:tr>
      <w:tr w:rsidR="00AE24B6" w:rsidRPr="00AE24B6" w:rsidTr="007C333A">
        <w:trPr>
          <w:trHeight w:val="2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5 000,0</w:t>
            </w:r>
          </w:p>
        </w:tc>
      </w:tr>
      <w:tr w:rsidR="00AE24B6" w:rsidRPr="00AE24B6" w:rsidTr="00EA6EC8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AE24B6" w:rsidRPr="00AE24B6" w:rsidTr="00EA6EC8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AE24B6" w:rsidRPr="00AE24B6" w:rsidTr="007C333A">
        <w:trPr>
          <w:trHeight w:val="1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AE24B6" w:rsidRPr="00AE24B6" w:rsidTr="007C333A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AE24B6" w:rsidRPr="00AE24B6" w:rsidTr="007C333A">
        <w:trPr>
          <w:trHeight w:val="2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5 000,0</w:t>
            </w:r>
          </w:p>
        </w:tc>
      </w:tr>
      <w:tr w:rsidR="00AE24B6" w:rsidRPr="00AE24B6" w:rsidTr="00F068B6">
        <w:trPr>
          <w:trHeight w:val="6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Национальная  безопасность и правоох</w:t>
            </w:r>
            <w:r w:rsidR="00F068B6">
              <w:rPr>
                <w:rFonts w:ascii="Arial Narrow" w:hAnsi="Arial Narrow"/>
                <w:sz w:val="20"/>
                <w:szCs w:val="20"/>
              </w:rPr>
              <w:t>р</w:t>
            </w:r>
            <w:r w:rsidRPr="00AE24B6">
              <w:rPr>
                <w:rFonts w:ascii="Arial Narrow" w:hAnsi="Arial Narrow"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7C333A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7C333A">
        <w:trPr>
          <w:trHeight w:val="1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Подпрограмма "Создание ЕДДС для обеспечения защ</w:t>
            </w:r>
            <w:r w:rsidR="00F068B6">
              <w:rPr>
                <w:rFonts w:ascii="Arial Narrow" w:hAnsi="Arial Narrow"/>
                <w:sz w:val="20"/>
                <w:szCs w:val="20"/>
              </w:rPr>
              <w:t>иты населения и территории от ч</w:t>
            </w:r>
            <w:r w:rsidRPr="00AE24B6">
              <w:rPr>
                <w:rFonts w:ascii="Arial Narrow" w:hAnsi="Arial Narrow"/>
                <w:sz w:val="20"/>
                <w:szCs w:val="20"/>
              </w:rPr>
              <w:t>резвычайн</w:t>
            </w:r>
            <w:r w:rsidR="00F068B6">
              <w:rPr>
                <w:rFonts w:ascii="Arial Narrow" w:hAnsi="Arial Narrow"/>
                <w:sz w:val="20"/>
                <w:szCs w:val="20"/>
              </w:rPr>
              <w:t>ы</w:t>
            </w:r>
            <w:r w:rsidRPr="00AE24B6">
              <w:rPr>
                <w:rFonts w:ascii="Arial Narrow" w:hAnsi="Arial Narrow"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 на 2018-2020гг."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4B6" w:rsidRPr="00AE24B6" w:rsidTr="007C333A">
        <w:trPr>
          <w:trHeight w:val="6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F068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E24B6" w:rsidRPr="00AE24B6" w:rsidTr="007C333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Жилищно-ком</w:t>
            </w:r>
            <w:r w:rsidR="00F068B6">
              <w:rPr>
                <w:rFonts w:ascii="Arial Narrow" w:hAnsi="Arial Narrow"/>
                <w:sz w:val="20"/>
                <w:szCs w:val="20"/>
                <w:lang w:eastAsia="ru-RU"/>
              </w:rPr>
              <w:t>м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40 000,0</w:t>
            </w:r>
          </w:p>
        </w:tc>
      </w:tr>
      <w:tr w:rsidR="00AE24B6" w:rsidRPr="00AE24B6" w:rsidTr="007C333A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AE24B6" w:rsidRPr="00AE24B6" w:rsidTr="00EA6EC8">
        <w:trPr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AE24B6" w:rsidRPr="00AE24B6" w:rsidTr="00EA6EC8">
        <w:trPr>
          <w:trHeight w:val="9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AE24B6" w:rsidRPr="00AE24B6" w:rsidTr="00EA6EC8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37978,0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AE24B6" w:rsidRPr="00AE24B6" w:rsidTr="007C333A">
        <w:trPr>
          <w:trHeight w:val="3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</w:tr>
      <w:tr w:rsidR="00AE24B6" w:rsidRPr="00AE24B6" w:rsidTr="007C333A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7C333A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EA6EC8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2018 -2020 годы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EA6EC8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 "Организация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к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ультурно-досуговой</w:t>
            </w:r>
            <w:proofErr w:type="spellEnd"/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деятельности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в муниципальном образовании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EA6EC8">
        <w:trPr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 мероприятие</w:t>
            </w:r>
            <w:r w:rsidR="00F068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"Реализация мер по развитию сферы культуры и искусства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EA6EC8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EA6EC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11736,8</w:t>
            </w:r>
          </w:p>
        </w:tc>
      </w:tr>
      <w:tr w:rsidR="00AE24B6" w:rsidRPr="00AE24B6" w:rsidTr="007C333A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16543,6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16614,8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16673,9</w:t>
            </w:r>
          </w:p>
        </w:tc>
      </w:tr>
      <w:tr w:rsidR="00AE24B6" w:rsidRPr="00AE24B6" w:rsidTr="007C333A">
        <w:trPr>
          <w:trHeight w:val="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14173,9</w:t>
            </w:r>
          </w:p>
        </w:tc>
      </w:tr>
      <w:tr w:rsidR="00AE24B6" w:rsidRPr="00AE24B6" w:rsidTr="00EA6EC8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167668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"Развитие образования </w:t>
            </w:r>
            <w:r w:rsidR="00AE24B6"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муниципального образования "Городской округ город Назрань" на 2018 - 2020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14173,9</w:t>
            </w:r>
          </w:p>
        </w:tc>
      </w:tr>
      <w:tr w:rsidR="00AE24B6" w:rsidRPr="00AE24B6" w:rsidTr="007C333A">
        <w:trPr>
          <w:trHeight w:val="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14173,9</w:t>
            </w:r>
          </w:p>
        </w:tc>
      </w:tr>
      <w:tr w:rsidR="00AE24B6" w:rsidRPr="00AE24B6" w:rsidTr="00EA6EC8">
        <w:trPr>
          <w:trHeight w:val="12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14173,9</w:t>
            </w:r>
          </w:p>
        </w:tc>
      </w:tr>
      <w:tr w:rsidR="00AE24B6" w:rsidRPr="00AE24B6" w:rsidTr="00EA6EC8">
        <w:trPr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705,9</w:t>
            </w:r>
          </w:p>
        </w:tc>
      </w:tr>
      <w:tr w:rsidR="00AE24B6" w:rsidRPr="00AE24B6" w:rsidTr="00EA6EC8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о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705,9</w:t>
            </w:r>
          </w:p>
        </w:tc>
      </w:tr>
      <w:tr w:rsidR="00AE24B6" w:rsidRPr="00AE24B6" w:rsidTr="00EA6EC8">
        <w:trPr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</w:tr>
      <w:tr w:rsidR="00AE24B6" w:rsidRPr="00AE24B6" w:rsidTr="007C333A">
        <w:trPr>
          <w:trHeight w:val="5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</w:tr>
      <w:tr w:rsidR="00AE24B6" w:rsidRPr="00AE24B6" w:rsidTr="007C333A">
        <w:trPr>
          <w:trHeight w:val="9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</w:tr>
      <w:tr w:rsidR="00AE24B6" w:rsidRPr="00AE24B6" w:rsidTr="007C333A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13431,7</w:t>
            </w:r>
          </w:p>
        </w:tc>
      </w:tr>
      <w:tr w:rsidR="00AE24B6" w:rsidRPr="00AE24B6" w:rsidTr="007C333A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</w:tr>
      <w:tr w:rsidR="00AE24B6" w:rsidRPr="00AE24B6" w:rsidTr="007C333A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</w:tr>
      <w:tr w:rsidR="00AE24B6" w:rsidRPr="00AE24B6" w:rsidTr="007C333A">
        <w:trPr>
          <w:trHeight w:val="1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7C333A">
        <w:trPr>
          <w:trHeight w:val="4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EA6EC8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7C333A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EA6EC8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EA6EC8">
        <w:trPr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3960,0</w:t>
            </w:r>
          </w:p>
        </w:tc>
      </w:tr>
      <w:tr w:rsidR="00AE24B6" w:rsidRPr="00AE24B6" w:rsidTr="00EA6EC8">
        <w:trPr>
          <w:trHeight w:val="11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</w:tr>
      <w:tr w:rsidR="00AE24B6" w:rsidRPr="00AE24B6" w:rsidTr="00EA6EC8">
        <w:trPr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</w:tr>
      <w:tr w:rsidR="00AE24B6" w:rsidRPr="00AE24B6" w:rsidTr="007C333A">
        <w:trPr>
          <w:trHeight w:val="4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</w:tr>
      <w:tr w:rsidR="00AE24B6" w:rsidRPr="00AE24B6" w:rsidTr="00EA6EC8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E24B6" w:rsidRPr="00AE24B6" w:rsidTr="00EA6EC8">
        <w:trPr>
          <w:trHeight w:val="5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val="en-US" w:eastAsia="ru-RU"/>
              </w:rPr>
              <w:t>R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val="en-US" w:eastAsia="ru-RU"/>
              </w:rPr>
              <w:t>R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E24B6" w:rsidRPr="00AE24B6" w:rsidTr="00EA6EC8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24308,4</w:t>
            </w:r>
          </w:p>
        </w:tc>
      </w:tr>
      <w:tr w:rsidR="00AE24B6" w:rsidRPr="00AE24B6" w:rsidTr="00EA6EC8">
        <w:trPr>
          <w:trHeight w:val="4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Детская художественная школа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AE24B6" w:rsidRPr="00AE24B6" w:rsidTr="00EA6EC8">
        <w:trPr>
          <w:trHeight w:val="10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167668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"Развитие образования </w:t>
            </w:r>
            <w:r w:rsidR="00AE24B6"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муниципального  образования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AE24B6" w:rsidRPr="00AE24B6" w:rsidTr="00EA6EC8">
        <w:trPr>
          <w:trHeight w:val="8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ие дополнительного образования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в муниципальном образовании "Городской округ город Назрань".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AE24B6" w:rsidRPr="00AE24B6" w:rsidTr="00EA6EC8">
        <w:trPr>
          <w:trHeight w:val="11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ородской округ город  Назрань".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12179,6</w:t>
            </w:r>
          </w:p>
        </w:tc>
      </w:tr>
      <w:tr w:rsidR="00AE24B6" w:rsidRPr="00AE24B6" w:rsidTr="00EA6EC8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1141,6</w:t>
            </w:r>
          </w:p>
        </w:tc>
      </w:tr>
      <w:tr w:rsidR="00AE24B6" w:rsidRPr="00AE24B6" w:rsidTr="00EA6EC8">
        <w:trPr>
          <w:trHeight w:val="5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AE24B6" w:rsidRPr="00AE24B6" w:rsidTr="00EA6EC8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МКОУ ДОД «Детская школа искусств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</w:tr>
      <w:tr w:rsidR="00AE24B6" w:rsidRPr="00AE24B6" w:rsidTr="00EA6EC8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ие дополнительного образования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в муниципальном образовании "Городской округ город  Назрань".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</w:tr>
      <w:tr w:rsidR="00AE24B6" w:rsidRPr="00AE24B6" w:rsidTr="00EA6EC8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ородской округ город  Назрань".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12128,8</w:t>
            </w:r>
          </w:p>
        </w:tc>
      </w:tr>
      <w:tr w:rsidR="00AE24B6" w:rsidRPr="00AE24B6" w:rsidTr="00167668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1197,8</w:t>
            </w:r>
          </w:p>
        </w:tc>
      </w:tr>
      <w:tr w:rsidR="00AE24B6" w:rsidRPr="00AE24B6" w:rsidTr="00EA6EC8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</w:tr>
      <w:tr w:rsidR="00AE24B6" w:rsidRPr="00AE24B6" w:rsidTr="00EA6EC8">
        <w:trPr>
          <w:trHeight w:val="4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3 926,7</w:t>
            </w:r>
          </w:p>
        </w:tc>
      </w:tr>
      <w:tr w:rsidR="00AE24B6" w:rsidRPr="00AE24B6" w:rsidTr="00EA6EC8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AE24B6" w:rsidRPr="00AE24B6" w:rsidTr="00EA6EC8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AE24B6" w:rsidRPr="00AE24B6" w:rsidTr="00EA6EC8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AE24B6" w:rsidRPr="00AE24B6" w:rsidTr="00EA6EC8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</w:tr>
      <w:tr w:rsidR="00AE24B6" w:rsidRPr="00AE24B6" w:rsidTr="00EA6EC8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</w:tr>
      <w:tr w:rsidR="00AE24B6" w:rsidRPr="00AE24B6" w:rsidTr="00EA6EC8">
        <w:trPr>
          <w:trHeight w:val="3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178780,5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162257,9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172387,8</w:t>
            </w:r>
          </w:p>
        </w:tc>
      </w:tr>
      <w:tr w:rsidR="00AE24B6" w:rsidRPr="00AE24B6" w:rsidTr="00EA6EC8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15309,8</w:t>
            </w:r>
          </w:p>
        </w:tc>
      </w:tr>
      <w:tr w:rsidR="00AE24B6" w:rsidRPr="00AE24B6" w:rsidTr="00EA6EC8">
        <w:trPr>
          <w:trHeight w:val="9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16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</w:tr>
      <w:tr w:rsidR="00AE24B6" w:rsidRPr="00AE24B6" w:rsidTr="00EA6EC8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</w:tr>
      <w:tr w:rsidR="00AE24B6" w:rsidRPr="00AE24B6" w:rsidTr="00EA6EC8">
        <w:trPr>
          <w:trHeight w:val="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14057,4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14792,4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5911,0</w:t>
            </w:r>
          </w:p>
        </w:tc>
      </w:tr>
      <w:tr w:rsidR="00AE24B6" w:rsidRPr="00AE24B6" w:rsidTr="00EA6EC8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5911,0 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5911,0 </w:t>
            </w:r>
          </w:p>
        </w:tc>
      </w:tr>
      <w:tr w:rsidR="00AE24B6" w:rsidRPr="00AE24B6" w:rsidTr="00EA6EC8">
        <w:trPr>
          <w:trHeight w:val="4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4711,0</w:t>
            </w:r>
          </w:p>
        </w:tc>
      </w:tr>
      <w:tr w:rsidR="00AE24B6" w:rsidRPr="00AE24B6" w:rsidTr="00EA6EC8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1 200,0</w:t>
            </w:r>
          </w:p>
        </w:tc>
      </w:tr>
      <w:tr w:rsidR="00AE24B6" w:rsidRPr="00AE24B6" w:rsidTr="00EA6EC8">
        <w:trPr>
          <w:trHeight w:val="1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5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993,6</w:t>
            </w:r>
          </w:p>
        </w:tc>
      </w:tr>
      <w:tr w:rsidR="00AE24B6" w:rsidRPr="00AE24B6" w:rsidTr="00EA6EC8">
        <w:trPr>
          <w:trHeight w:val="17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881,1</w:t>
            </w:r>
          </w:p>
        </w:tc>
      </w:tr>
      <w:tr w:rsidR="00AE24B6" w:rsidRPr="00AE24B6" w:rsidTr="00EA6EC8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112,5</w:t>
            </w:r>
          </w:p>
        </w:tc>
      </w:tr>
      <w:tr w:rsidR="00AE24B6" w:rsidRPr="00AE24B6" w:rsidTr="00EA6EC8">
        <w:trPr>
          <w:trHeight w:val="2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по содержанию и благоустройству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11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77618,1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60000,0</w:t>
            </w:r>
          </w:p>
        </w:tc>
      </w:tr>
      <w:tr w:rsidR="00AE24B6" w:rsidRPr="00AE24B6" w:rsidTr="00EA6EC8">
        <w:trPr>
          <w:trHeight w:val="2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Жилищно-ком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м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95954,5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96084,4</w:t>
            </w:r>
          </w:p>
        </w:tc>
      </w:tr>
      <w:tr w:rsidR="00AE24B6" w:rsidRPr="00AE24B6" w:rsidTr="00EA6EC8">
        <w:trPr>
          <w:trHeight w:val="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95954,5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96084,4</w:t>
            </w:r>
          </w:p>
        </w:tc>
      </w:tr>
      <w:tr w:rsidR="00AE24B6" w:rsidRPr="00AE24B6" w:rsidTr="00EA6EC8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95954,5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96084,4</w:t>
            </w:r>
          </w:p>
        </w:tc>
      </w:tr>
      <w:tr w:rsidR="00AE24B6" w:rsidRPr="00AE24B6" w:rsidTr="00EA6EC8">
        <w:trPr>
          <w:trHeight w:val="10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по содержанию и благоустройству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95954,5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96084,4</w:t>
            </w:r>
          </w:p>
        </w:tc>
      </w:tr>
      <w:tr w:rsidR="00AE24B6" w:rsidRPr="00AE24B6" w:rsidTr="00EA6EC8">
        <w:trPr>
          <w:trHeight w:val="11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84094,0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95954,5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96084,4</w:t>
            </w:r>
          </w:p>
        </w:tc>
      </w:tr>
      <w:tr w:rsidR="00AE24B6" w:rsidRPr="00AE24B6" w:rsidTr="00EA6E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</w:tr>
      <w:tr w:rsidR="00AE24B6" w:rsidRPr="00AE24B6" w:rsidTr="00EA6EC8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15 126,0</w:t>
            </w:r>
          </w:p>
        </w:tc>
      </w:tr>
      <w:tr w:rsidR="00AE24B6" w:rsidRPr="00AE24B6" w:rsidTr="00EA6EC8">
        <w:trPr>
          <w:trHeight w:val="6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80958,4</w:t>
            </w:r>
          </w:p>
        </w:tc>
      </w:tr>
      <w:tr w:rsidR="00AE24B6" w:rsidRPr="00AE24B6" w:rsidTr="00EA6EC8">
        <w:trPr>
          <w:trHeight w:val="6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68968,0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80958,4</w:t>
            </w:r>
          </w:p>
        </w:tc>
      </w:tr>
      <w:tr w:rsidR="00AE24B6" w:rsidRPr="00AE24B6" w:rsidTr="00EA6EC8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11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9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 мероприятие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"Реализация мер по развитию образования МО "Городской округ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E24B6" w:rsidRPr="00AE24B6" w:rsidTr="00EA6EC8">
        <w:trPr>
          <w:trHeight w:val="6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27922,8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5465,8</w:t>
            </w:r>
          </w:p>
        </w:tc>
      </w:tr>
      <w:tr w:rsidR="00AE24B6" w:rsidRPr="00AE24B6" w:rsidTr="00EA6EC8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9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2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Правительства  Российской Федерации, высших исполнительных  органов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</w:tr>
      <w:tr w:rsidR="00AE24B6" w:rsidRPr="00AE24B6" w:rsidTr="00EA6EC8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</w:tr>
      <w:tr w:rsidR="00AE24B6" w:rsidRPr="00AE24B6" w:rsidTr="00EA6E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4948,4</w:t>
            </w:r>
          </w:p>
        </w:tc>
      </w:tr>
      <w:tr w:rsidR="00AE24B6" w:rsidRPr="00AE24B6" w:rsidTr="00EA6EC8">
        <w:trPr>
          <w:trHeight w:val="6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AE24B6" w:rsidRPr="00AE24B6" w:rsidTr="00EA6EC8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AE24B6" w:rsidRPr="00AE24B6" w:rsidTr="00EA6EC8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2128,1</w:t>
            </w:r>
          </w:p>
        </w:tc>
      </w:tr>
      <w:tr w:rsidR="00AE24B6" w:rsidRPr="00AE24B6" w:rsidTr="00EA6EC8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1978,1</w:t>
            </w:r>
          </w:p>
        </w:tc>
      </w:tr>
      <w:tr w:rsidR="00AE24B6" w:rsidRPr="00AE24B6" w:rsidTr="00EA6EC8">
        <w:trPr>
          <w:trHeight w:val="2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AE24B6" w:rsidRPr="00AE24B6" w:rsidTr="00EA6EC8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0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AE24B6" w:rsidRPr="00AE24B6" w:rsidTr="007C333A">
        <w:trPr>
          <w:trHeight w:val="4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AE24B6" w:rsidRPr="00AE24B6" w:rsidTr="007C333A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</w:tr>
      <w:tr w:rsidR="00AE24B6" w:rsidRPr="00AE24B6" w:rsidTr="007C333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10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12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Жилищно-ком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м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12192,0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12192,0</w:t>
            </w:r>
          </w:p>
        </w:tc>
      </w:tr>
      <w:tr w:rsidR="00AE24B6" w:rsidRPr="00AE24B6" w:rsidTr="00EA6EC8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AE24B6" w:rsidRPr="00AE24B6" w:rsidTr="00EA6EC8">
        <w:trPr>
          <w:trHeight w:val="9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AE24B6" w:rsidRPr="00AE24B6" w:rsidTr="00EA6EC8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AE24B6" w:rsidRPr="00AE24B6" w:rsidTr="00EA6EC8">
        <w:trPr>
          <w:trHeight w:val="1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AE24B6" w:rsidRPr="00AE24B6" w:rsidTr="00EA6EC8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</w:tr>
      <w:tr w:rsidR="00AE24B6" w:rsidRPr="00AE24B6" w:rsidTr="00EA6EC8">
        <w:trPr>
          <w:trHeight w:val="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</w:tr>
      <w:tr w:rsidR="00AE24B6" w:rsidRPr="00AE24B6" w:rsidTr="00EA6EC8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7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30448,8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28748,8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28748,8</w:t>
            </w:r>
          </w:p>
        </w:tc>
      </w:tr>
      <w:tr w:rsidR="00AE24B6" w:rsidRPr="00AE24B6" w:rsidTr="00EA6EC8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5217,8</w:t>
            </w:r>
          </w:p>
        </w:tc>
      </w:tr>
      <w:tr w:rsidR="00AE24B6" w:rsidRPr="00AE24B6" w:rsidTr="00EA6EC8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4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1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4700,0</w:t>
            </w:r>
          </w:p>
        </w:tc>
      </w:tr>
      <w:tr w:rsidR="00AE24B6" w:rsidRPr="00AE24B6" w:rsidTr="00EA6EC8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4700,0</w:t>
            </w:r>
          </w:p>
        </w:tc>
      </w:tr>
      <w:tr w:rsidR="00AE24B6" w:rsidRPr="00AE24B6" w:rsidTr="00EA6EC8">
        <w:trPr>
          <w:trHeight w:val="1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4700,0</w:t>
            </w:r>
          </w:p>
        </w:tc>
      </w:tr>
      <w:tr w:rsidR="00AE24B6" w:rsidRPr="00AE24B6" w:rsidTr="00EA6EC8">
        <w:trPr>
          <w:trHeight w:val="7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2098,3</w:t>
            </w:r>
          </w:p>
        </w:tc>
      </w:tr>
      <w:tr w:rsidR="00AE24B6" w:rsidRPr="00AE24B6" w:rsidTr="00EA6EC8">
        <w:trPr>
          <w:trHeight w:val="4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1948,3</w:t>
            </w:r>
          </w:p>
        </w:tc>
      </w:tr>
      <w:tr w:rsidR="00AE24B6" w:rsidRPr="00AE24B6" w:rsidTr="00EA6EC8">
        <w:trPr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AE24B6" w:rsidRPr="00AE24B6" w:rsidTr="00EA6EC8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4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1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4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AE24B6" w:rsidRPr="00AE24B6" w:rsidTr="00EA6EC8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AE24B6" w:rsidRPr="00AE24B6" w:rsidTr="00EA6EC8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9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10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>по содержанию и благоустройству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Жилищно-ком</w:t>
            </w:r>
            <w:r w:rsidR="00EA6EC8">
              <w:rPr>
                <w:rFonts w:ascii="Arial Narrow" w:hAnsi="Arial Narrow"/>
                <w:sz w:val="20"/>
                <w:szCs w:val="20"/>
                <w:lang w:eastAsia="ru-RU"/>
              </w:rPr>
              <w:t>м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13 266,0</w:t>
            </w:r>
          </w:p>
        </w:tc>
      </w:tr>
      <w:tr w:rsidR="00AE24B6" w:rsidRPr="00AE24B6" w:rsidTr="00EA6EC8">
        <w:trPr>
          <w:trHeight w:val="2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AE24B6" w:rsidRPr="00AE24B6" w:rsidTr="00EA6EC8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AE24B6" w:rsidRPr="00AE24B6" w:rsidTr="00EA6EC8">
        <w:trPr>
          <w:trHeight w:val="10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AE24B6" w:rsidRPr="00AE24B6" w:rsidTr="00EA6EC8">
        <w:trPr>
          <w:trHeight w:val="11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167668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"  </w:t>
            </w:r>
            <w:r w:rsidR="00167668" w:rsidRPr="00AE24B6">
              <w:rPr>
                <w:rFonts w:ascii="Arial Narrow" w:hAnsi="Arial Narrow"/>
                <w:sz w:val="20"/>
                <w:szCs w:val="20"/>
                <w:lang w:eastAsia="ru-RU"/>
              </w:rPr>
              <w:t>"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AE24B6" w:rsidRPr="00AE24B6" w:rsidTr="00EA6EC8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167668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2018 -2020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годы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8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Подпрограмма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 мероприятие</w:t>
            </w:r>
            <w:r w:rsidR="00167668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"Реализация мер по развитию образования МО "Городской округ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29141,5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29941,5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29941,5</w:t>
            </w:r>
          </w:p>
        </w:tc>
      </w:tr>
      <w:tr w:rsidR="00AE24B6" w:rsidRPr="00AE24B6" w:rsidTr="00EA6EC8">
        <w:trPr>
          <w:trHeight w:val="3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5628,5</w:t>
            </w:r>
          </w:p>
        </w:tc>
      </w:tr>
      <w:tr w:rsidR="00AE24B6" w:rsidRPr="00AE24B6" w:rsidTr="00EA6EC8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</w:tr>
      <w:tr w:rsidR="00AE24B6" w:rsidRPr="00AE24B6" w:rsidTr="00EA6EC8">
        <w:trPr>
          <w:trHeight w:val="2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5111,1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AE24B6" w:rsidRPr="00AE24B6" w:rsidTr="00EA6EC8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</w:t>
            </w: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2253,8</w:t>
            </w:r>
          </w:p>
        </w:tc>
      </w:tr>
      <w:tr w:rsidR="00AE24B6" w:rsidRPr="00AE24B6" w:rsidTr="00EA6EC8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2103,8</w:t>
            </w:r>
          </w:p>
        </w:tc>
      </w:tr>
      <w:tr w:rsidR="00AE24B6" w:rsidRPr="00AE24B6" w:rsidTr="00EA6EC8">
        <w:trPr>
          <w:trHeight w:val="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AE24B6" w:rsidRPr="00AE24B6" w:rsidTr="00EA6EC8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5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10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265,0</w:t>
            </w:r>
          </w:p>
        </w:tc>
      </w:tr>
      <w:tr w:rsidR="00AE24B6" w:rsidRPr="00AE24B6" w:rsidTr="00EA6EC8">
        <w:trPr>
          <w:trHeight w:val="9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176,2</w:t>
            </w:r>
          </w:p>
        </w:tc>
      </w:tr>
      <w:tr w:rsidR="00AE24B6" w:rsidRPr="00AE24B6" w:rsidTr="007C333A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88,8</w:t>
            </w:r>
          </w:p>
        </w:tc>
      </w:tr>
      <w:tr w:rsidR="00AE24B6" w:rsidRPr="00AE24B6" w:rsidTr="00EA6EC8">
        <w:trPr>
          <w:trHeight w:val="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Жилищно-комм</w:t>
            </w:r>
            <w:bookmarkStart w:id="0" w:name="_GoBack"/>
            <w:bookmarkEnd w:id="0"/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E24B6">
              <w:rPr>
                <w:rFonts w:ascii="Arial Narrow" w:hAnsi="Arial Narrow"/>
                <w:color w:val="FF0000"/>
                <w:sz w:val="20"/>
                <w:szCs w:val="20"/>
              </w:rPr>
              <w:t>14 048,0</w:t>
            </w:r>
          </w:p>
        </w:tc>
      </w:tr>
      <w:tr w:rsidR="00AE24B6" w:rsidRPr="00AE24B6" w:rsidTr="00EA6EC8">
        <w:trPr>
          <w:trHeight w:val="2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AE24B6" w:rsidRPr="00AE24B6" w:rsidTr="00EA6EC8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6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AE24B6" w:rsidRPr="00AE24B6" w:rsidTr="00EA6EC8">
        <w:trPr>
          <w:trHeight w:val="2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AE24B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456260,3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441461,4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E24B6" w:rsidRPr="00AE24B6" w:rsidRDefault="00AE24B6" w:rsidP="00AE24B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AE24B6">
              <w:rPr>
                <w:rFonts w:ascii="Arial Narrow" w:hAnsi="Arial Narrow"/>
                <w:sz w:val="20"/>
                <w:szCs w:val="20"/>
              </w:rPr>
              <w:t>451650,4</w:t>
            </w:r>
          </w:p>
        </w:tc>
      </w:tr>
    </w:tbl>
    <w:p w:rsidR="00AE24B6" w:rsidRDefault="00AE24B6" w:rsidP="006E23DA">
      <w:pPr>
        <w:rPr>
          <w:rFonts w:ascii="Times New Roman" w:hAnsi="Times New Roman"/>
          <w:sz w:val="28"/>
          <w:szCs w:val="28"/>
        </w:rPr>
      </w:pPr>
    </w:p>
    <w:p w:rsidR="00AE24B6" w:rsidRDefault="00AE24B6" w:rsidP="006E23DA">
      <w:pPr>
        <w:rPr>
          <w:rFonts w:ascii="Times New Roman" w:hAnsi="Times New Roman"/>
          <w:sz w:val="28"/>
          <w:szCs w:val="28"/>
        </w:rPr>
      </w:pPr>
    </w:p>
    <w:p w:rsidR="00AE24B6" w:rsidRDefault="00AE24B6" w:rsidP="006E23DA">
      <w:pPr>
        <w:rPr>
          <w:rFonts w:ascii="Times New Roman" w:hAnsi="Times New Roman"/>
          <w:sz w:val="28"/>
          <w:szCs w:val="28"/>
        </w:rPr>
      </w:pPr>
    </w:p>
    <w:p w:rsidR="00AE24B6" w:rsidRDefault="00AE24B6" w:rsidP="006E23DA">
      <w:pPr>
        <w:rPr>
          <w:rFonts w:ascii="Times New Roman" w:hAnsi="Times New Roman"/>
          <w:sz w:val="28"/>
          <w:szCs w:val="28"/>
        </w:rPr>
      </w:pPr>
    </w:p>
    <w:p w:rsidR="00C20A83" w:rsidRDefault="00C20A83" w:rsidP="006E23DA">
      <w:pPr>
        <w:rPr>
          <w:rFonts w:ascii="Times New Roman" w:hAnsi="Times New Roman"/>
          <w:sz w:val="28"/>
          <w:szCs w:val="28"/>
        </w:rPr>
      </w:pPr>
    </w:p>
    <w:p w:rsidR="00C20A83" w:rsidRDefault="00C20A83" w:rsidP="006E23DA">
      <w:pPr>
        <w:rPr>
          <w:rFonts w:ascii="Times New Roman" w:hAnsi="Times New Roman"/>
          <w:sz w:val="28"/>
          <w:szCs w:val="28"/>
        </w:rPr>
      </w:pPr>
    </w:p>
    <w:p w:rsidR="00C20A83" w:rsidRDefault="00C20A83" w:rsidP="006E23DA">
      <w:pPr>
        <w:rPr>
          <w:rFonts w:ascii="Times New Roman" w:hAnsi="Times New Roman"/>
          <w:sz w:val="28"/>
          <w:szCs w:val="28"/>
        </w:rPr>
      </w:pPr>
    </w:p>
    <w:p w:rsidR="00C20A83" w:rsidRDefault="00C20A83" w:rsidP="006E23DA">
      <w:pPr>
        <w:rPr>
          <w:rFonts w:ascii="Times New Roman" w:hAnsi="Times New Roman"/>
          <w:sz w:val="28"/>
          <w:szCs w:val="28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167668" w:rsidRDefault="00167668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</w:p>
    <w:p w:rsidR="00C20A83" w:rsidRPr="00137A62" w:rsidRDefault="00C20A83" w:rsidP="00C20A83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lastRenderedPageBreak/>
        <w:t>Приложение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37A62">
        <w:rPr>
          <w:rFonts w:ascii="Arial Narrow" w:hAnsi="Arial Narrow"/>
          <w:b/>
          <w:sz w:val="20"/>
          <w:szCs w:val="20"/>
        </w:rPr>
        <w:t>№ 5</w:t>
      </w:r>
    </w:p>
    <w:p w:rsidR="00C20A83" w:rsidRPr="0096395E" w:rsidRDefault="00C20A83" w:rsidP="00C20A8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 xml:space="preserve">к  </w:t>
      </w:r>
      <w:r>
        <w:rPr>
          <w:rFonts w:ascii="Times New Roman" w:hAnsi="Times New Roman"/>
          <w:b/>
          <w:sz w:val="20"/>
          <w:szCs w:val="20"/>
        </w:rPr>
        <w:t>Р</w:t>
      </w:r>
      <w:r w:rsidRPr="0096395E">
        <w:rPr>
          <w:rFonts w:ascii="Times New Roman" w:hAnsi="Times New Roman"/>
          <w:b/>
          <w:sz w:val="20"/>
          <w:szCs w:val="20"/>
        </w:rPr>
        <w:t xml:space="preserve">ешению «Об утверждении проекта бюджета </w:t>
      </w:r>
    </w:p>
    <w:p w:rsidR="00C20A83" w:rsidRPr="0096395E" w:rsidRDefault="00C20A83" w:rsidP="00C20A8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96395E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96395E"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C20A83" w:rsidRPr="0096395E" w:rsidRDefault="00C20A83" w:rsidP="00C20A8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C20A83" w:rsidRPr="0096395E" w:rsidRDefault="00C20A83" w:rsidP="00C20A8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Style w:val="s1"/>
          <w:b/>
          <w:sz w:val="20"/>
          <w:szCs w:val="20"/>
        </w:rPr>
        <w:t>от 27 декабря 2018 года №37/153-3</w:t>
      </w:r>
    </w:p>
    <w:p w:rsidR="00C20A83" w:rsidRPr="0096395E" w:rsidRDefault="00C20A83" w:rsidP="00C20A8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96395E">
        <w:rPr>
          <w:rFonts w:ascii="Times New Roman" w:hAnsi="Times New Roman"/>
          <w:b/>
          <w:sz w:val="20"/>
          <w:szCs w:val="20"/>
        </w:rPr>
        <w:t>с изменениями от 28.02.2019г. №32/126-3</w:t>
      </w:r>
    </w:p>
    <w:p w:rsidR="00C20A83" w:rsidRPr="00137A62" w:rsidRDefault="00C20A83" w:rsidP="00C20A83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p w:rsidR="00C20A83" w:rsidRPr="00137A62" w:rsidRDefault="00C20A83" w:rsidP="00C20A83">
      <w:pPr>
        <w:pStyle w:val="11"/>
        <w:jc w:val="center"/>
        <w:rPr>
          <w:rFonts w:ascii="Arial Narrow" w:hAnsi="Arial Narrow"/>
          <w:b/>
          <w:sz w:val="20"/>
          <w:szCs w:val="20"/>
        </w:rPr>
      </w:pPr>
      <w:r w:rsidRPr="00137A62">
        <w:rPr>
          <w:rFonts w:ascii="Arial Narrow" w:hAnsi="Arial Narrow"/>
          <w:b/>
          <w:sz w:val="20"/>
          <w:szCs w:val="20"/>
        </w:rPr>
        <w:t>Титульный список объектов муниципального заказа на 2019 год</w:t>
      </w:r>
    </w:p>
    <w:p w:rsidR="00C20A83" w:rsidRPr="00137A62" w:rsidRDefault="00C20A83" w:rsidP="00C20A83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4374"/>
        <w:gridCol w:w="12"/>
        <w:gridCol w:w="24"/>
        <w:gridCol w:w="11"/>
        <w:gridCol w:w="1520"/>
        <w:gridCol w:w="12"/>
        <w:gridCol w:w="17"/>
        <w:gridCol w:w="26"/>
        <w:gridCol w:w="86"/>
        <w:gridCol w:w="1176"/>
        <w:gridCol w:w="1815"/>
      </w:tblGrid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C20A83" w:rsidRPr="00137A62" w:rsidTr="00C20A83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A83" w:rsidRPr="00137A62" w:rsidRDefault="00C20A83" w:rsidP="00C20A83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Содержание и эксплуатация электролиний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rPr>
          <w:trHeight w:val="3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40000,0</w:t>
            </w:r>
          </w:p>
        </w:tc>
      </w:tr>
      <w:tr w:rsidR="00C20A83" w:rsidRPr="00137A62" w:rsidTr="00C20A83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C20A83" w:rsidRPr="00137A62" w:rsidTr="00C20A83">
        <w:trPr>
          <w:trHeight w:val="15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Уборка города (ПОЖКХ)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2700,0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азоркин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газопроводных сетей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 ф-159мм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3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15500,0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тазова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.Е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влоева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авороджева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ечоева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ьянова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аматханова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rPr>
          <w:trHeight w:val="1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арагульгова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3970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2800,0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вардейская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ф-500мм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осковская( в районе Д №23)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 xml:space="preserve">  ф-320мм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ливневых водостоков и дренажных ям</w:t>
            </w: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450,0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Ахриева</w:t>
            </w:r>
            <w:proofErr w:type="spellEnd"/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п.м.-400мм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4000,0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Заводская-Бекмурзиева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13000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65636,1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146586,1</w:t>
            </w:r>
          </w:p>
        </w:tc>
      </w:tr>
      <w:tr w:rsidR="00C20A83" w:rsidRPr="00137A62" w:rsidTr="00C20A83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Альтиевского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960,0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Замена трансформаторов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Устройство асфальтовых покрытий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hAnsi="Arial Narrow"/>
                <w:sz w:val="20"/>
                <w:szCs w:val="20"/>
                <w:lang w:eastAsia="ru-RU"/>
              </w:rPr>
              <w:t>Замена водопроводных труб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137A62">
              <w:rPr>
                <w:rFonts w:ascii="Arial Narrow" w:eastAsia="Calibri" w:hAnsi="Arial Narrow"/>
                <w:sz w:val="20"/>
                <w:szCs w:val="20"/>
                <w:lang w:eastAsia="ru-RU"/>
              </w:rPr>
              <w:t>2500,0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толбов,покраска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бордюров и тоннелей)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2540,0</w:t>
            </w:r>
          </w:p>
        </w:tc>
      </w:tr>
      <w:tr w:rsidR="00C20A83" w:rsidRPr="00137A62" w:rsidTr="00C20A83">
        <w:trPr>
          <w:trHeight w:val="3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5500,0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C20A83" w:rsidRPr="00137A62" w:rsidTr="00C20A83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Гамурзиевского</w:t>
            </w:r>
            <w:proofErr w:type="spellEnd"/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2120,0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олнечная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421,0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433,0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522,0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372,0</w:t>
            </w:r>
          </w:p>
        </w:tc>
      </w:tr>
      <w:tr w:rsidR="00C20A83" w:rsidRPr="00137A62" w:rsidTr="00C20A83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C20A83" w:rsidRPr="00137A62" w:rsidTr="00C20A83">
        <w:trPr>
          <w:trHeight w:val="9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2280,0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абиева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560,0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лхан</w:t>
            </w:r>
            <w:proofErr w:type="spellEnd"/>
            <w:r w:rsidRPr="00137A62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Чуртская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520,0</w:t>
            </w:r>
          </w:p>
        </w:tc>
      </w:tr>
      <w:tr w:rsidR="00C20A83" w:rsidRPr="00137A62" w:rsidTr="00C20A83">
        <w:trPr>
          <w:trHeight w:val="1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600,0</w:t>
            </w:r>
          </w:p>
        </w:tc>
      </w:tr>
      <w:tr w:rsidR="00C20A83" w:rsidRPr="00137A62" w:rsidTr="00C20A83">
        <w:trPr>
          <w:trHeight w:val="2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арьерная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евобережная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160 кВт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1600,0</w:t>
            </w:r>
          </w:p>
        </w:tc>
      </w:tr>
      <w:tr w:rsidR="00C20A83" w:rsidRPr="00137A62" w:rsidTr="00C20A83">
        <w:trPr>
          <w:trHeight w:val="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ушева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кольная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ермонтова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емурзиева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Ул.70-лет Победы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оссейная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.Ю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жная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630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дренажных систем и ливневых водостоков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6000,0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лбогачиева</w:t>
            </w:r>
            <w:proofErr w:type="spellEnd"/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2300,0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езымянная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1400,0</w:t>
            </w:r>
          </w:p>
        </w:tc>
      </w:tr>
      <w:tr w:rsidR="00C20A83" w:rsidRPr="00137A62" w:rsidTr="00C20A83">
        <w:trPr>
          <w:trHeight w:val="1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C20A83" w:rsidRPr="00137A62" w:rsidTr="00C20A83">
        <w:tc>
          <w:tcPr>
            <w:tcW w:w="9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2245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592245">
              <w:rPr>
                <w:rFonts w:ascii="Arial Narrow" w:hAnsi="Arial Narrow"/>
                <w:b/>
                <w:sz w:val="20"/>
                <w:szCs w:val="20"/>
              </w:rPr>
              <w:t>Насыр-Кортского</w:t>
            </w:r>
            <w:proofErr w:type="spellEnd"/>
            <w:r w:rsidRPr="00592245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Асфальтирование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ружбы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spacing w:before="100" w:beforeAutospacing="1" w:after="100" w:afterAutospacing="1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137A62">
              <w:rPr>
                <w:rFonts w:ascii="Arial Narrow" w:hAnsi="Arial Narrow"/>
                <w:sz w:val="20"/>
                <w:szCs w:val="20"/>
              </w:rPr>
              <w:t>еверная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2800,0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 xml:space="preserve">Замена водопровода по улицам округа 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137A62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137A62">
              <w:rPr>
                <w:rFonts w:ascii="Arial Narrow" w:hAnsi="Arial Narrow"/>
                <w:sz w:val="20"/>
                <w:szCs w:val="20"/>
              </w:rPr>
              <w:t>2800,0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1200,0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трансформаторов и электромонтажные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1300,0</w:t>
            </w:r>
          </w:p>
        </w:tc>
      </w:tr>
      <w:tr w:rsidR="00C20A83" w:rsidRPr="00137A62" w:rsidTr="00C20A83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7700,0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20000,0</w:t>
            </w:r>
          </w:p>
        </w:tc>
      </w:tr>
      <w:tr w:rsidR="00C20A83" w:rsidRPr="00137A62" w:rsidTr="00C20A8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ВСЕГО по г</w:t>
            </w:r>
            <w:proofErr w:type="gramStart"/>
            <w:r w:rsidRPr="00137A62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137A62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A83" w:rsidRPr="00137A62" w:rsidRDefault="00C20A83" w:rsidP="00C20A83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137A62">
              <w:rPr>
                <w:rFonts w:ascii="Arial Narrow" w:hAnsi="Arial Narrow"/>
                <w:b/>
                <w:sz w:val="20"/>
                <w:szCs w:val="20"/>
              </w:rPr>
              <w:t>246586,1</w:t>
            </w:r>
          </w:p>
        </w:tc>
      </w:tr>
    </w:tbl>
    <w:p w:rsidR="00C20A83" w:rsidRPr="00EB17E3" w:rsidRDefault="00C20A83" w:rsidP="00911FBB">
      <w:pPr>
        <w:pStyle w:val="p1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sectPr w:rsidR="00C20A83" w:rsidRPr="00EB17E3" w:rsidSect="00F068B6">
      <w:pgSz w:w="11906" w:h="16838"/>
      <w:pgMar w:top="56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5AD3"/>
    <w:rsid w:val="00002E4D"/>
    <w:rsid w:val="000622F5"/>
    <w:rsid w:val="00064BF5"/>
    <w:rsid w:val="00092ACC"/>
    <w:rsid w:val="000D6DCA"/>
    <w:rsid w:val="00101047"/>
    <w:rsid w:val="00121C4D"/>
    <w:rsid w:val="0014073A"/>
    <w:rsid w:val="00151D15"/>
    <w:rsid w:val="00152DD4"/>
    <w:rsid w:val="00167668"/>
    <w:rsid w:val="00195C5E"/>
    <w:rsid w:val="00196D37"/>
    <w:rsid w:val="001B642C"/>
    <w:rsid w:val="001C4998"/>
    <w:rsid w:val="001E36F2"/>
    <w:rsid w:val="00220888"/>
    <w:rsid w:val="0027045A"/>
    <w:rsid w:val="002F4B57"/>
    <w:rsid w:val="003179B8"/>
    <w:rsid w:val="0037135F"/>
    <w:rsid w:val="003D4696"/>
    <w:rsid w:val="004520E2"/>
    <w:rsid w:val="00504FB6"/>
    <w:rsid w:val="00514FC9"/>
    <w:rsid w:val="00530D40"/>
    <w:rsid w:val="005370D0"/>
    <w:rsid w:val="00566D1E"/>
    <w:rsid w:val="00596EDF"/>
    <w:rsid w:val="005C2B66"/>
    <w:rsid w:val="005E16CF"/>
    <w:rsid w:val="005E695E"/>
    <w:rsid w:val="00646F06"/>
    <w:rsid w:val="00676075"/>
    <w:rsid w:val="00690E44"/>
    <w:rsid w:val="006A7E6E"/>
    <w:rsid w:val="006B3D43"/>
    <w:rsid w:val="006C68DB"/>
    <w:rsid w:val="006E23DA"/>
    <w:rsid w:val="007361CF"/>
    <w:rsid w:val="00740C00"/>
    <w:rsid w:val="007B39BA"/>
    <w:rsid w:val="007C333A"/>
    <w:rsid w:val="007D69BB"/>
    <w:rsid w:val="007F50B1"/>
    <w:rsid w:val="00832123"/>
    <w:rsid w:val="00841424"/>
    <w:rsid w:val="0087649D"/>
    <w:rsid w:val="008C25BB"/>
    <w:rsid w:val="00911FBB"/>
    <w:rsid w:val="0096395E"/>
    <w:rsid w:val="00971BA9"/>
    <w:rsid w:val="00A72EEF"/>
    <w:rsid w:val="00A7336B"/>
    <w:rsid w:val="00AE24B6"/>
    <w:rsid w:val="00B757BC"/>
    <w:rsid w:val="00B95AD3"/>
    <w:rsid w:val="00BA6D68"/>
    <w:rsid w:val="00C20A83"/>
    <w:rsid w:val="00C576D1"/>
    <w:rsid w:val="00C92382"/>
    <w:rsid w:val="00CC7154"/>
    <w:rsid w:val="00D171FF"/>
    <w:rsid w:val="00D96591"/>
    <w:rsid w:val="00DC593C"/>
    <w:rsid w:val="00DE4AC3"/>
    <w:rsid w:val="00E270E9"/>
    <w:rsid w:val="00E86D20"/>
    <w:rsid w:val="00EA6EC8"/>
    <w:rsid w:val="00ED3574"/>
    <w:rsid w:val="00F068B6"/>
    <w:rsid w:val="00F27C4B"/>
    <w:rsid w:val="00F53533"/>
    <w:rsid w:val="00F54D5B"/>
    <w:rsid w:val="00F75E12"/>
    <w:rsid w:val="00F85F6B"/>
    <w:rsid w:val="00F91EB3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3212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6E23D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8">
    <w:name w:val="Hyperlink"/>
    <w:basedOn w:val="a0"/>
    <w:unhideWhenUsed/>
    <w:rsid w:val="006E23DA"/>
    <w:rPr>
      <w:color w:val="0000FF"/>
      <w:u w:val="single"/>
    </w:rPr>
  </w:style>
  <w:style w:type="paragraph" w:styleId="a9">
    <w:name w:val="Body Text"/>
    <w:basedOn w:val="a"/>
    <w:link w:val="aa"/>
    <w:rsid w:val="006E23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23DA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2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832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32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AFC-EA35-483D-B389-A7570D1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7</cp:revision>
  <cp:lastPrinted>2017-03-21T08:28:00Z</cp:lastPrinted>
  <dcterms:created xsi:type="dcterms:W3CDTF">2019-02-28T07:05:00Z</dcterms:created>
  <dcterms:modified xsi:type="dcterms:W3CDTF">2019-03-04T06:42:00Z</dcterms:modified>
</cp:coreProperties>
</file>