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035C9F" w:rsidRPr="00DE04FB" w:rsidTr="00C507AE">
        <w:trPr>
          <w:trHeight w:val="1136"/>
        </w:trPr>
        <w:tc>
          <w:tcPr>
            <w:tcW w:w="4216" w:type="dxa"/>
          </w:tcPr>
          <w:p w:rsidR="00035C9F" w:rsidRPr="00DE04FB" w:rsidRDefault="00035C9F" w:rsidP="00035C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4FB">
              <w:rPr>
                <w:rFonts w:ascii="Times New Roman" w:hAnsi="Times New Roman"/>
                <w:b/>
                <w:sz w:val="24"/>
                <w:szCs w:val="24"/>
              </w:rPr>
              <w:t>РЕСПУБЛИКА ИНГУШЕТИЯ</w:t>
            </w:r>
          </w:p>
          <w:p w:rsidR="00035C9F" w:rsidRPr="00DE04FB" w:rsidRDefault="00035C9F" w:rsidP="0003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hideMark/>
          </w:tcPr>
          <w:p w:rsidR="00035C9F" w:rsidRPr="00DE04FB" w:rsidRDefault="00035C9F" w:rsidP="0003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035C9F" w:rsidRPr="00DE04FB" w:rsidRDefault="00035C9F" w:rsidP="00035C9F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E04FB">
              <w:rPr>
                <w:sz w:val="24"/>
                <w:szCs w:val="24"/>
                <w:lang w:eastAsia="en-US"/>
              </w:rPr>
              <w:t xml:space="preserve">    Г</w:t>
            </w:r>
            <w:proofErr w:type="gramStart"/>
            <w:r w:rsidRPr="00DE04FB"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 w:rsidRPr="00DE04FB">
              <w:rPr>
                <w:sz w:val="24"/>
                <w:szCs w:val="24"/>
                <w:lang w:eastAsia="en-US"/>
              </w:rPr>
              <w:t>АЛГ</w:t>
            </w:r>
            <w:r w:rsidRPr="00DE04FB">
              <w:rPr>
                <w:sz w:val="24"/>
                <w:szCs w:val="24"/>
                <w:lang w:val="en-US" w:eastAsia="en-US"/>
              </w:rPr>
              <w:t>I</w:t>
            </w:r>
            <w:r w:rsidRPr="00DE04FB"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035C9F" w:rsidRPr="00DE04FB" w:rsidRDefault="00035C9F" w:rsidP="00035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C9F" w:rsidRPr="00DE04FB" w:rsidRDefault="00035C9F" w:rsidP="00035C9F">
      <w:pPr>
        <w:pStyle w:val="1"/>
        <w:rPr>
          <w:sz w:val="24"/>
          <w:szCs w:val="24"/>
        </w:rPr>
      </w:pPr>
      <w:r w:rsidRPr="00DE04FB">
        <w:rPr>
          <w:sz w:val="24"/>
          <w:szCs w:val="24"/>
        </w:rPr>
        <w:t>ГОРОДСКОЙ СОВЕТ ДЕПУТАТОВ МУНИЦИПАЛЬНОГО ОБРАЗОВАНИЯ «ГОРОД НАЗРАНЬ»</w:t>
      </w:r>
    </w:p>
    <w:p w:rsidR="00035C9F" w:rsidRPr="00DE04FB" w:rsidRDefault="00FB61DB" w:rsidP="00035C9F">
      <w:pPr>
        <w:spacing w:after="0" w:line="240" w:lineRule="auto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2" o:spid="_x0000_s1026" style="position:absolute;z-index:25165926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035C9F" w:rsidRPr="00DE04FB" w:rsidRDefault="00035C9F" w:rsidP="00035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4FB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035C9F" w:rsidRPr="00DE04FB" w:rsidRDefault="00035C9F" w:rsidP="00035C9F">
      <w:pPr>
        <w:pStyle w:val="ab"/>
        <w:spacing w:before="0" w:beforeAutospacing="0" w:after="0" w:afterAutospacing="0"/>
        <w:rPr>
          <w:b/>
          <w:bCs/>
          <w:sz w:val="26"/>
          <w:szCs w:val="26"/>
        </w:rPr>
      </w:pPr>
      <w:r w:rsidRPr="00DE04FB">
        <w:rPr>
          <w:b/>
          <w:bCs/>
          <w:sz w:val="26"/>
          <w:szCs w:val="26"/>
        </w:rPr>
        <w:t xml:space="preserve">№ </w:t>
      </w:r>
      <w:r w:rsidR="008473AC" w:rsidRPr="00DE04FB">
        <w:rPr>
          <w:b/>
          <w:bCs/>
          <w:sz w:val="26"/>
          <w:szCs w:val="26"/>
        </w:rPr>
        <w:t>41</w:t>
      </w:r>
      <w:r w:rsidRPr="00DE04FB">
        <w:rPr>
          <w:b/>
          <w:bCs/>
          <w:sz w:val="26"/>
          <w:szCs w:val="26"/>
        </w:rPr>
        <w:t>/</w:t>
      </w:r>
      <w:r w:rsidR="008473AC" w:rsidRPr="00DE04FB">
        <w:rPr>
          <w:b/>
          <w:bCs/>
          <w:sz w:val="26"/>
          <w:szCs w:val="26"/>
        </w:rPr>
        <w:t>173</w:t>
      </w:r>
      <w:r w:rsidRPr="00DE04FB">
        <w:rPr>
          <w:b/>
          <w:bCs/>
          <w:sz w:val="26"/>
          <w:szCs w:val="26"/>
        </w:rPr>
        <w:t xml:space="preserve">-3                                                                                            от </w:t>
      </w:r>
      <w:r w:rsidR="008473AC" w:rsidRPr="00DE04FB">
        <w:rPr>
          <w:b/>
          <w:bCs/>
          <w:sz w:val="26"/>
          <w:szCs w:val="26"/>
        </w:rPr>
        <w:t>30</w:t>
      </w:r>
      <w:r w:rsidRPr="00DE04FB">
        <w:rPr>
          <w:b/>
          <w:bCs/>
          <w:sz w:val="26"/>
          <w:szCs w:val="26"/>
        </w:rPr>
        <w:t xml:space="preserve"> </w:t>
      </w:r>
      <w:r w:rsidR="008473AC" w:rsidRPr="00DE04FB">
        <w:rPr>
          <w:b/>
          <w:bCs/>
          <w:sz w:val="26"/>
          <w:szCs w:val="26"/>
        </w:rPr>
        <w:t>апреля</w:t>
      </w:r>
      <w:r w:rsidRPr="00DE04FB">
        <w:rPr>
          <w:b/>
          <w:bCs/>
          <w:sz w:val="26"/>
          <w:szCs w:val="26"/>
        </w:rPr>
        <w:t xml:space="preserve"> 2019 г.</w:t>
      </w:r>
    </w:p>
    <w:p w:rsidR="00035C9F" w:rsidRPr="00DE04FB" w:rsidRDefault="00035C9F" w:rsidP="00035C9F">
      <w:pPr>
        <w:pStyle w:val="ConsPlusTitle"/>
        <w:widowControl/>
        <w:jc w:val="center"/>
        <w:rPr>
          <w:sz w:val="26"/>
          <w:szCs w:val="26"/>
        </w:rPr>
      </w:pPr>
    </w:p>
    <w:p w:rsidR="00DE04FB" w:rsidRDefault="00035C9F" w:rsidP="00035C9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в бюджет г</w:t>
      </w:r>
      <w:proofErr w:type="gramStart"/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.Н</w:t>
      </w:r>
      <w:proofErr w:type="gramEnd"/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азрань на 2019 год</w:t>
      </w:r>
      <w:r w:rsidRPr="00DE04FB">
        <w:rPr>
          <w:rFonts w:ascii="Times New Roman" w:hAnsi="Times New Roman"/>
          <w:sz w:val="26"/>
          <w:szCs w:val="26"/>
          <w:lang w:eastAsia="ru-RU"/>
        </w:rPr>
        <w:t> </w:t>
      </w:r>
      <w:r w:rsidRPr="00DE04FB">
        <w:rPr>
          <w:rFonts w:ascii="Times New Roman" w:hAnsi="Times New Roman"/>
          <w:b/>
          <w:sz w:val="26"/>
          <w:szCs w:val="26"/>
          <w:lang w:eastAsia="ru-RU"/>
        </w:rPr>
        <w:t xml:space="preserve">и плановый период </w:t>
      </w:r>
    </w:p>
    <w:p w:rsidR="00035C9F" w:rsidRPr="00DE04FB" w:rsidRDefault="00035C9F" w:rsidP="00035C9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DE04FB">
        <w:rPr>
          <w:rFonts w:ascii="Times New Roman" w:hAnsi="Times New Roman"/>
          <w:b/>
          <w:sz w:val="26"/>
          <w:szCs w:val="26"/>
          <w:lang w:eastAsia="ru-RU"/>
        </w:rPr>
        <w:t>2020-2021 гг.</w:t>
      </w:r>
    </w:p>
    <w:p w:rsidR="00035C9F" w:rsidRPr="00DE04FB" w:rsidRDefault="00035C9F" w:rsidP="00035C9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035C9F" w:rsidRPr="00DE04FB" w:rsidRDefault="00035C9F" w:rsidP="00DE04FB">
      <w:pPr>
        <w:pStyle w:val="a3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04FB">
        <w:rPr>
          <w:rFonts w:ascii="Times New Roman" w:hAnsi="Times New Roman"/>
          <w:sz w:val="26"/>
          <w:szCs w:val="26"/>
          <w:lang w:eastAsia="ru-RU"/>
        </w:rPr>
        <w:t xml:space="preserve">       Рассмотрев представленный Главой г</w:t>
      </w:r>
      <w:proofErr w:type="gramStart"/>
      <w:r w:rsidRPr="00DE04FB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Pr="00DE04FB">
        <w:rPr>
          <w:rFonts w:ascii="Times New Roman" w:hAnsi="Times New Roman"/>
          <w:sz w:val="26"/>
          <w:szCs w:val="26"/>
          <w:lang w:eastAsia="ru-RU"/>
        </w:rPr>
        <w:t xml:space="preserve">азрань проект Решения «О внесении изменений в бюджет муниципального образования «Городской округ город Назрань на 2019 год и плановый период 2020-2021 гг.» от </w:t>
      </w:r>
      <w:r w:rsidR="008473AC" w:rsidRPr="00DE04FB">
        <w:rPr>
          <w:rFonts w:ascii="Times New Roman" w:hAnsi="Times New Roman"/>
          <w:sz w:val="26"/>
          <w:szCs w:val="26"/>
          <w:lang w:eastAsia="ru-RU"/>
        </w:rPr>
        <w:t>30</w:t>
      </w:r>
      <w:r w:rsidRPr="00DE04FB">
        <w:rPr>
          <w:rFonts w:ascii="Times New Roman" w:hAnsi="Times New Roman"/>
          <w:sz w:val="26"/>
          <w:szCs w:val="26"/>
          <w:lang w:eastAsia="ru-RU"/>
        </w:rPr>
        <w:t>.0</w:t>
      </w:r>
      <w:r w:rsidR="008473AC" w:rsidRPr="00DE04FB">
        <w:rPr>
          <w:rFonts w:ascii="Times New Roman" w:hAnsi="Times New Roman"/>
          <w:sz w:val="26"/>
          <w:szCs w:val="26"/>
          <w:lang w:eastAsia="ru-RU"/>
        </w:rPr>
        <w:t>4</w:t>
      </w:r>
      <w:r w:rsidRPr="00DE04FB">
        <w:rPr>
          <w:rFonts w:ascii="Times New Roman" w:hAnsi="Times New Roman"/>
          <w:sz w:val="26"/>
          <w:szCs w:val="26"/>
          <w:lang w:eastAsia="ru-RU"/>
        </w:rPr>
        <w:t>.2019 г. №</w:t>
      </w:r>
      <w:r w:rsidR="008473AC" w:rsidRPr="00DE04FB">
        <w:rPr>
          <w:rFonts w:ascii="Times New Roman" w:hAnsi="Times New Roman"/>
          <w:sz w:val="26"/>
          <w:szCs w:val="26"/>
          <w:lang w:eastAsia="ru-RU"/>
        </w:rPr>
        <w:t>799</w:t>
      </w:r>
      <w:r w:rsidRPr="00DE04FB">
        <w:rPr>
          <w:rFonts w:ascii="Times New Roman" w:hAnsi="Times New Roman"/>
          <w:sz w:val="26"/>
          <w:szCs w:val="26"/>
          <w:lang w:eastAsia="ru-RU"/>
        </w:rPr>
        <w:t>-об</w:t>
      </w:r>
      <w:r w:rsidRPr="00DE04FB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DE04FB"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 Феде</w:t>
      </w:r>
      <w:r w:rsidR="0013520B">
        <w:rPr>
          <w:rFonts w:ascii="Times New Roman" w:hAnsi="Times New Roman"/>
          <w:sz w:val="26"/>
          <w:szCs w:val="26"/>
          <w:lang w:eastAsia="ru-RU"/>
        </w:rPr>
        <w:t>ральным законом от 06.10.2003</w:t>
      </w:r>
      <w:r w:rsidR="00F9410E">
        <w:rPr>
          <w:rFonts w:ascii="Times New Roman" w:hAnsi="Times New Roman"/>
          <w:sz w:val="26"/>
          <w:szCs w:val="26"/>
          <w:lang w:eastAsia="ru-RU"/>
        </w:rPr>
        <w:t>г.</w:t>
      </w:r>
      <w:r w:rsidR="0013520B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DE04FB">
        <w:rPr>
          <w:rFonts w:ascii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</w:t>
      </w:r>
      <w:proofErr w:type="gramStart"/>
      <w:r w:rsidRPr="00DE04FB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Pr="00DE04FB">
        <w:rPr>
          <w:rFonts w:ascii="Times New Roman" w:hAnsi="Times New Roman"/>
          <w:sz w:val="26"/>
          <w:szCs w:val="26"/>
          <w:lang w:eastAsia="ru-RU"/>
        </w:rPr>
        <w:t xml:space="preserve">азрань» </w:t>
      </w:r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решил:</w:t>
      </w:r>
      <w:r w:rsidRPr="00DE04FB">
        <w:rPr>
          <w:rFonts w:ascii="Times New Roman" w:hAnsi="Times New Roman"/>
          <w:sz w:val="26"/>
          <w:szCs w:val="26"/>
          <w:lang w:eastAsia="ru-RU"/>
        </w:rPr>
        <w:t> </w:t>
      </w:r>
    </w:p>
    <w:p w:rsidR="00035C9F" w:rsidRPr="00DE04FB" w:rsidRDefault="00035C9F" w:rsidP="00DE04FB">
      <w:pPr>
        <w:pStyle w:val="a3"/>
        <w:ind w:firstLine="284"/>
        <w:jc w:val="both"/>
        <w:rPr>
          <w:rStyle w:val="s1"/>
          <w:rFonts w:eastAsia="Times New Roman"/>
          <w:sz w:val="26"/>
          <w:szCs w:val="26"/>
        </w:rPr>
      </w:pPr>
      <w:r w:rsidRPr="00DE04FB">
        <w:rPr>
          <w:sz w:val="26"/>
          <w:szCs w:val="26"/>
        </w:rPr>
        <w:t xml:space="preserve">       </w:t>
      </w:r>
      <w:r w:rsidRPr="00DE04FB">
        <w:rPr>
          <w:rFonts w:ascii="Times New Roman" w:hAnsi="Times New Roman"/>
          <w:sz w:val="26"/>
          <w:szCs w:val="26"/>
        </w:rPr>
        <w:t>1.Внести в бюджет г</w:t>
      </w:r>
      <w:proofErr w:type="gramStart"/>
      <w:r w:rsidRPr="00DE04FB">
        <w:rPr>
          <w:rFonts w:ascii="Times New Roman" w:hAnsi="Times New Roman"/>
          <w:sz w:val="26"/>
          <w:szCs w:val="26"/>
        </w:rPr>
        <w:t>.Н</w:t>
      </w:r>
      <w:proofErr w:type="gramEnd"/>
      <w:r w:rsidRPr="00DE04FB">
        <w:rPr>
          <w:rFonts w:ascii="Times New Roman" w:hAnsi="Times New Roman"/>
          <w:sz w:val="26"/>
          <w:szCs w:val="26"/>
        </w:rPr>
        <w:t>азрань на 2019 год и плановый период 2020-2021 гг., утвержденный Решением Городского совета от 2</w:t>
      </w:r>
      <w:r w:rsidR="008473AC" w:rsidRPr="00DE04FB">
        <w:rPr>
          <w:rFonts w:ascii="Times New Roman" w:hAnsi="Times New Roman"/>
          <w:sz w:val="26"/>
          <w:szCs w:val="26"/>
        </w:rPr>
        <w:t>8</w:t>
      </w:r>
      <w:r w:rsidRPr="00DE04FB">
        <w:rPr>
          <w:rFonts w:ascii="Times New Roman" w:hAnsi="Times New Roman"/>
          <w:sz w:val="26"/>
          <w:szCs w:val="26"/>
        </w:rPr>
        <w:t>.</w:t>
      </w:r>
      <w:r w:rsidR="008473AC" w:rsidRPr="00DE04FB">
        <w:rPr>
          <w:rFonts w:ascii="Times New Roman" w:hAnsi="Times New Roman"/>
          <w:sz w:val="26"/>
          <w:szCs w:val="26"/>
        </w:rPr>
        <w:t>02</w:t>
      </w:r>
      <w:r w:rsidRPr="00DE04FB">
        <w:rPr>
          <w:rFonts w:ascii="Times New Roman" w:hAnsi="Times New Roman"/>
          <w:sz w:val="26"/>
          <w:szCs w:val="26"/>
        </w:rPr>
        <w:t>.201</w:t>
      </w:r>
      <w:r w:rsidR="008473AC" w:rsidRPr="00DE04FB">
        <w:rPr>
          <w:rFonts w:ascii="Times New Roman" w:hAnsi="Times New Roman"/>
          <w:sz w:val="26"/>
          <w:szCs w:val="26"/>
        </w:rPr>
        <w:t>9</w:t>
      </w:r>
      <w:r w:rsidRPr="00DE04FB">
        <w:rPr>
          <w:rFonts w:ascii="Times New Roman" w:hAnsi="Times New Roman"/>
          <w:sz w:val="26"/>
          <w:szCs w:val="26"/>
        </w:rPr>
        <w:t>г. № 3</w:t>
      </w:r>
      <w:r w:rsidR="008473AC" w:rsidRPr="00DE04FB">
        <w:rPr>
          <w:rFonts w:ascii="Times New Roman" w:hAnsi="Times New Roman"/>
          <w:sz w:val="26"/>
          <w:szCs w:val="26"/>
        </w:rPr>
        <w:t>9</w:t>
      </w:r>
      <w:r w:rsidRPr="00DE04FB">
        <w:rPr>
          <w:rFonts w:ascii="Times New Roman" w:hAnsi="Times New Roman"/>
          <w:sz w:val="26"/>
          <w:szCs w:val="26"/>
        </w:rPr>
        <w:t>/</w:t>
      </w:r>
      <w:r w:rsidR="008473AC" w:rsidRPr="00DE04FB">
        <w:rPr>
          <w:rFonts w:ascii="Times New Roman" w:hAnsi="Times New Roman"/>
          <w:sz w:val="26"/>
          <w:szCs w:val="26"/>
        </w:rPr>
        <w:t>168</w:t>
      </w:r>
      <w:r w:rsidRPr="00DE04FB">
        <w:rPr>
          <w:rFonts w:ascii="Times New Roman" w:hAnsi="Times New Roman"/>
          <w:sz w:val="26"/>
          <w:szCs w:val="26"/>
        </w:rPr>
        <w:t xml:space="preserve">-3    </w:t>
      </w:r>
      <w:r w:rsidRPr="00DE04F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DE04FB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     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rStyle w:val="s1"/>
          <w:sz w:val="26"/>
          <w:szCs w:val="26"/>
        </w:rPr>
        <w:t>1.1. Статью 1 изложить в новой редакции: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1. Утвердить основные характеристики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на 2019 год:</w:t>
      </w:r>
    </w:p>
    <w:p w:rsidR="00C507AE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1) прогнозируемый общий объем доходов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DE04FB">
        <w:rPr>
          <w:sz w:val="26"/>
          <w:szCs w:val="26"/>
        </w:rPr>
        <w:t xml:space="preserve">в сумме </w:t>
      </w:r>
      <w:r w:rsidRPr="00DE04FB">
        <w:rPr>
          <w:b/>
          <w:sz w:val="26"/>
          <w:szCs w:val="26"/>
        </w:rPr>
        <w:t>481721831,30 рублей;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DE04FB">
        <w:rPr>
          <w:sz w:val="26"/>
          <w:szCs w:val="26"/>
        </w:rPr>
        <w:t xml:space="preserve">2) общий объем расходов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в сумме </w:t>
      </w:r>
      <w:r w:rsidRPr="00DE04FB">
        <w:rPr>
          <w:b/>
          <w:sz w:val="26"/>
          <w:szCs w:val="26"/>
        </w:rPr>
        <w:t>481721831,30 рублей.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2. Утвердить основные характеристики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на 2020 год:</w:t>
      </w:r>
    </w:p>
    <w:p w:rsidR="00C507AE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1) прогнозируемый общий объем доходов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в сумме </w:t>
      </w:r>
      <w:r w:rsidRPr="00DE04FB">
        <w:rPr>
          <w:b/>
          <w:sz w:val="26"/>
          <w:szCs w:val="26"/>
        </w:rPr>
        <w:t>441461400</w:t>
      </w:r>
      <w:r w:rsidRPr="00DE04FB">
        <w:rPr>
          <w:rStyle w:val="s1"/>
          <w:b/>
          <w:sz w:val="26"/>
          <w:szCs w:val="26"/>
        </w:rPr>
        <w:t xml:space="preserve"> рублей;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2) общий объем расходов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в сумме </w:t>
      </w:r>
      <w:r w:rsidRPr="00DE04FB">
        <w:rPr>
          <w:b/>
          <w:sz w:val="26"/>
          <w:szCs w:val="26"/>
        </w:rPr>
        <w:t>441461400</w:t>
      </w:r>
      <w:r w:rsidRPr="00DE04FB">
        <w:rPr>
          <w:rStyle w:val="s1"/>
          <w:b/>
          <w:sz w:val="26"/>
          <w:szCs w:val="26"/>
        </w:rPr>
        <w:t xml:space="preserve"> рублей.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3. Утвердить основные характеристики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на 2021 год:</w:t>
      </w:r>
    </w:p>
    <w:p w:rsidR="00C507AE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1) прогнозируемый общий объем доходов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 xml:space="preserve">в сумме </w:t>
      </w:r>
      <w:r w:rsidRPr="00DE04FB">
        <w:rPr>
          <w:b/>
          <w:sz w:val="26"/>
          <w:szCs w:val="26"/>
        </w:rPr>
        <w:t>451680400 рублей</w:t>
      </w:r>
      <w:r w:rsidRPr="00DE04FB">
        <w:rPr>
          <w:rStyle w:val="s1"/>
          <w:sz w:val="26"/>
          <w:szCs w:val="26"/>
        </w:rPr>
        <w:t>;</w:t>
      </w: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DE04FB">
        <w:rPr>
          <w:sz w:val="26"/>
          <w:szCs w:val="26"/>
        </w:rPr>
        <w:t xml:space="preserve">2) общий объем расходов бюджета города </w:t>
      </w:r>
      <w:r w:rsidRPr="00DE04FB">
        <w:rPr>
          <w:rStyle w:val="s1"/>
          <w:sz w:val="26"/>
          <w:szCs w:val="26"/>
        </w:rPr>
        <w:t>Назрань</w:t>
      </w:r>
      <w:r w:rsidRPr="00DE04FB">
        <w:rPr>
          <w:sz w:val="26"/>
          <w:szCs w:val="26"/>
        </w:rPr>
        <w:t xml:space="preserve"> в сумме </w:t>
      </w:r>
      <w:r w:rsidRPr="00DE04FB">
        <w:rPr>
          <w:b/>
          <w:sz w:val="26"/>
          <w:szCs w:val="26"/>
        </w:rPr>
        <w:t xml:space="preserve"> 451680400 рублей</w:t>
      </w:r>
      <w:r w:rsidRPr="00DE04FB">
        <w:rPr>
          <w:rStyle w:val="s1"/>
          <w:sz w:val="26"/>
          <w:szCs w:val="26"/>
        </w:rPr>
        <w:t>.</w:t>
      </w:r>
    </w:p>
    <w:p w:rsidR="00C507AE" w:rsidRDefault="00C507AE" w:rsidP="00DE04FB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</w:p>
    <w:p w:rsidR="00035C9F" w:rsidRPr="00DE04FB" w:rsidRDefault="00035C9F" w:rsidP="00DE04FB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rStyle w:val="s1"/>
          <w:sz w:val="26"/>
          <w:szCs w:val="26"/>
        </w:rPr>
        <w:t>1.2. Внести изменения в приложения 1-5 к Решению Городского совета муниципального образования «Городской округ г</w:t>
      </w:r>
      <w:proofErr w:type="gramStart"/>
      <w:r w:rsidRPr="00DE04FB">
        <w:rPr>
          <w:rStyle w:val="s1"/>
          <w:sz w:val="26"/>
          <w:szCs w:val="26"/>
        </w:rPr>
        <w:t>.Н</w:t>
      </w:r>
      <w:proofErr w:type="gramEnd"/>
      <w:r w:rsidRPr="00DE04FB">
        <w:rPr>
          <w:rStyle w:val="s1"/>
          <w:sz w:val="26"/>
          <w:szCs w:val="26"/>
        </w:rPr>
        <w:t xml:space="preserve">азрань» от 28 </w:t>
      </w:r>
      <w:r w:rsidR="008473AC" w:rsidRPr="00DE04FB">
        <w:rPr>
          <w:rStyle w:val="s1"/>
          <w:sz w:val="26"/>
          <w:szCs w:val="26"/>
        </w:rPr>
        <w:t>февраля</w:t>
      </w:r>
      <w:r w:rsidRPr="00DE04FB">
        <w:rPr>
          <w:rStyle w:val="s1"/>
          <w:sz w:val="26"/>
          <w:szCs w:val="26"/>
        </w:rPr>
        <w:t xml:space="preserve"> 2019 года №39/168-3 «О внесении изменений в бюджет муниципального образования «Городской округ г.Назрань» на 2019 год и плановый период 2020 и 2021 годов» согласно приложениям 1-5 соответственно к настоящему Решению.</w:t>
      </w:r>
    </w:p>
    <w:p w:rsidR="00C507AE" w:rsidRDefault="00C507AE" w:rsidP="00DE04FB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035C9F" w:rsidRPr="00DE04FB" w:rsidRDefault="00035C9F" w:rsidP="00DE04FB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E04FB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35C9F" w:rsidRPr="00DE04FB" w:rsidRDefault="00035C9F" w:rsidP="00DE04FB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035C9F" w:rsidRPr="00DE04FB" w:rsidRDefault="00035C9F" w:rsidP="00035C9F">
      <w:pPr>
        <w:spacing w:after="0" w:line="240" w:lineRule="auto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Глава г</w:t>
      </w:r>
      <w:proofErr w:type="gramStart"/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.Н</w:t>
      </w:r>
      <w:proofErr w:type="gramEnd"/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азрань                                                                             </w:t>
      </w:r>
      <w:r w:rsidR="00C507A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</w:t>
      </w:r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А.М.Тумгоев</w:t>
      </w:r>
      <w:proofErr w:type="spellEnd"/>
      <w:r w:rsidRPr="00DE04FB">
        <w:rPr>
          <w:rFonts w:ascii="Times New Roman" w:hAnsi="Times New Roman"/>
          <w:sz w:val="26"/>
          <w:szCs w:val="26"/>
          <w:lang w:eastAsia="ru-RU"/>
        </w:rPr>
        <w:t> </w:t>
      </w:r>
    </w:p>
    <w:p w:rsidR="00DE04FB" w:rsidRDefault="00DE04FB" w:rsidP="00035C9F">
      <w:pPr>
        <w:spacing w:after="0" w:line="240" w:lineRule="auto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E04FB" w:rsidRDefault="00DE04FB" w:rsidP="00035C9F">
      <w:pPr>
        <w:spacing w:after="0" w:line="240" w:lineRule="auto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35C9F" w:rsidRDefault="00035C9F" w:rsidP="00035C9F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Председатель Городского совета                                              </w:t>
      </w:r>
      <w:r w:rsidR="00C507A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</w:t>
      </w:r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М. С. </w:t>
      </w:r>
      <w:proofErr w:type="spellStart"/>
      <w:r w:rsidRPr="00DE04FB">
        <w:rPr>
          <w:rFonts w:ascii="Times New Roman" w:hAnsi="Times New Roman"/>
          <w:b/>
          <w:bCs/>
          <w:sz w:val="26"/>
          <w:szCs w:val="26"/>
          <w:lang w:eastAsia="ru-RU"/>
        </w:rPr>
        <w:t>Парчиев</w:t>
      </w:r>
      <w:proofErr w:type="spellEnd"/>
      <w:r w:rsidRPr="00DE04FB">
        <w:rPr>
          <w:rFonts w:ascii="Times New Roman" w:hAnsi="Times New Roman"/>
          <w:sz w:val="26"/>
          <w:szCs w:val="26"/>
          <w:lang w:eastAsia="ru-RU"/>
        </w:rPr>
        <w:t> </w:t>
      </w:r>
    </w:p>
    <w:p w:rsidR="00FF0597" w:rsidRDefault="00FF0597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035C9F" w:rsidRDefault="00035C9F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035C9F" w:rsidRDefault="00035C9F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 Решению «Об утверждении проекта бюджета </w:t>
      </w:r>
    </w:p>
    <w:p w:rsidR="00035C9F" w:rsidRDefault="00035C9F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«Городской округ г.Назрань» </w:t>
      </w:r>
    </w:p>
    <w:p w:rsidR="00035C9F" w:rsidRDefault="00035C9F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035C9F" w:rsidRDefault="00035C9F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Style w:val="s1"/>
          <w:b/>
          <w:sz w:val="20"/>
          <w:szCs w:val="20"/>
        </w:rPr>
        <w:t>от 2</w:t>
      </w:r>
      <w:r w:rsidR="008473AC">
        <w:rPr>
          <w:rStyle w:val="s1"/>
          <w:b/>
          <w:sz w:val="20"/>
          <w:szCs w:val="20"/>
        </w:rPr>
        <w:t>8</w:t>
      </w:r>
      <w:r>
        <w:rPr>
          <w:rStyle w:val="s1"/>
          <w:b/>
          <w:sz w:val="20"/>
          <w:szCs w:val="20"/>
        </w:rPr>
        <w:t xml:space="preserve"> декабря 2018 года №37/153-3</w:t>
      </w:r>
    </w:p>
    <w:p w:rsidR="00035C9F" w:rsidRDefault="00035C9F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 №3</w:t>
      </w:r>
      <w:r w:rsidR="00BB28F2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/</w:t>
      </w:r>
      <w:r w:rsidR="00BB28F2">
        <w:rPr>
          <w:rFonts w:ascii="Times New Roman" w:hAnsi="Times New Roman"/>
          <w:b/>
          <w:sz w:val="20"/>
          <w:szCs w:val="20"/>
        </w:rPr>
        <w:t>168</w:t>
      </w:r>
      <w:r>
        <w:rPr>
          <w:rFonts w:ascii="Times New Roman" w:hAnsi="Times New Roman"/>
          <w:b/>
          <w:sz w:val="20"/>
          <w:szCs w:val="20"/>
        </w:rPr>
        <w:t>-3</w:t>
      </w:r>
    </w:p>
    <w:p w:rsidR="00BB28F2" w:rsidRDefault="00BB28F2" w:rsidP="00BB28F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30.04.2019г. №41/173-3</w:t>
      </w:r>
    </w:p>
    <w:p w:rsidR="00BB28F2" w:rsidRDefault="00BB28F2" w:rsidP="00035C9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035C9F">
      <w:pPr>
        <w:tabs>
          <w:tab w:val="left" w:pos="180"/>
        </w:tabs>
        <w:jc w:val="center"/>
        <w:rPr>
          <w:rFonts w:ascii="Arial Narrow" w:hAnsi="Arial Narrow"/>
          <w:sz w:val="20"/>
          <w:szCs w:val="20"/>
        </w:rPr>
      </w:pPr>
      <w:r w:rsidRPr="00DE04FB">
        <w:rPr>
          <w:rFonts w:ascii="Arial Narrow" w:hAnsi="Arial Narrow"/>
          <w:b/>
          <w:sz w:val="20"/>
          <w:szCs w:val="20"/>
        </w:rPr>
        <w:t>Администраторы доходов бюджета г</w:t>
      </w:r>
      <w:proofErr w:type="gramStart"/>
      <w:r w:rsidRPr="00DE04FB">
        <w:rPr>
          <w:rFonts w:ascii="Arial Narrow" w:hAnsi="Arial Narrow"/>
          <w:b/>
          <w:sz w:val="20"/>
          <w:szCs w:val="20"/>
        </w:rPr>
        <w:t>.Н</w:t>
      </w:r>
      <w:proofErr w:type="gramEnd"/>
      <w:r w:rsidRPr="00DE04FB">
        <w:rPr>
          <w:rFonts w:ascii="Arial Narrow" w:hAnsi="Arial Narrow"/>
          <w:b/>
          <w:sz w:val="20"/>
          <w:szCs w:val="20"/>
        </w:rPr>
        <w:t>азрань на 2019 год и плановый период 2020-2021 гг.</w:t>
      </w:r>
    </w:p>
    <w:tbl>
      <w:tblPr>
        <w:tblW w:w="99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173"/>
        <w:gridCol w:w="6925"/>
      </w:tblGrid>
      <w:tr w:rsidR="00035C9F" w:rsidRPr="00DE04FB" w:rsidTr="00FD1292">
        <w:trPr>
          <w:trHeight w:val="5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04FB">
              <w:rPr>
                <w:rFonts w:ascii="Arial Narrow" w:hAnsi="Arial Narrow"/>
                <w:b/>
                <w:sz w:val="20"/>
                <w:szCs w:val="20"/>
              </w:rPr>
              <w:t>Код главы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04FB">
              <w:rPr>
                <w:rFonts w:ascii="Arial Narrow" w:hAnsi="Arial Narrow"/>
                <w:b/>
                <w:sz w:val="20"/>
                <w:szCs w:val="20"/>
              </w:rPr>
              <w:t xml:space="preserve">                  КБК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E04FB">
              <w:rPr>
                <w:rFonts w:ascii="Arial Narrow" w:hAnsi="Arial Narrow"/>
                <w:b/>
                <w:sz w:val="20"/>
                <w:szCs w:val="20"/>
              </w:rPr>
              <w:t>Наименование министерств, ведомств</w:t>
            </w:r>
          </w:p>
        </w:tc>
      </w:tr>
      <w:tr w:rsidR="00035C9F" w:rsidRPr="00DE04FB" w:rsidTr="00FD1292">
        <w:trPr>
          <w:trHeight w:val="2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E04FB">
              <w:rPr>
                <w:rFonts w:ascii="Arial Narrow" w:hAnsi="Arial Narrow"/>
                <w:b/>
                <w:i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F" w:rsidRPr="00DE04FB" w:rsidRDefault="00035C9F" w:rsidP="00223D0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E04F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Местная Администрация </w:t>
            </w:r>
            <w:proofErr w:type="gramStart"/>
            <w:r w:rsidRPr="00DE04FB">
              <w:rPr>
                <w:rFonts w:ascii="Arial Narrow" w:hAnsi="Arial Narrow"/>
                <w:b/>
                <w:i/>
                <w:sz w:val="20"/>
                <w:szCs w:val="20"/>
              </w:rPr>
              <w:t>г</w:t>
            </w:r>
            <w:proofErr w:type="gramEnd"/>
            <w:r w:rsidRPr="00DE04FB">
              <w:rPr>
                <w:rFonts w:ascii="Arial Narrow" w:hAnsi="Arial Narrow"/>
                <w:b/>
                <w:i/>
                <w:sz w:val="20"/>
                <w:szCs w:val="20"/>
              </w:rPr>
              <w:t>. Назрань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1 06 08020 04 0000 110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1 08 04020 01 0000 110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1 08 07150 01 1000 110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1 08 07083 01 0000 110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1 08 07173 01 0000 110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1 09 06043 02 0000 110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1 11 05012 04 0000 120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DE04FB">
              <w:rPr>
                <w:rFonts w:ascii="Arial Narrow" w:hAnsi="Arial Narrow"/>
                <w:sz w:val="20"/>
                <w:szCs w:val="20"/>
              </w:rPr>
              <w:t>,(</w:t>
            </w:r>
            <w:proofErr w:type="gramEnd"/>
            <w:r w:rsidRPr="00DE04FB">
              <w:rPr>
                <w:rFonts w:ascii="Arial Narrow" w:hAnsi="Arial Narrow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1 11 05027 04 0000 120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1 11 05034 04 0000 120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1 11 05092 04 0000 120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DE04FB">
              <w:rPr>
                <w:rFonts w:ascii="Arial Narrow" w:hAnsi="Arial Narrow"/>
                <w:sz w:val="20"/>
                <w:szCs w:val="20"/>
              </w:rPr>
              <w:t>имущества</w:t>
            </w:r>
            <w:proofErr w:type="gramEnd"/>
            <w:r w:rsidRPr="00DE04FB">
              <w:rPr>
                <w:rFonts w:ascii="Arial Narrow" w:hAnsi="Arial Narrow"/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1 13 01994 04 0000 130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1 13 02064 04 0000 130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r w:rsidRPr="00DE04FB">
              <w:rPr>
                <w:rFonts w:ascii="Arial Narrow" w:hAnsi="Arial Narrow"/>
                <w:sz w:val="20"/>
                <w:szCs w:val="20"/>
              </w:rPr>
              <w:lastRenderedPageBreak/>
              <w:t xml:space="preserve">эксплуатацией имущества городских округов 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1 13 02994 04 0000 130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1 14 02042 04 0000 410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1 14 02043 04 0000 410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1 14 02040 04 0000 410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DE04FB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E04FB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</w:t>
            </w:r>
          </w:p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указанному имуществу)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1 14 06024 04 0000 430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DE04FB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E04FB">
              <w:rPr>
                <w:rFonts w:ascii="Arial Narrow" w:hAnsi="Arial Narrow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114 06032 04 0000 430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114 06012 04 0000 430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114 07020 04 0000 410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1 15 03040 04 0000 140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116 33040 04 0000 140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E04FB">
              <w:rPr>
                <w:rFonts w:ascii="Arial Narrow" w:hAnsi="Arial Narrow"/>
                <w:b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E04FB">
              <w:rPr>
                <w:rFonts w:ascii="Arial Narrow" w:hAnsi="Arial Narrow"/>
                <w:b/>
                <w:sz w:val="20"/>
                <w:szCs w:val="20"/>
              </w:rPr>
              <w:t xml:space="preserve"> Финансовое Управление г</w:t>
            </w:r>
            <w:proofErr w:type="gramStart"/>
            <w:r w:rsidRPr="00DE04FB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DE04FB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2 02 01001 04 0000 151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2 02 01003 04 0000 151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2 02 01999 04 0000 151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2 02 04012 04 0000 151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2 02 04001 04 0000 151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2 02 02003 04 0000 151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2 02 02999 04 0000 151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2 02 02008 04 0000 151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2 02 02041 04 0000 151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</w:t>
            </w:r>
            <w:r w:rsidRPr="00DE04FB">
              <w:rPr>
                <w:rFonts w:ascii="Arial Narrow" w:hAnsi="Arial Narrow"/>
                <w:sz w:val="20"/>
                <w:szCs w:val="20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2 02 02044 04 0000 151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2 02 03015 04 0000 151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2 02 03020 04 0000 151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2 02 03024 04 0000 151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2 02 03026 04 0000 151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2 02 03027 04 0000 151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DE04FB">
              <w:rPr>
                <w:rFonts w:ascii="Arial Narrow" w:hAnsi="Arial Narrow"/>
                <w:sz w:val="20"/>
                <w:szCs w:val="20"/>
              </w:rPr>
              <w:t>вознаграждение</w:t>
            </w:r>
            <w:proofErr w:type="gramEnd"/>
            <w:r w:rsidRPr="00DE04FB">
              <w:rPr>
                <w:rFonts w:ascii="Arial Narrow" w:hAnsi="Arial Narrow"/>
                <w:sz w:val="20"/>
                <w:szCs w:val="20"/>
              </w:rPr>
              <w:t xml:space="preserve"> причитающееся приемному родителю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2 02 03029 04 0000 151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2 02 03999 04 0000 151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2 02 04025 04 0000 151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2 02 09023 04 0000 151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2 03 04000 04 0000 180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2 03 10001 04 0000 180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2 02 02089 04 0002 151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2 02 02105 04 0000 151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35C9F" w:rsidRPr="00DE04FB" w:rsidTr="00DE04FB">
        <w:trPr>
          <w:trHeight w:val="27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2 07 04000 04 0000 180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117 01040 04  0000 180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116 18040 04 0000 140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35C9F" w:rsidRPr="00DE04FB" w:rsidTr="00DE04FB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116 32000 04 0000 140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DE04FB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E04FB">
              <w:rPr>
                <w:rFonts w:ascii="Arial Narrow" w:hAnsi="Arial Narrow"/>
                <w:sz w:val="20"/>
                <w:szCs w:val="20"/>
              </w:rPr>
              <w:t>в части бюджетов городских округов)</w:t>
            </w:r>
          </w:p>
        </w:tc>
      </w:tr>
      <w:tr w:rsidR="00035C9F" w:rsidRPr="00DE04FB" w:rsidTr="00DE04F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 xml:space="preserve">219 04000 04 0000 151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F" w:rsidRPr="00DE04FB" w:rsidRDefault="00035C9F" w:rsidP="00223D07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E04FB">
              <w:rPr>
                <w:rFonts w:ascii="Arial Narrow" w:hAnsi="Arial Narrow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35C9F" w:rsidRPr="00DE04FB" w:rsidRDefault="00035C9F" w:rsidP="00223D07">
      <w:pPr>
        <w:rPr>
          <w:rFonts w:ascii="Arial Narrow" w:hAnsi="Arial Narrow"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223D0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F0597" w:rsidRDefault="00FF0597" w:rsidP="00035C9F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035C9F" w:rsidRPr="00FD1292" w:rsidRDefault="00035C9F" w:rsidP="00035C9F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lastRenderedPageBreak/>
        <w:t>Приложение №2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 xml:space="preserve">к  Решению «Об утверждении проекта бюджета 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 xml:space="preserve">муниципального образования «Городской округ г.Назрань» 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>на 2019 год и на плановый период 2020 и 2021 годов»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Style w:val="s1"/>
          <w:rFonts w:ascii="Arial Narrow" w:hAnsi="Arial Narrow"/>
          <w:b/>
          <w:sz w:val="20"/>
          <w:szCs w:val="20"/>
        </w:rPr>
        <w:t>от 28 декабря 2018 года №37/153-3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>с изменениями от 28.02.2019г. №39/168-3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>с изменениями от 30.04.2019г. №41/173-3</w:t>
      </w:r>
    </w:p>
    <w:p w:rsidR="00035C9F" w:rsidRDefault="00035C9F" w:rsidP="00035C9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35C9F" w:rsidRPr="00DE04FB" w:rsidRDefault="00035C9F" w:rsidP="00DE04FB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Доходы бюджета муниципального образования «Городской округ г</w:t>
      </w:r>
      <w:proofErr w:type="gramStart"/>
      <w:r>
        <w:rPr>
          <w:rFonts w:ascii="Arial Narrow" w:hAnsi="Arial Narrow"/>
          <w:b/>
        </w:rPr>
        <w:t>.Н</w:t>
      </w:r>
      <w:proofErr w:type="gramEnd"/>
      <w:r>
        <w:rPr>
          <w:rFonts w:ascii="Arial Narrow" w:hAnsi="Arial Narrow"/>
          <w:b/>
        </w:rPr>
        <w:t xml:space="preserve">азрань» на 2019 год и на плановый </w:t>
      </w:r>
      <w:r w:rsidRPr="00DE04FB">
        <w:rPr>
          <w:rFonts w:ascii="Arial Narrow" w:hAnsi="Arial Narrow"/>
          <w:b/>
        </w:rPr>
        <w:t>период 2020 и 2021 годов.</w:t>
      </w:r>
    </w:p>
    <w:tbl>
      <w:tblPr>
        <w:tblpPr w:leftFromText="180" w:rightFromText="180" w:vertAnchor="text" w:tblpY="1"/>
        <w:tblOverlap w:val="never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4676"/>
        <w:gridCol w:w="1134"/>
        <w:gridCol w:w="1134"/>
        <w:gridCol w:w="1134"/>
      </w:tblGrid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       КБК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2021г.</w:t>
            </w:r>
          </w:p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spacing w:after="0" w:line="240" w:lineRule="auto"/>
              <w:rPr>
                <w:rFonts w:ascii="Arial Narrow" w:eastAsiaTheme="minorHAnsi" w:hAnsi="Arial Narrow" w:cstheme="minorBidi"/>
                <w:lang w:eastAsia="ru-RU"/>
              </w:rPr>
            </w:pP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100 00 000 00 0000 000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327826,7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337661,4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347791,3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101 00 000 00 0000 000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252886,7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101 02 000 01 0000 110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252886,7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103 00 000 00 0000 000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11539,4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11885,6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12242,1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103 02 230 01 0000 110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3427,2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3635,9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103 02 240 01 0000 110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73,4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103 02 250 01 0000 110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8043,0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8532,8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105 00 000 00 0000 000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18957,5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19526,2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20112,0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105 02 000 02 0000 110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1762,6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105 04 010 02 1000 110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Налог, взимаемый в связи с применением патентной системы налогообложения, зачисляемой в бюджеты 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17814,9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18349,4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106 00 000 00 0000 000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26481,0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27275,4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28093,7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106 01 000 00 0000 110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4636,1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106 04 012 02 4000 110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2579,1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106 06 000 00 0000 110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20270,4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20878,5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108 00 000 00 0000 000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22693,6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108 03 010 01 0000 110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22693,6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111 00 000 00 0000 000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ДОХОДЫ ОТ ИСПОЛЬЗОВАНИЯ ИМУЩЕСТВА НАХОДЯЩЕГОСЯ В ГОС. И МУН.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1322,7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111 05 012 04 0000 120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DE04FB">
              <w:rPr>
                <w:rFonts w:ascii="Arial Narrow" w:hAnsi="Arial Narrow"/>
              </w:rPr>
              <w:t>гос.  собственности</w:t>
            </w:r>
            <w:proofErr w:type="gramEnd"/>
            <w:r w:rsidRPr="00DE04F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1322,7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112 00 000 00 0000 000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426,5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112 01 000 01 0000 000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426,5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113 00 000 00 0000 000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274,2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113 01 994 04 0000 130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274,2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114 00 000 00 0000 000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 xml:space="preserve">ДОХОДЫ ОТ ПРОДАЖИ МАТЕРИАЛЬНЫХ И </w:t>
            </w:r>
            <w:r w:rsidRPr="00DE04FB">
              <w:rPr>
                <w:rFonts w:ascii="Arial Narrow" w:hAnsi="Arial Narrow"/>
                <w:b/>
              </w:rPr>
              <w:lastRenderedPageBreak/>
              <w:t>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lastRenderedPageBreak/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1359,6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lastRenderedPageBreak/>
              <w:t>114 06 012 04 0000 430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1359,6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116 00 000 00 0000 000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7899,1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8136,1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8380,2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116 03 010 01 0000 140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Денежные взыскания (штрафы) за нарушение законодательства о налогах и сборах, предусмотренные ст.116,117,118, пп.1,2 ст.120,ст.125,126,128,129,129.1,</w:t>
            </w:r>
          </w:p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407,1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116 03 030 01 0000 140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DE04FB">
              <w:rPr>
                <w:rFonts w:ascii="Arial Narrow" w:hAnsi="Arial Narrow"/>
              </w:rPr>
              <w:t>предусмот</w:t>
            </w:r>
            <w:proofErr w:type="spellEnd"/>
            <w:r w:rsidRPr="00DE04FB">
              <w:rPr>
                <w:rFonts w:ascii="Arial Narrow" w:hAnsi="Arial Narrow"/>
              </w:rPr>
              <w:t xml:space="preserve">. КоАП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658,1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698,2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116 06 000 01 0000 140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1841,6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1896,9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116 45  000 01 6000 140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Прочие поступления от денежных взысканий (штрафов </w:t>
            </w:r>
            <w:proofErr w:type="gramStart"/>
            <w:r w:rsidRPr="00DE04FB">
              <w:rPr>
                <w:rFonts w:ascii="Arial Narrow" w:hAnsi="Arial Narrow"/>
              </w:rPr>
              <w:t>)и</w:t>
            </w:r>
            <w:proofErr w:type="gramEnd"/>
            <w:r w:rsidRPr="00DE04FB">
              <w:rPr>
                <w:rFonts w:ascii="Arial Narrow" w:hAnsi="Arial Narrow"/>
              </w:rPr>
              <w:t xml:space="preserve">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4942,3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116 90  400 00 0000 140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435,7</w:t>
            </w:r>
          </w:p>
        </w:tc>
      </w:tr>
      <w:tr w:rsidR="00035C9F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202 00 000 00 0000 000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  <w:lang w:val="en-US"/>
              </w:rPr>
              <w:t>II</w:t>
            </w:r>
            <w:r w:rsidRPr="00DE04FB">
              <w:rPr>
                <w:rFonts w:ascii="Arial Narrow" w:hAnsi="Arial Narrow"/>
                <w:b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125703,0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C9F" w:rsidRPr="00DE04FB" w:rsidRDefault="00035C9F" w:rsidP="00DE04FB">
            <w:pPr>
              <w:pStyle w:val="a3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103889,1</w:t>
            </w:r>
          </w:p>
        </w:tc>
      </w:tr>
      <w:tr w:rsidR="00023B56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202 01 001 04 0000 151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87896,6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87896,6</w:t>
            </w:r>
          </w:p>
        </w:tc>
      </w:tr>
      <w:tr w:rsidR="00023B56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202 03 027 04 0000 151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13431,7</w:t>
            </w:r>
          </w:p>
        </w:tc>
      </w:tr>
      <w:tr w:rsidR="00023B56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202 03 020 04 0000 151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735,9</w:t>
            </w:r>
          </w:p>
        </w:tc>
      </w:tr>
      <w:tr w:rsidR="00023B56" w:rsidRPr="00DE04FB" w:rsidTr="00035C9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202 03 999 04 0000 151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pStyle w:val="a3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36,3</w:t>
            </w:r>
          </w:p>
        </w:tc>
      </w:tr>
      <w:tr w:rsidR="00023B56" w:rsidRPr="00DE04FB" w:rsidTr="00023B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2 02 03 015 04 0000 151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1788,6</w:t>
            </w:r>
          </w:p>
        </w:tc>
      </w:tr>
      <w:tr w:rsidR="00023B56" w:rsidRPr="00DE04FB" w:rsidTr="00FD1292">
        <w:trPr>
          <w:trHeight w:val="7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202 25555 04 0000 151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 xml:space="preserve">Субсидии бюджетам городских округов на поддержку гос. и </w:t>
            </w:r>
            <w:proofErr w:type="spellStart"/>
            <w:r w:rsidRPr="00DE04FB">
              <w:rPr>
                <w:rFonts w:ascii="Arial Narrow" w:hAnsi="Arial Narrow"/>
              </w:rPr>
              <w:t>муниц</w:t>
            </w:r>
            <w:proofErr w:type="spellEnd"/>
            <w:r w:rsidRPr="00DE04FB">
              <w:rPr>
                <w:rFonts w:ascii="Arial Narrow" w:hAnsi="Arial Narrow"/>
              </w:rPr>
              <w:t>. программы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25361,5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023B56" w:rsidRPr="00DE04FB" w:rsidTr="00023B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E04FB">
              <w:rPr>
                <w:rFonts w:ascii="Arial Narrow" w:hAnsi="Arial Narrow"/>
              </w:rPr>
              <w:t>-</w:t>
            </w:r>
          </w:p>
        </w:tc>
      </w:tr>
      <w:tr w:rsidR="00023B56" w:rsidRPr="00DE04FB" w:rsidTr="00023B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481721,8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441461,4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56" w:rsidRPr="00DE04FB" w:rsidRDefault="00023B56" w:rsidP="00DE04FB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  <w:r w:rsidRPr="00DE04FB">
              <w:rPr>
                <w:rFonts w:ascii="Arial Narrow" w:hAnsi="Arial Narrow"/>
                <w:b/>
              </w:rPr>
              <w:t>451680,4</w:t>
            </w:r>
          </w:p>
        </w:tc>
      </w:tr>
    </w:tbl>
    <w:p w:rsidR="00001D24" w:rsidRPr="00DE04FB" w:rsidRDefault="00001D24" w:rsidP="00DE04FB">
      <w:pPr>
        <w:spacing w:after="0" w:line="240" w:lineRule="auto"/>
        <w:rPr>
          <w:rFonts w:ascii="Arial Narrow" w:hAnsi="Arial Narrow"/>
          <w:b/>
        </w:rPr>
      </w:pPr>
    </w:p>
    <w:p w:rsidR="00001D24" w:rsidRPr="00DE04FB" w:rsidRDefault="00001D24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023B56" w:rsidRPr="00DE04FB" w:rsidRDefault="00023B56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023B56" w:rsidRPr="00DE04FB" w:rsidRDefault="00023B56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023B56" w:rsidRPr="00DE04FB" w:rsidRDefault="00023B56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023B56" w:rsidRPr="00DE04FB" w:rsidRDefault="00023B56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023B56" w:rsidRPr="00DE04FB" w:rsidRDefault="00023B56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023B56" w:rsidRPr="00DE04FB" w:rsidRDefault="00023B56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023B56" w:rsidRPr="00DE04FB" w:rsidRDefault="00023B56" w:rsidP="00DE04FB">
      <w:pPr>
        <w:spacing w:after="0" w:line="240" w:lineRule="auto"/>
        <w:jc w:val="right"/>
        <w:rPr>
          <w:rFonts w:ascii="Arial Narrow" w:hAnsi="Arial Narrow"/>
          <w:b/>
        </w:rPr>
      </w:pPr>
    </w:p>
    <w:p w:rsidR="00FF0597" w:rsidRDefault="00FF0597" w:rsidP="00092ACC">
      <w:pPr>
        <w:spacing w:after="0"/>
        <w:jc w:val="right"/>
        <w:rPr>
          <w:rFonts w:ascii="Arial Narrow" w:hAnsi="Arial Narrow"/>
          <w:b/>
        </w:rPr>
      </w:pPr>
    </w:p>
    <w:p w:rsidR="006E23DA" w:rsidRPr="00FD1292" w:rsidRDefault="006E23DA" w:rsidP="00092ACC">
      <w:pPr>
        <w:spacing w:after="0"/>
        <w:jc w:val="right"/>
        <w:rPr>
          <w:rFonts w:ascii="Arial Narrow" w:hAnsi="Arial Narrow"/>
          <w:b/>
        </w:rPr>
      </w:pPr>
      <w:r w:rsidRPr="00FD1292">
        <w:rPr>
          <w:rFonts w:ascii="Arial Narrow" w:hAnsi="Arial Narrow"/>
          <w:b/>
        </w:rPr>
        <w:lastRenderedPageBreak/>
        <w:t>Приложение №</w:t>
      </w:r>
      <w:r w:rsidR="00023B56" w:rsidRPr="00FD1292">
        <w:rPr>
          <w:rFonts w:ascii="Arial Narrow" w:hAnsi="Arial Narrow"/>
          <w:b/>
        </w:rPr>
        <w:t>3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 xml:space="preserve">к  Решению «Об утверждении проекта бюджета 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 xml:space="preserve">муниципального образования «Городской округ г.Назрань» 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>на 2019 год и на плановый период 2020 и 2021 годов»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Style w:val="s1"/>
          <w:rFonts w:ascii="Arial Narrow" w:hAnsi="Arial Narrow"/>
          <w:b/>
          <w:sz w:val="20"/>
          <w:szCs w:val="20"/>
        </w:rPr>
        <w:t>от 28 декабря 2018 года №37/153-3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>с изменениями от 28.02.2019г. №39/168-3</w:t>
      </w:r>
    </w:p>
    <w:p w:rsidR="00BB28F2" w:rsidRPr="00FD1292" w:rsidRDefault="00BB28F2" w:rsidP="00BB28F2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FD1292">
        <w:rPr>
          <w:rFonts w:ascii="Arial Narrow" w:hAnsi="Arial Narrow"/>
          <w:b/>
          <w:sz w:val="20"/>
          <w:szCs w:val="20"/>
        </w:rPr>
        <w:t>с изменениями от 30.04.2019г. №41/173-3</w:t>
      </w:r>
    </w:p>
    <w:p w:rsidR="00FD1292" w:rsidRDefault="00FD1292" w:rsidP="006E23DA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23DA" w:rsidRPr="00DE04FB" w:rsidRDefault="00DE04FB" w:rsidP="006E23DA">
      <w:pPr>
        <w:jc w:val="center"/>
        <w:rPr>
          <w:rFonts w:ascii="Times New Roman" w:hAnsi="Times New Roman"/>
          <w:b/>
          <w:sz w:val="20"/>
          <w:szCs w:val="20"/>
        </w:rPr>
      </w:pPr>
      <w:r w:rsidRPr="00DE04FB">
        <w:rPr>
          <w:rFonts w:ascii="Times New Roman" w:hAnsi="Times New Roman"/>
          <w:b/>
          <w:sz w:val="20"/>
          <w:szCs w:val="20"/>
        </w:rPr>
        <w:t>РАСПРЕДЕЛЕНИЕ РАСХОД</w:t>
      </w:r>
      <w:r w:rsidR="00FD1292">
        <w:rPr>
          <w:rFonts w:ascii="Times New Roman" w:hAnsi="Times New Roman"/>
          <w:b/>
          <w:sz w:val="20"/>
          <w:szCs w:val="20"/>
        </w:rPr>
        <w:t>ОВ ИЗ БЮДЖЕТА Г.НАЗРАНЬ НА 2019 г.</w:t>
      </w:r>
      <w:r w:rsidRPr="00DE04FB">
        <w:rPr>
          <w:rFonts w:ascii="Times New Roman" w:hAnsi="Times New Roman"/>
          <w:b/>
          <w:sz w:val="20"/>
          <w:szCs w:val="20"/>
        </w:rPr>
        <w:t xml:space="preserve"> </w:t>
      </w:r>
      <w:r w:rsidR="00FD1292">
        <w:rPr>
          <w:rFonts w:ascii="Times New Roman" w:hAnsi="Times New Roman"/>
          <w:b/>
          <w:sz w:val="20"/>
          <w:szCs w:val="20"/>
        </w:rPr>
        <w:t>И НА ПЛАНОВЫЙ ПЕРИОД 2020-2021 гг</w:t>
      </w:r>
      <w:r w:rsidRPr="00DE04FB">
        <w:rPr>
          <w:rFonts w:ascii="Times New Roman" w:hAnsi="Times New Roman"/>
          <w:b/>
          <w:sz w:val="20"/>
          <w:szCs w:val="20"/>
        </w:rPr>
        <w:t>. ПО РАЗДЕЛАМ И ПОДРАЗДЕЛАМ ФУНКЦИОНАЛЬНОЙ КЛАССИФИКАЦИИ РОССИЙСКОЙ ФЕДЕРАЦИИ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6E23DA" w:rsidRPr="00DE04FB" w:rsidTr="00DE04FB">
        <w:trPr>
          <w:trHeight w:val="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 xml:space="preserve">РЗ </w:t>
            </w:r>
            <w:proofErr w:type="gramStart"/>
            <w:r w:rsidRPr="00DE04FB">
              <w:rPr>
                <w:rFonts w:ascii="Arial Narrow" w:hAnsi="Arial Narrow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2178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</w:tc>
      </w:tr>
      <w:tr w:rsidR="006E23DA" w:rsidRPr="00DE04FB" w:rsidTr="00DE04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2019г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2020г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2021г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tabs>
                <w:tab w:val="left" w:pos="360"/>
                <w:tab w:val="right" w:pos="6624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B757BC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111894,4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115781,9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115781,9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69589,2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</w:tr>
      <w:tr w:rsidR="00092ACC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DE04FB" w:rsidRDefault="00092ACC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DE04FB" w:rsidRDefault="00092ACC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DE04FB" w:rsidRDefault="00092ACC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3119,9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DE04FB" w:rsidRDefault="00092ACC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DE04FB" w:rsidRDefault="00092ACC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092ACC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24073,6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24461,9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bCs/>
                <w:sz w:val="24"/>
                <w:szCs w:val="24"/>
              </w:rPr>
              <w:t>Национальная  безопасность и правоох</w:t>
            </w:r>
            <w:r w:rsidR="004E7E46" w:rsidRPr="00DE04FB">
              <w:rPr>
                <w:rFonts w:ascii="Arial Narrow" w:hAnsi="Arial Narrow"/>
                <w:b/>
                <w:bCs/>
                <w:sz w:val="24"/>
                <w:szCs w:val="24"/>
              </w:rPr>
              <w:t>р</w:t>
            </w:r>
            <w:r w:rsidRPr="00DE04FB">
              <w:rPr>
                <w:rFonts w:ascii="Arial Narrow" w:hAnsi="Arial Narrow"/>
                <w:b/>
                <w:bCs/>
                <w:sz w:val="24"/>
                <w:szCs w:val="24"/>
              </w:rPr>
              <w:t>анительная деятельность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1022,0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6E23DA" w:rsidRPr="00DE04FB" w:rsidTr="00DE04FB">
        <w:trPr>
          <w:trHeight w:val="6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bCs/>
                <w:sz w:val="24"/>
                <w:szCs w:val="24"/>
              </w:rPr>
              <w:t>Создание ЕДДС для обеспечения защиты населения и территории от чрезвычайных ситуаций и обеспечения пожарной безопасности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1022,0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107618,1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90000,0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107618,1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90000,0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C6163F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186939,5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175460,5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175590,4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136946,0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150828,5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150958,4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C6163F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C6163F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На формирование современной городской среды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C6163F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25361,5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28308,4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24308,4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24308,4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24308,4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24308,4</w:t>
            </w:r>
          </w:p>
        </w:tc>
      </w:tr>
      <w:tr w:rsidR="006E23DA" w:rsidRPr="00DE04FB" w:rsidTr="00DE04FB">
        <w:trPr>
          <w:trHeight w:val="41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="00C6163F" w:rsidRPr="00DE04FB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DE04FB">
              <w:rPr>
                <w:rFonts w:ascii="Arial Narrow" w:hAnsi="Arial Narrow"/>
                <w:b/>
                <w:sz w:val="24"/>
                <w:szCs w:val="24"/>
              </w:rPr>
              <w:t>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16614,8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16703,9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14</w:t>
            </w:r>
            <w:r w:rsidR="00C6163F" w:rsidRPr="00DE04FB">
              <w:rPr>
                <w:rFonts w:ascii="Arial Narrow" w:hAnsi="Arial Narrow"/>
                <w:sz w:val="24"/>
                <w:szCs w:val="24"/>
              </w:rPr>
              <w:t>1</w:t>
            </w:r>
            <w:r w:rsidRPr="00DE04FB">
              <w:rPr>
                <w:rFonts w:ascii="Arial Narrow" w:hAnsi="Arial Narrow"/>
                <w:sz w:val="24"/>
                <w:szCs w:val="24"/>
              </w:rPr>
              <w:t>43,6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14114,8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14203,9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E04FB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</w:tr>
      <w:tr w:rsidR="006E23DA" w:rsidRPr="00DE04FB" w:rsidTr="00DE04FB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C6163F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481721,8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441461,4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DE04FB" w:rsidRDefault="006E23DA" w:rsidP="00DE04F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E04FB">
              <w:rPr>
                <w:rFonts w:ascii="Arial Narrow" w:hAnsi="Arial Narrow"/>
                <w:b/>
                <w:sz w:val="24"/>
                <w:szCs w:val="24"/>
              </w:rPr>
              <w:t>451680,4</w:t>
            </w:r>
          </w:p>
        </w:tc>
      </w:tr>
    </w:tbl>
    <w:p w:rsidR="006E23DA" w:rsidRPr="00DE04FB" w:rsidRDefault="006E23DA" w:rsidP="00DE04F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E23DA" w:rsidRPr="00DE04FB" w:rsidRDefault="006E23DA" w:rsidP="00DE04FB">
      <w:pPr>
        <w:spacing w:line="240" w:lineRule="auto"/>
        <w:rPr>
          <w:rFonts w:ascii="Arial Narrow" w:hAnsi="Arial Narrow"/>
          <w:sz w:val="20"/>
          <w:szCs w:val="20"/>
        </w:rPr>
      </w:pPr>
    </w:p>
    <w:p w:rsidR="006E23DA" w:rsidRPr="00DE04FB" w:rsidRDefault="006E23DA" w:rsidP="00DE04FB">
      <w:pPr>
        <w:spacing w:line="240" w:lineRule="auto"/>
        <w:rPr>
          <w:rFonts w:ascii="Arial Narrow" w:hAnsi="Arial Narrow"/>
          <w:sz w:val="20"/>
          <w:szCs w:val="20"/>
        </w:rPr>
      </w:pPr>
    </w:p>
    <w:p w:rsidR="006E23DA" w:rsidRDefault="006E23DA" w:rsidP="00DE04FB">
      <w:pPr>
        <w:spacing w:line="240" w:lineRule="auto"/>
        <w:rPr>
          <w:rFonts w:ascii="Arial Narrow" w:hAnsi="Arial Narrow"/>
          <w:sz w:val="20"/>
          <w:szCs w:val="20"/>
        </w:rPr>
      </w:pPr>
    </w:p>
    <w:p w:rsidR="00FF0597" w:rsidRPr="00DE04FB" w:rsidRDefault="00FF0597" w:rsidP="00DE04FB">
      <w:pPr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10632"/>
      </w:tblGrid>
      <w:tr w:rsidR="006E23DA" w:rsidRPr="00FD1292" w:rsidTr="00217813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BC" w:rsidRPr="00FD1292" w:rsidRDefault="00B757BC" w:rsidP="00B757BC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FD1292">
              <w:rPr>
                <w:rFonts w:ascii="Arial Narrow" w:hAnsi="Arial Narrow"/>
                <w:b/>
              </w:rPr>
              <w:lastRenderedPageBreak/>
              <w:t>Приложение №</w:t>
            </w:r>
            <w:r w:rsidR="00023B56" w:rsidRPr="00FD1292">
              <w:rPr>
                <w:rFonts w:ascii="Arial Narrow" w:hAnsi="Arial Narrow"/>
                <w:b/>
              </w:rPr>
              <w:t>4</w:t>
            </w:r>
          </w:p>
          <w:p w:rsidR="00BB28F2" w:rsidRPr="00FD1292" w:rsidRDefault="00BB28F2" w:rsidP="00BB28F2">
            <w:pPr>
              <w:pStyle w:val="a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D1292">
              <w:rPr>
                <w:rFonts w:ascii="Arial Narrow" w:hAnsi="Arial Narrow"/>
                <w:b/>
                <w:sz w:val="20"/>
                <w:szCs w:val="20"/>
              </w:rPr>
              <w:t xml:space="preserve">к  Решению «Об утверждении проекта бюджета </w:t>
            </w:r>
          </w:p>
          <w:p w:rsidR="00BB28F2" w:rsidRPr="00FD1292" w:rsidRDefault="00BB28F2" w:rsidP="00BB28F2">
            <w:pPr>
              <w:pStyle w:val="a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D1292">
              <w:rPr>
                <w:rFonts w:ascii="Arial Narrow" w:hAnsi="Arial Narrow"/>
                <w:b/>
                <w:sz w:val="20"/>
                <w:szCs w:val="20"/>
              </w:rPr>
              <w:t xml:space="preserve">муниципального образования «Городской округ г.Назрань» </w:t>
            </w:r>
          </w:p>
          <w:p w:rsidR="00BB28F2" w:rsidRPr="00FD1292" w:rsidRDefault="00BB28F2" w:rsidP="00BB28F2">
            <w:pPr>
              <w:pStyle w:val="a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D1292">
              <w:rPr>
                <w:rFonts w:ascii="Arial Narrow" w:hAnsi="Arial Narrow"/>
                <w:b/>
                <w:sz w:val="20"/>
                <w:szCs w:val="20"/>
              </w:rPr>
              <w:t>на 2019 год и на плановый период 2020 и 2021 годов»</w:t>
            </w:r>
          </w:p>
          <w:p w:rsidR="00BB28F2" w:rsidRPr="00FD1292" w:rsidRDefault="00BB28F2" w:rsidP="00BB28F2">
            <w:pPr>
              <w:pStyle w:val="a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D1292">
              <w:rPr>
                <w:rStyle w:val="s1"/>
                <w:rFonts w:ascii="Arial Narrow" w:hAnsi="Arial Narrow"/>
                <w:b/>
                <w:sz w:val="20"/>
                <w:szCs w:val="20"/>
              </w:rPr>
              <w:t>от 28 декабря 2018 года №37/153-3</w:t>
            </w:r>
          </w:p>
          <w:p w:rsidR="00BB28F2" w:rsidRPr="00FD1292" w:rsidRDefault="00BB28F2" w:rsidP="00BB28F2">
            <w:pPr>
              <w:pStyle w:val="a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D1292">
              <w:rPr>
                <w:rFonts w:ascii="Arial Narrow" w:hAnsi="Arial Narrow"/>
                <w:b/>
                <w:sz w:val="20"/>
                <w:szCs w:val="20"/>
              </w:rPr>
              <w:t>с изменениями от 28.02.2019г. №39/168-3</w:t>
            </w:r>
          </w:p>
          <w:p w:rsidR="006E23DA" w:rsidRPr="00FD1292" w:rsidRDefault="00BB28F2" w:rsidP="00217813">
            <w:pPr>
              <w:pStyle w:val="a3"/>
              <w:jc w:val="right"/>
              <w:rPr>
                <w:rFonts w:ascii="Arial Narrow" w:hAnsi="Arial Narrow"/>
                <w:b/>
                <w:bCs/>
                <w:lang w:eastAsia="ru-RU"/>
              </w:rPr>
            </w:pPr>
            <w:r w:rsidRPr="00FD1292">
              <w:rPr>
                <w:rFonts w:ascii="Arial Narrow" w:hAnsi="Arial Narrow"/>
                <w:b/>
                <w:sz w:val="20"/>
                <w:szCs w:val="20"/>
              </w:rPr>
              <w:t>с изменениями от 30.04.2019г. №41/173-3</w:t>
            </w:r>
          </w:p>
        </w:tc>
      </w:tr>
      <w:tr w:rsidR="006E23DA" w:rsidRPr="001C5EA7" w:rsidTr="00217813">
        <w:trPr>
          <w:trHeight w:val="5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DA" w:rsidRPr="00217813" w:rsidRDefault="006E23DA" w:rsidP="00FD129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21781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21781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21781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1781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 на 2019год и плановый период 2020-2021г.</w:t>
            </w:r>
          </w:p>
          <w:tbl>
            <w:tblPr>
              <w:tblW w:w="10093" w:type="dxa"/>
              <w:tblLayout w:type="fixed"/>
              <w:tblLook w:val="04A0"/>
            </w:tblPr>
            <w:tblGrid>
              <w:gridCol w:w="2581"/>
              <w:gridCol w:w="567"/>
              <w:gridCol w:w="567"/>
              <w:gridCol w:w="425"/>
              <w:gridCol w:w="567"/>
              <w:gridCol w:w="425"/>
              <w:gridCol w:w="426"/>
              <w:gridCol w:w="708"/>
              <w:gridCol w:w="567"/>
              <w:gridCol w:w="992"/>
              <w:gridCol w:w="1134"/>
              <w:gridCol w:w="1134"/>
            </w:tblGrid>
            <w:tr w:rsidR="006E23DA" w:rsidRPr="00217813" w:rsidTr="00FD1292">
              <w:trPr>
                <w:trHeight w:val="492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Гл.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Пз</w:t>
                  </w:r>
                  <w:proofErr w:type="spellEnd"/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сумма </w:t>
                  </w:r>
                  <w:proofErr w:type="spell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сумма </w:t>
                  </w:r>
                  <w:proofErr w:type="spell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сумма </w:t>
                  </w:r>
                  <w:proofErr w:type="spell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6E23DA" w:rsidRPr="00217813" w:rsidTr="00217813">
              <w:trPr>
                <w:trHeight w:val="885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рамма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br/>
                    <w:t>мероприятие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направление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br/>
                    <w:t xml:space="preserve"> расходов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2021г.</w:t>
                  </w:r>
                </w:p>
              </w:tc>
            </w:tr>
            <w:tr w:rsidR="006E23DA" w:rsidRPr="00217813" w:rsidTr="00223D07">
              <w:trPr>
                <w:trHeight w:val="8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Городской  совет муниципального образования  «Городской округ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6 185,0</w:t>
                  </w:r>
                </w:p>
              </w:tc>
            </w:tr>
            <w:tr w:rsidR="006E23DA" w:rsidRPr="00217813" w:rsidTr="00223D07">
              <w:trPr>
                <w:trHeight w:val="3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5B6326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5B6326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6 185,0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6 185,0</w:t>
                  </w:r>
                </w:p>
              </w:tc>
            </w:tr>
            <w:tr w:rsidR="006E23DA" w:rsidRPr="00217813" w:rsidTr="00217813">
              <w:trPr>
                <w:trHeight w:val="15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217813" w:rsidTr="00223D07">
              <w:trPr>
                <w:trHeight w:val="11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217813" w:rsidTr="00217813">
              <w:trPr>
                <w:trHeight w:val="9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председателя законодательного органа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217813" w:rsidTr="00223D07">
              <w:trPr>
                <w:trHeight w:val="62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217813" w:rsidTr="00217813">
              <w:trPr>
                <w:trHeight w:val="16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FD1292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625,5</w:t>
                  </w:r>
                </w:p>
              </w:tc>
            </w:tr>
            <w:tr w:rsidR="006E23DA" w:rsidRPr="00217813" w:rsidTr="00217813">
              <w:trPr>
                <w:trHeight w:val="15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5 559,5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5 559,5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5 559,5</w:t>
                  </w:r>
                </w:p>
              </w:tc>
            </w:tr>
            <w:tr w:rsidR="006E23DA" w:rsidRPr="00217813" w:rsidTr="00223D07">
              <w:trPr>
                <w:trHeight w:val="6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</w:tr>
            <w:tr w:rsidR="006E23DA" w:rsidRPr="00217813" w:rsidTr="00223D07">
              <w:trPr>
                <w:trHeight w:val="19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3 134,5</w:t>
                  </w:r>
                </w:p>
              </w:tc>
            </w:tr>
            <w:tr w:rsidR="006E23DA" w:rsidRPr="00217813" w:rsidTr="00223D07">
              <w:trPr>
                <w:trHeight w:val="68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обеспечение функций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2 425,0</w:t>
                  </w:r>
                </w:p>
              </w:tc>
            </w:tr>
            <w:tr w:rsidR="006E23DA" w:rsidRPr="00217813" w:rsidTr="00217813">
              <w:trPr>
                <w:trHeight w:val="16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FD1292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25,0</w:t>
                  </w:r>
                </w:p>
              </w:tc>
            </w:tr>
            <w:tr w:rsidR="006E23DA" w:rsidRPr="00217813" w:rsidTr="00223D07">
              <w:trPr>
                <w:trHeight w:val="33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2 300,0</w:t>
                  </w:r>
                </w:p>
              </w:tc>
            </w:tr>
            <w:tr w:rsidR="006E23DA" w:rsidRPr="00217813" w:rsidTr="00217813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</w:tr>
            <w:tr w:rsidR="006E23DA" w:rsidRPr="00217813" w:rsidTr="00056721">
              <w:trPr>
                <w:trHeight w:val="70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Орган  местного самоуправления    «Администрация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</w:t>
                  </w:r>
                  <w:r w:rsidR="00F00E90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69997,7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146359,9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146419,0</w:t>
                  </w:r>
                </w:p>
              </w:tc>
            </w:tr>
            <w:tr w:rsidR="006E23DA" w:rsidRPr="00217813" w:rsidTr="00217813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41103,3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44586,4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44586,4</w:t>
                  </w:r>
                </w:p>
              </w:tc>
            </w:tr>
            <w:tr w:rsidR="006E23DA" w:rsidRPr="00217813" w:rsidTr="00056721">
              <w:trPr>
                <w:trHeight w:val="139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217813" w:rsidTr="00056721">
              <w:trPr>
                <w:trHeight w:val="81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217813" w:rsidTr="00217813">
              <w:trPr>
                <w:trHeight w:val="6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217813" w:rsidTr="00056721">
              <w:trPr>
                <w:trHeight w:val="70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217813" w:rsidTr="00217813">
              <w:trPr>
                <w:trHeight w:val="15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FD1292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600,0</w:t>
                  </w:r>
                </w:p>
              </w:tc>
            </w:tr>
            <w:tr w:rsidR="006E23DA" w:rsidRPr="00217813" w:rsidTr="00217813">
              <w:trPr>
                <w:trHeight w:val="18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40503,3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217813" w:rsidTr="00217813">
              <w:trPr>
                <w:trHeight w:val="10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40503,3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217813" w:rsidTr="00217813">
              <w:trPr>
                <w:trHeight w:val="3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40503,3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43986,4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43986,4</w:t>
                  </w:r>
                </w:p>
              </w:tc>
            </w:tr>
            <w:tr w:rsidR="006E23DA" w:rsidRPr="00217813" w:rsidTr="00217813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</w:tr>
            <w:tr w:rsidR="006E23DA" w:rsidRPr="00217813" w:rsidTr="00217813">
              <w:trPr>
                <w:trHeight w:val="16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21998,3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21988,3</w:t>
                  </w:r>
                </w:p>
              </w:tc>
            </w:tr>
            <w:tr w:rsidR="006E23DA" w:rsidRPr="00217813" w:rsidTr="00217813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22997,7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21988,1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21988,1</w:t>
                  </w:r>
                </w:p>
              </w:tc>
            </w:tr>
            <w:tr w:rsidR="006E23DA" w:rsidRPr="00217813" w:rsidTr="00217813">
              <w:trPr>
                <w:trHeight w:val="16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80,0</w:t>
                  </w:r>
                </w:p>
              </w:tc>
            </w:tr>
            <w:tr w:rsidR="006E23DA" w:rsidRPr="00217813" w:rsidTr="00056721">
              <w:trPr>
                <w:trHeight w:val="4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15425,6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19908,1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19908,1</w:t>
                  </w:r>
                </w:p>
              </w:tc>
            </w:tr>
            <w:tr w:rsidR="006E23DA" w:rsidRPr="00217813" w:rsidTr="0021781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6E23DA" w:rsidRPr="00217813" w:rsidRDefault="006E23DA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2000,0</w:t>
                  </w:r>
                </w:p>
              </w:tc>
            </w:tr>
            <w:tr w:rsidR="00B757BC" w:rsidRPr="00217813" w:rsidTr="00056721">
              <w:trPr>
                <w:trHeight w:val="41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Обеспечение проведение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B757BC" w:rsidRPr="00217813" w:rsidTr="0021781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57BC" w:rsidRPr="00217813" w:rsidTr="0021781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 проведение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  <w:r w:rsidR="00B757BC"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757BC" w:rsidRPr="00217813" w:rsidTr="0021781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24072,6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217813" w:rsidTr="00217813">
              <w:trPr>
                <w:trHeight w:val="12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24072,6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217813" w:rsidTr="00217813">
              <w:trPr>
                <w:trHeight w:val="10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24072,6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24461,9</w:t>
                  </w:r>
                </w:p>
              </w:tc>
            </w:tr>
            <w:tr w:rsidR="00B757BC" w:rsidRPr="00217813" w:rsidTr="00217813">
              <w:trPr>
                <w:trHeight w:val="105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Мероприятие  "Выполнение мероприя</w:t>
                  </w:r>
                  <w:r w:rsidR="00056721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тий по  реализации вопросов  общ</w:t>
                  </w:r>
                  <w:r w:rsidRPr="00217813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егоро</w:t>
                  </w:r>
                  <w:r w:rsidR="00056721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д</w:t>
                  </w:r>
                  <w:r w:rsidRPr="00217813">
                    <w:rPr>
                      <w:rFonts w:ascii="Arial Narrow" w:hAnsi="Arial Narrow"/>
                      <w:color w:val="FF0000"/>
                      <w:sz w:val="20"/>
                      <w:szCs w:val="20"/>
                      <w:lang w:eastAsia="ru-RU"/>
                    </w:rPr>
                    <w:t>ского значения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15889,9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15889,9</w:t>
                  </w:r>
                </w:p>
              </w:tc>
            </w:tr>
            <w:tr w:rsidR="00B757BC" w:rsidRPr="00217813" w:rsidTr="00217813">
              <w:trPr>
                <w:trHeight w:val="6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15889,9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15889,9</w:t>
                  </w:r>
                </w:p>
              </w:tc>
            </w:tr>
            <w:tr w:rsidR="00B757BC" w:rsidRPr="00217813" w:rsidTr="00217813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690E44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15889,9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15889,9</w:t>
                  </w:r>
                </w:p>
              </w:tc>
            </w:tr>
            <w:tr w:rsidR="00B757BC" w:rsidRPr="00217813" w:rsidTr="00217813">
              <w:trPr>
                <w:trHeight w:val="15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"Подготовка населения  к защите от террористических актов и предупреждению экстремистской деятельности"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217813" w:rsidTr="00056721">
              <w:trPr>
                <w:trHeight w:val="59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Реализация мероприятий  "Профилактика терроризма и экстремизма в 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42730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217813" w:rsidTr="00217813">
              <w:trPr>
                <w:trHeight w:val="6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42730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300,0</w:t>
                  </w:r>
                </w:p>
              </w:tc>
            </w:tr>
            <w:tr w:rsidR="00B757BC" w:rsidRPr="00217813" w:rsidTr="00217813">
              <w:trPr>
                <w:trHeight w:val="15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AE6BD4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AE6BD4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217813" w:rsidTr="00217813">
              <w:trPr>
                <w:trHeight w:val="15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41410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217813" w:rsidTr="00056721">
              <w:trPr>
                <w:trHeight w:val="45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100,0</w:t>
                  </w:r>
                </w:p>
              </w:tc>
            </w:tr>
            <w:tr w:rsidR="00B757BC" w:rsidRPr="00217813" w:rsidTr="00056721">
              <w:trPr>
                <w:trHeight w:val="89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"Профилактика правонарушений на территории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217813" w:rsidTr="00217813">
              <w:trPr>
                <w:trHeight w:val="11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Реализация мероприятий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направленных на профилактику правонарушений на территории г. Назрань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42740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217813" w:rsidTr="00217813">
              <w:trPr>
                <w:trHeight w:val="6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42740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200,0</w:t>
                  </w:r>
                </w:p>
              </w:tc>
            </w:tr>
            <w:tr w:rsidR="00B757BC" w:rsidRPr="00217813" w:rsidTr="00217813">
              <w:trPr>
                <w:trHeight w:val="15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217813" w:rsidTr="00056721">
              <w:trPr>
                <w:trHeight w:val="118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42750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217813" w:rsidTr="00217813">
              <w:trPr>
                <w:trHeight w:val="58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42750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217813" w:rsidTr="00217813">
              <w:trPr>
                <w:trHeight w:val="12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 мероприятие  "Создание условий для организации досуга и обеспечение условий для массового отдыха жителей"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217813" w:rsidTr="00217813">
              <w:trPr>
                <w:trHeight w:val="10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41040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217813" w:rsidTr="00056721">
              <w:trPr>
                <w:trHeight w:val="50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6300,0</w:t>
                  </w:r>
                </w:p>
              </w:tc>
            </w:tr>
            <w:tr w:rsidR="00B757BC" w:rsidRPr="00217813" w:rsidTr="00056721">
              <w:trPr>
                <w:trHeight w:val="9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"Выполнение мероприятий по обеспечению противопожарной безопасности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217813" w:rsidTr="00223D07">
              <w:trPr>
                <w:trHeight w:val="13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Реализация мероприятий  "Противопожарная безопасность в МО "Городской округ в г.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Назрань на 2018-2020гг."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217813" w:rsidTr="00223D07">
              <w:trPr>
                <w:trHeight w:val="4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1 522,0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1 522,0</w:t>
                  </w:r>
                </w:p>
              </w:tc>
            </w:tr>
            <w:tr w:rsidR="00B757BC" w:rsidRPr="00217813" w:rsidTr="00056721">
              <w:trPr>
                <w:trHeight w:val="38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217813" w:rsidTr="00217813">
              <w:trPr>
                <w:trHeight w:val="11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217813" w:rsidTr="00056721">
              <w:trPr>
                <w:trHeight w:val="11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"Организация бюджетного процесса в муниципальном образовании "Городской округ город Назрань"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217813" w:rsidTr="00056721">
              <w:trPr>
                <w:trHeight w:val="49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"Расходы резервного фонда"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217813" w:rsidTr="00056721">
              <w:trPr>
                <w:trHeight w:val="67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Формирование резервного фонда администрации 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217813" w:rsidTr="00056721">
              <w:trPr>
                <w:trHeight w:val="34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5 000,0</w:t>
                  </w:r>
                </w:p>
              </w:tc>
            </w:tr>
            <w:tr w:rsidR="00B757BC" w:rsidRPr="00217813" w:rsidTr="00056721">
              <w:trPr>
                <w:trHeight w:val="90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Национальная  безопасность и правоох</w:t>
                  </w:r>
                  <w:r w:rsidR="00056721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р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217813" w:rsidTr="00056721">
              <w:trPr>
                <w:trHeight w:val="316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  <w:r w:rsidR="00223D0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  <w:r w:rsidR="00223D07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217813" w:rsidTr="00223D07">
              <w:trPr>
                <w:trHeight w:val="232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Подпрограмма "Создание ЕДДС для обеспечения защ</w:t>
                  </w:r>
                  <w:r w:rsid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иты населения и территории от ч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резвычайн</w:t>
                  </w:r>
                  <w:r w:rsidR="00AE6B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ы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х ситуаций и обеспечения пожарной безопасности" в муниципальном образовании 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217813" w:rsidTr="00056721">
              <w:trPr>
                <w:trHeight w:val="13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Выполнение мероприятий по обеспечению противопожарной безопасности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217813" w:rsidTr="004C1457">
              <w:trPr>
                <w:trHeight w:val="4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Реализация мероприятий  "Противопожарная безопасность в МО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lastRenderedPageBreak/>
                    <w:t>"Городской округ в г. Назрань на 2018-2020гг."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B757BC" w:rsidRPr="00217813" w:rsidTr="00223D07">
              <w:trPr>
                <w:trHeight w:val="41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Жилищно-ком</w:t>
                  </w:r>
                  <w:r w:rsidR="0005672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001D2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63339,5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217813" w:rsidTr="00056721">
              <w:trPr>
                <w:trHeight w:val="313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001D2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63339,5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217813" w:rsidTr="00217813">
              <w:trPr>
                <w:trHeight w:val="100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37978,0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217813" w:rsidTr="00217813">
              <w:trPr>
                <w:trHeight w:val="9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37978,0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217813" w:rsidTr="00217813">
              <w:trPr>
                <w:trHeight w:val="11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37978,0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40 000,0</w:t>
                  </w:r>
                </w:p>
              </w:tc>
            </w:tr>
            <w:tr w:rsidR="00B757BC" w:rsidRPr="00217813" w:rsidTr="00056721">
              <w:trPr>
                <w:trHeight w:val="29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4E7E46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</w:t>
                  </w:r>
                  <w:r w:rsidR="00B757BC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25 000,0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4E7E46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30</w:t>
                  </w:r>
                  <w:r w:rsidR="00B757BC" w:rsidRPr="00217813">
                    <w:rPr>
                      <w:rFonts w:ascii="Arial Narrow" w:hAnsi="Arial Narrow"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25 000,0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4E7E46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7</w:t>
                  </w:r>
                  <w:r w:rsidR="00B757BC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15 000,0</w:t>
                  </w:r>
                </w:p>
              </w:tc>
            </w:tr>
            <w:tr w:rsidR="00B757BC" w:rsidRPr="00217813" w:rsidTr="00056721">
              <w:trPr>
                <w:trHeight w:val="62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4E7E46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  <w:r w:rsidR="00B757BC" w:rsidRPr="00217813">
                    <w:rPr>
                      <w:rFonts w:ascii="Arial Narrow" w:hAnsi="Arial Narrow"/>
                      <w:sz w:val="20"/>
                      <w:szCs w:val="20"/>
                    </w:rPr>
                    <w:t>978,0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15 000,0</w:t>
                  </w:r>
                </w:p>
              </w:tc>
            </w:tr>
            <w:tr w:rsidR="00F00E90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Формирование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F00E90" w:rsidRPr="00217813" w:rsidRDefault="00001D2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25361,5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F00E90" w:rsidRPr="00217813" w:rsidRDefault="00F00E90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00E90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Благоустройство дворовых территорий МО «Городской округ г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азрань « на 201</w:t>
                  </w:r>
                  <w:r w:rsidR="00001D24"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217813" w:rsidRDefault="00001D24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25361,5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0E90" w:rsidRPr="00217813" w:rsidRDefault="00F00E90" w:rsidP="0021781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757BC" w:rsidRPr="00217813" w:rsidTr="00056721">
              <w:trPr>
                <w:trHeight w:val="4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217813" w:rsidTr="00056721">
              <w:trPr>
                <w:trHeight w:val="37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 xml:space="preserve">Культура,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217813" w:rsidTr="00217813">
              <w:trPr>
                <w:trHeight w:val="97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культуры"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217813" w:rsidTr="00217813">
              <w:trPr>
                <w:trHeight w:val="9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 "Организация культурно-досуговой деятельности" 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217813" w:rsidTr="00217813">
              <w:trPr>
                <w:trHeight w:val="12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 мероприятие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"Р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еализация мер по развитию сферы культуры и искусства ,создание условий для организации досуга  населения"  организация досуга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217813" w:rsidTr="00217813">
              <w:trPr>
                <w:trHeight w:val="8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217813" w:rsidTr="00217813">
              <w:trPr>
                <w:trHeight w:val="15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23D07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11736,8</w:t>
                  </w:r>
                </w:p>
              </w:tc>
            </w:tr>
            <w:tr w:rsidR="00B757BC" w:rsidRPr="00217813" w:rsidTr="00056721">
              <w:trPr>
                <w:trHeight w:val="33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16</w:t>
                  </w:r>
                  <w:r w:rsidR="00001D24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16614,8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16673,9</w:t>
                  </w:r>
                </w:p>
              </w:tc>
            </w:tr>
            <w:tr w:rsidR="00B757BC" w:rsidRPr="00217813" w:rsidTr="00056721">
              <w:trPr>
                <w:trHeight w:val="32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217813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217813" w:rsidTr="00056721">
              <w:trPr>
                <w:trHeight w:val="115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образования "Городской округ город Назрань" на 2018 - 2020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217813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217813" w:rsidTr="00056721">
              <w:trPr>
                <w:trHeight w:val="50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"Права ребенка на семью"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217813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217813" w:rsidTr="00217813">
              <w:trPr>
                <w:trHeight w:val="12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"Обеспечение предоставления мер  социальной поддержки     детям-сиротам, детям, оставшихся без попечения родителей"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  <w:r w:rsidR="00001D24" w:rsidRPr="00217813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14114,8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14173,9</w:t>
                  </w:r>
                </w:p>
              </w:tc>
            </w:tr>
            <w:tr w:rsidR="00B757BC" w:rsidRPr="00217813" w:rsidTr="00217813">
              <w:trPr>
                <w:trHeight w:val="11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Субвенции на выплату единовременных пособий при всех формах устройства</w:t>
                  </w:r>
                  <w:r w:rsidR="0005672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детей, лишенных родительского попечения в семью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646,8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705,9</w:t>
                  </w:r>
                </w:p>
              </w:tc>
            </w:tr>
            <w:tr w:rsidR="00B757BC" w:rsidRPr="00217813" w:rsidTr="00056721">
              <w:trPr>
                <w:trHeight w:val="39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С</w:t>
                  </w:r>
                  <w:r w:rsidR="00056721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646,8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705,9</w:t>
                  </w:r>
                </w:p>
              </w:tc>
            </w:tr>
            <w:tr w:rsidR="00B757BC" w:rsidRPr="00217813" w:rsidTr="00217813">
              <w:trPr>
                <w:trHeight w:val="16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001D24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</w:t>
                  </w:r>
                  <w:r w:rsidR="00B757BC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36,3</w:t>
                  </w:r>
                </w:p>
              </w:tc>
            </w:tr>
            <w:tr w:rsidR="00B757BC" w:rsidRPr="00217813" w:rsidTr="00056721">
              <w:trPr>
                <w:trHeight w:val="48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001D24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 w:rsidR="00B757BC" w:rsidRPr="00217813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36,3</w:t>
                  </w:r>
                </w:p>
              </w:tc>
            </w:tr>
            <w:tr w:rsidR="00B757BC" w:rsidRPr="00217813" w:rsidTr="00217813">
              <w:trPr>
                <w:trHeight w:val="110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Субвенции на содержание ребенка в семье опекуна и приёмной семье, а также оплата труда приемного родителя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13431,7</w:t>
                  </w:r>
                </w:p>
              </w:tc>
            </w:tr>
            <w:tr w:rsidR="00B757BC" w:rsidRPr="00217813" w:rsidTr="00056721">
              <w:trPr>
                <w:trHeight w:val="30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13431,7</w:t>
                  </w:r>
                </w:p>
              </w:tc>
            </w:tr>
            <w:tr w:rsidR="00B757BC" w:rsidRPr="00217813" w:rsidTr="00217813">
              <w:trPr>
                <w:trHeight w:val="86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обеспечению мер социальной поддержки малоимущих слоев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</w:tr>
            <w:tr w:rsidR="00B757BC" w:rsidRPr="00217813" w:rsidTr="00056721">
              <w:trPr>
                <w:trHeight w:val="3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</w:tr>
            <w:tr w:rsidR="00B757BC" w:rsidRPr="00217813" w:rsidTr="00056721">
              <w:trPr>
                <w:trHeight w:val="39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217813" w:rsidTr="00056721">
              <w:trPr>
                <w:trHeight w:val="4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217813" w:rsidTr="00217813">
              <w:trPr>
                <w:trHeight w:val="10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217813" w:rsidTr="00217813">
              <w:trPr>
                <w:trHeight w:val="94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23D07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 (оказание услуг), обеспечивающих услуги в сфере периодической печати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217813" w:rsidTr="00217813">
              <w:trPr>
                <w:trHeight w:val="100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3960,0</w:t>
                  </w:r>
                </w:p>
              </w:tc>
            </w:tr>
            <w:tr w:rsidR="00B757BC" w:rsidRPr="00217813" w:rsidTr="00217813">
              <w:trPr>
                <w:trHeight w:val="13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217813" w:rsidTr="00217813">
              <w:trPr>
                <w:trHeight w:val="14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217813" w:rsidTr="00056721">
              <w:trPr>
                <w:trHeight w:val="36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11810,34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11810,4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11810,4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10719,4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1 091,0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1 091,0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1 091,0</w:t>
                  </w:r>
                </w:p>
              </w:tc>
            </w:tr>
            <w:tr w:rsidR="00B757BC" w:rsidRPr="00217813" w:rsidTr="00056721">
              <w:trPr>
                <w:trHeight w:val="35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217813" w:rsidTr="00223D07">
              <w:trPr>
                <w:trHeight w:val="6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"Реализация мер по развитию библиотечного дела"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56721">
              <w:trPr>
                <w:trHeight w:val="48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Расходы на подключение библиотек к сети интернет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 w:eastAsia="ru-RU"/>
                    </w:rPr>
                    <w:t>R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56721">
              <w:trPr>
                <w:trHeight w:val="66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val="en-US" w:eastAsia="ru-RU"/>
                    </w:rPr>
                    <w:t>R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217813" w:rsidTr="00056721">
              <w:trPr>
                <w:trHeight w:val="46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24308,4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24308,4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24308,4</w:t>
                  </w:r>
                </w:p>
              </w:tc>
            </w:tr>
            <w:tr w:rsidR="00B757BC" w:rsidRPr="00217813" w:rsidTr="00056721">
              <w:trPr>
                <w:trHeight w:val="51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Детская художественная школа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217813" w:rsidTr="00056721">
              <w:trPr>
                <w:trHeight w:val="13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217813" w:rsidTr="00223D07">
              <w:trPr>
                <w:trHeight w:val="27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"Развитие дополнительного образования" в муниципальном образовании "Городской округ город 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217813" w:rsidTr="00217813">
              <w:trPr>
                <w:trHeight w:val="11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12179,6</w:t>
                  </w:r>
                </w:p>
              </w:tc>
            </w:tr>
            <w:tr w:rsidR="00B757BC" w:rsidRPr="00217813" w:rsidTr="00217813">
              <w:trPr>
                <w:trHeight w:val="9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10998,0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10998,0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10998,0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1141,6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1141,6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1141,6</w:t>
                  </w:r>
                </w:p>
              </w:tc>
            </w:tr>
            <w:tr w:rsidR="00B757BC" w:rsidRPr="00217813" w:rsidTr="000379F6">
              <w:trPr>
                <w:trHeight w:val="50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</w:tr>
            <w:tr w:rsidR="00B757BC" w:rsidRPr="00217813" w:rsidTr="000379F6">
              <w:trPr>
                <w:trHeight w:val="54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223D07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МКОУ ДОД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"</w:t>
                  </w:r>
                  <w:r w:rsidR="00B757BC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Детская школа искусств г</w:t>
                  </w:r>
                  <w:proofErr w:type="gramStart"/>
                  <w:r w:rsidR="00B757BC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="00B757BC"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217813" w:rsidTr="000379F6">
              <w:trPr>
                <w:trHeight w:val="86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217813" w:rsidTr="00217813">
              <w:trPr>
                <w:trHeight w:val="8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217813" w:rsidTr="00217813">
              <w:trPr>
                <w:trHeight w:val="10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" Организация представления  дополнительного образования  на территории муниципального образования "Городской округ город 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217813" w:rsidTr="000379F6">
              <w:trPr>
                <w:trHeight w:val="2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12128,8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10876,0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1197,8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1197,8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1197,8</w:t>
                  </w:r>
                </w:p>
              </w:tc>
            </w:tr>
            <w:tr w:rsidR="00B757BC" w:rsidRPr="00217813" w:rsidTr="00223D07">
              <w:trPr>
                <w:trHeight w:val="36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55,0</w:t>
                  </w:r>
                </w:p>
              </w:tc>
            </w:tr>
            <w:tr w:rsidR="00B757BC" w:rsidRPr="00217813" w:rsidTr="000379F6">
              <w:trPr>
                <w:trHeight w:val="46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Назрановское городское финансовое управление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217813" w:rsidTr="00217813">
              <w:trPr>
                <w:trHeight w:val="98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217813" w:rsidTr="00217813">
              <w:trPr>
                <w:trHeight w:val="9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"Организация бюджетного процесса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" Обеспечение деятельности финансового органа"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3 926,7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</w:tr>
            <w:tr w:rsidR="00B757BC" w:rsidRPr="00217813" w:rsidTr="00217813">
              <w:trPr>
                <w:trHeight w:val="10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2791,2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обеспечение функций финансового органа город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1135,5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1135,5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1135,5</w:t>
                  </w:r>
                </w:p>
              </w:tc>
            </w:tr>
            <w:tr w:rsidR="00B757BC" w:rsidRPr="00217813" w:rsidTr="00217813">
              <w:trPr>
                <w:trHeight w:val="88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22,0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1073,5</w:t>
                  </w:r>
                </w:p>
              </w:tc>
            </w:tr>
            <w:tr w:rsidR="00B757BC" w:rsidRPr="00217813" w:rsidTr="000379F6">
              <w:trPr>
                <w:trHeight w:val="37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40,0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Центрального  административного округа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178780,5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162257,9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172387,8</w:t>
                  </w:r>
                </w:p>
              </w:tc>
            </w:tr>
            <w:tr w:rsidR="00B757BC" w:rsidRPr="00217813" w:rsidTr="000379F6">
              <w:trPr>
                <w:trHeight w:val="41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14574,8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15309,8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15309,8</w:t>
                  </w:r>
                </w:p>
              </w:tc>
            </w:tr>
            <w:tr w:rsidR="00B757BC" w:rsidRPr="00217813" w:rsidTr="00217813">
              <w:trPr>
                <w:trHeight w:val="11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13520B">
              <w:trPr>
                <w:trHeight w:val="44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379F6">
              <w:trPr>
                <w:trHeight w:val="13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14057,4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217813" w:rsidTr="00223D07">
              <w:trPr>
                <w:trHeight w:val="4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14057,4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217813" w:rsidTr="000379F6">
              <w:trPr>
                <w:trHeight w:val="28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14057,4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14792,4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14792,4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13520B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8881,4</w:t>
                  </w:r>
                </w:p>
              </w:tc>
            </w:tr>
            <w:tr w:rsidR="00B757BC" w:rsidRPr="00217813" w:rsidTr="0013520B">
              <w:trPr>
                <w:trHeight w:val="64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5911,0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5911,0</w:t>
                  </w:r>
                </w:p>
              </w:tc>
            </w:tr>
            <w:tr w:rsidR="00B757BC" w:rsidRPr="00217813" w:rsidTr="00217813">
              <w:trPr>
                <w:trHeight w:val="7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5911,0 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5911,0 </w:t>
                  </w:r>
                </w:p>
              </w:tc>
            </w:tr>
            <w:tr w:rsidR="00B757BC" w:rsidRPr="00217813" w:rsidTr="000379F6">
              <w:trPr>
                <w:trHeight w:val="43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3976,0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4711,0</w:t>
                  </w:r>
                </w:p>
              </w:tc>
            </w:tr>
            <w:tr w:rsidR="00B757BC" w:rsidRPr="00217813" w:rsidTr="00223D07">
              <w:trPr>
                <w:trHeight w:val="5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1 200,0</w:t>
                  </w:r>
                </w:p>
              </w:tc>
            </w:tr>
            <w:tr w:rsidR="00B757BC" w:rsidRPr="00217813" w:rsidTr="000379F6">
              <w:trPr>
                <w:trHeight w:val="30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217813" w:rsidTr="00217813">
              <w:trPr>
                <w:trHeight w:val="6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217813" w:rsidTr="00217813">
              <w:trPr>
                <w:trHeight w:val="12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217813" w:rsidTr="00217813">
              <w:trPr>
                <w:trHeight w:val="12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217813" w:rsidTr="000379F6">
              <w:trPr>
                <w:trHeight w:val="13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217813" w:rsidTr="00217813">
              <w:trPr>
                <w:trHeight w:val="9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993,6</w:t>
                  </w:r>
                </w:p>
              </w:tc>
            </w:tr>
            <w:tr w:rsidR="00B757BC" w:rsidRPr="00217813" w:rsidTr="00217813">
              <w:trPr>
                <w:trHeight w:val="172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881,1</w:t>
                  </w:r>
                </w:p>
              </w:tc>
            </w:tr>
            <w:tr w:rsidR="00B757BC" w:rsidRPr="00217813" w:rsidTr="000379F6">
              <w:trPr>
                <w:trHeight w:val="4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112,5</w:t>
                  </w:r>
                </w:p>
              </w:tc>
            </w:tr>
            <w:tr w:rsidR="00B757BC" w:rsidRPr="00217813" w:rsidTr="000379F6">
              <w:trPr>
                <w:trHeight w:val="3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77618,1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217813" w:rsidTr="0013520B">
              <w:trPr>
                <w:trHeight w:val="31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77618,1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217813" w:rsidTr="00217813">
              <w:trPr>
                <w:trHeight w:val="9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77618,1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217813" w:rsidTr="00217813">
              <w:trPr>
                <w:trHeight w:val="13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77618,1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217813" w:rsidTr="00217813">
              <w:trPr>
                <w:trHeight w:val="15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77618,1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217813" w:rsidTr="00217813">
              <w:trPr>
                <w:trHeight w:val="12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77618,1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217813" w:rsidTr="00217813">
              <w:trPr>
                <w:trHeight w:val="6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77618,1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60000,0</w:t>
                  </w:r>
                </w:p>
              </w:tc>
            </w:tr>
            <w:tr w:rsidR="00B757BC" w:rsidRPr="00217813" w:rsidTr="00217813">
              <w:trPr>
                <w:trHeight w:val="4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Жилищно-ком</w:t>
                  </w:r>
                  <w:r w:rsidR="000379F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84094,0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217813" w:rsidTr="00217813">
              <w:trPr>
                <w:trHeight w:val="4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84094,0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217813" w:rsidTr="00217813">
              <w:trPr>
                <w:trHeight w:val="93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84094,0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217813" w:rsidTr="00217813">
              <w:trPr>
                <w:trHeight w:val="13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84094,0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217813" w:rsidTr="00217813">
              <w:trPr>
                <w:trHeight w:val="15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84094,0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95954,5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96084,4</w:t>
                  </w:r>
                </w:p>
              </w:tc>
            </w:tr>
            <w:tr w:rsidR="00B757BC" w:rsidRPr="00217813" w:rsidTr="00217813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15 126,0</w:t>
                  </w:r>
                </w:p>
              </w:tc>
            </w:tr>
            <w:tr w:rsidR="00B757BC" w:rsidRPr="00217813" w:rsidTr="00217813">
              <w:trPr>
                <w:trHeight w:val="7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15 126,0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15 126,0</w:t>
                  </w:r>
                </w:p>
              </w:tc>
            </w:tr>
            <w:tr w:rsidR="00B757BC" w:rsidRPr="00217813" w:rsidTr="00217813">
              <w:trPr>
                <w:trHeight w:val="9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68968,0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80828,5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80958,4</w:t>
                  </w:r>
                </w:p>
              </w:tc>
            </w:tr>
            <w:tr w:rsidR="00B757BC" w:rsidRPr="00217813" w:rsidTr="00217813">
              <w:trPr>
                <w:trHeight w:val="82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68968,0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80828,5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80958,4</w:t>
                  </w:r>
                </w:p>
              </w:tc>
            </w:tr>
            <w:tr w:rsidR="00B757BC" w:rsidRPr="00217813" w:rsidTr="000379F6">
              <w:trPr>
                <w:trHeight w:val="24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217813">
              <w:trPr>
                <w:trHeight w:val="135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217813">
              <w:trPr>
                <w:trHeight w:val="12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217813">
              <w:trPr>
                <w:trHeight w:val="124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 мероприятие"Реализация мер по развитию образования МО "Городской округ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56721">
              <w:trPr>
                <w:trHeight w:val="64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217813">
              <w:trPr>
                <w:trHeight w:val="7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757BC" w:rsidRPr="00217813" w:rsidTr="000379F6">
              <w:trPr>
                <w:trHeight w:val="84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Альтиевского</w:t>
                  </w:r>
                  <w:proofErr w:type="spell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27122,8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27922,8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27922,8</w:t>
                  </w:r>
                </w:p>
              </w:tc>
            </w:tr>
            <w:tr w:rsidR="00B757BC" w:rsidRPr="00217813" w:rsidTr="000379F6">
              <w:trPr>
                <w:trHeight w:val="41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4665,8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5465,8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5465,8</w:t>
                  </w:r>
                </w:p>
              </w:tc>
            </w:tr>
            <w:tr w:rsidR="00B757BC" w:rsidRPr="00217813" w:rsidTr="0013520B">
              <w:trPr>
                <w:trHeight w:val="27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56721">
              <w:trPr>
                <w:trHeight w:val="98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56721">
              <w:trPr>
                <w:trHeight w:val="28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3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67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43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56721">
              <w:trPr>
                <w:trHeight w:val="178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4148,4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217813" w:rsidTr="00056721">
              <w:trPr>
                <w:trHeight w:val="8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4148,4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217813" w:rsidTr="00056721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4148,4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4948,4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4948,4</w:t>
                  </w:r>
                </w:p>
              </w:tc>
            </w:tr>
            <w:tr w:rsidR="00B757BC" w:rsidRPr="00217813" w:rsidTr="00056721">
              <w:trPr>
                <w:trHeight w:val="72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</w:tr>
            <w:tr w:rsidR="00B757BC" w:rsidRPr="00217813" w:rsidTr="00056721">
              <w:trPr>
                <w:trHeight w:val="5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2790,5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2820,3</w:t>
                  </w:r>
                </w:p>
              </w:tc>
            </w:tr>
            <w:tr w:rsidR="00B757BC" w:rsidRPr="00217813" w:rsidTr="00056721">
              <w:trPr>
                <w:trHeight w:val="6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1357,9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2128,1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2128,1</w:t>
                  </w:r>
                </w:p>
              </w:tc>
            </w:tr>
            <w:tr w:rsidR="00B757BC" w:rsidRPr="00217813" w:rsidTr="00217813">
              <w:trPr>
                <w:trHeight w:val="2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1207,9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1978,1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1978,1</w:t>
                  </w:r>
                </w:p>
              </w:tc>
            </w:tr>
            <w:tr w:rsidR="00B757BC" w:rsidRPr="00217813" w:rsidTr="000379F6">
              <w:trPr>
                <w:trHeight w:val="42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Иные бюджетные  </w:t>
                  </w: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217813" w:rsidTr="00056721">
              <w:trPr>
                <w:trHeight w:val="30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379F6">
              <w:trPr>
                <w:trHeight w:val="44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56721">
              <w:trPr>
                <w:trHeight w:val="4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56721">
              <w:trPr>
                <w:trHeight w:val="109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56721">
              <w:trPr>
                <w:trHeight w:val="51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56721">
              <w:trPr>
                <w:trHeight w:val="10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56721">
              <w:trPr>
                <w:trHeight w:val="7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217813" w:rsidTr="000379F6">
              <w:trPr>
                <w:trHeight w:val="4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217813" w:rsidTr="000379F6">
              <w:trPr>
                <w:trHeight w:val="32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379F6">
              <w:trPr>
                <w:trHeight w:val="30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379F6">
              <w:trPr>
                <w:trHeight w:val="102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379F6">
              <w:trPr>
                <w:trHeight w:val="56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13520B">
              <w:trPr>
                <w:trHeight w:val="27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Основное мероприятие "  Реализация мероприятий, направленных на организацию благоустройства территорий   городского 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56721">
              <w:trPr>
                <w:trHeight w:val="106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56721">
              <w:trPr>
                <w:trHeight w:val="7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379F6">
              <w:trPr>
                <w:trHeight w:val="41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Жилищно-ко</w:t>
                  </w:r>
                  <w:r w:rsidR="000379F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12192,0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12192,0</w:t>
                  </w:r>
                </w:p>
              </w:tc>
            </w:tr>
            <w:tr w:rsidR="00B757BC" w:rsidRPr="00217813" w:rsidTr="000379F6">
              <w:trPr>
                <w:trHeight w:val="17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217813" w:rsidTr="000379F6">
              <w:trPr>
                <w:trHeight w:val="101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217813" w:rsidTr="00056721">
              <w:trPr>
                <w:trHeight w:val="6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217813" w:rsidTr="00056721">
              <w:trPr>
                <w:trHeight w:val="117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12 192,0</w:t>
                  </w:r>
                </w:p>
              </w:tc>
            </w:tr>
            <w:tr w:rsidR="00B757BC" w:rsidRPr="00217813" w:rsidTr="000379F6">
              <w:trPr>
                <w:trHeight w:val="15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2 192,0</w:t>
                  </w:r>
                </w:p>
              </w:tc>
            </w:tr>
            <w:tr w:rsidR="00B757BC" w:rsidRPr="00217813" w:rsidTr="000379F6">
              <w:trPr>
                <w:trHeight w:val="71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2 192,0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2 192,0</w:t>
                  </w:r>
                </w:p>
              </w:tc>
            </w:tr>
            <w:tr w:rsidR="00B757BC" w:rsidRPr="00217813" w:rsidTr="00056721">
              <w:trPr>
                <w:trHeight w:val="7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5672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13E75">
              <w:trPr>
                <w:trHeight w:val="7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379F6">
              <w:trPr>
                <w:trHeight w:val="13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Гамурзиевского</w:t>
                  </w:r>
                  <w:proofErr w:type="spell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30448,8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28748,8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28748,8</w:t>
                  </w:r>
                </w:p>
              </w:tc>
            </w:tr>
            <w:tr w:rsidR="00B757BC" w:rsidRPr="00217813" w:rsidTr="00013E75">
              <w:trPr>
                <w:trHeight w:val="67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4417,8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5217,8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5217,8</w:t>
                  </w:r>
                </w:p>
              </w:tc>
            </w:tr>
            <w:tr w:rsidR="00B757BC" w:rsidRPr="00217813" w:rsidTr="0013520B">
              <w:trPr>
                <w:trHeight w:val="4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13E75">
              <w:trPr>
                <w:trHeight w:val="102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379F6">
              <w:trPr>
                <w:trHeight w:val="41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379F6">
              <w:trPr>
                <w:trHeight w:val="594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13E75">
              <w:trPr>
                <w:trHeight w:val="82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13E75">
              <w:trPr>
                <w:trHeight w:val="9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муниципального образования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13E75">
              <w:trPr>
                <w:trHeight w:val="109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3900,4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217813" w:rsidTr="00013E75">
              <w:trPr>
                <w:trHeight w:val="9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3900,4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217813" w:rsidTr="000379F6">
              <w:trPr>
                <w:trHeight w:val="2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3900,4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4700,4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4700,0</w:t>
                  </w:r>
                </w:p>
              </w:tc>
            </w:tr>
            <w:tr w:rsidR="00B757BC" w:rsidRPr="00217813" w:rsidTr="00013E75">
              <w:trPr>
                <w:trHeight w:val="75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2602,1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1298,3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2098,3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2098,3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1148,3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1948,3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1948,3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150,0</w:t>
                  </w:r>
                </w:p>
              </w:tc>
            </w:tr>
            <w:tr w:rsidR="00B757BC" w:rsidRPr="00217813" w:rsidTr="000379F6">
              <w:trPr>
                <w:trHeight w:val="27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13E75">
              <w:trPr>
                <w:trHeight w:val="110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13E75">
              <w:trPr>
                <w:trHeight w:val="10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265,0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176,2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88,8</w:t>
                  </w:r>
                </w:p>
              </w:tc>
            </w:tr>
            <w:tr w:rsidR="00B757BC" w:rsidRPr="00217813" w:rsidTr="000379F6">
              <w:trPr>
                <w:trHeight w:val="28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379F6">
              <w:trPr>
                <w:trHeight w:val="27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13E75">
              <w:trPr>
                <w:trHeight w:val="93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13E75">
              <w:trPr>
                <w:trHeight w:val="105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13520B">
              <w:trPr>
                <w:trHeight w:val="56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Основное мероприятие "  Реализация мероприятий, направленных на организацию благоустройства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территорий   городского  округа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Жилищно-ко</w:t>
                  </w:r>
                  <w:r w:rsidR="000379F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217813" w:rsidTr="000379F6">
              <w:trPr>
                <w:trHeight w:val="24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217813" w:rsidTr="00013E75">
              <w:trPr>
                <w:trHeight w:val="78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217813" w:rsidTr="00013E75">
              <w:trPr>
                <w:trHeight w:val="14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217813" w:rsidTr="00013E75">
              <w:trPr>
                <w:trHeight w:val="14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13 266,0</w:t>
                  </w:r>
                </w:p>
              </w:tc>
            </w:tr>
            <w:tr w:rsidR="00B757BC" w:rsidRPr="00217813" w:rsidTr="000379F6">
              <w:trPr>
                <w:trHeight w:val="24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3 266,0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3 266,0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3 266,0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10 000,0</w:t>
                  </w:r>
                </w:p>
              </w:tc>
            </w:tr>
            <w:tr w:rsidR="00B757BC" w:rsidRPr="00217813" w:rsidTr="000379F6">
              <w:trPr>
                <w:trHeight w:val="2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379F6">
              <w:trPr>
                <w:trHeight w:val="26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13E75">
              <w:trPr>
                <w:trHeight w:val="81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217813">
              <w:trPr>
                <w:trHeight w:val="818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Подпрограмма "Развития образования" муниципального образования "Городской округ город Назрань" на 2018 -2020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217813">
              <w:trPr>
                <w:trHeight w:val="85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Основное  мероприятие"Реализация мер по развитию образования МО "Городской округ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379F6">
              <w:trPr>
                <w:trHeight w:val="67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0,0</w:t>
                  </w:r>
                </w:p>
              </w:tc>
            </w:tr>
            <w:tr w:rsidR="00B757BC" w:rsidRPr="00217813" w:rsidTr="00013E75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Насыр-Кортского</w:t>
                  </w:r>
                  <w:proofErr w:type="spell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 административного</w:t>
                  </w:r>
                  <w:r w:rsidR="000379F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 округа г</w:t>
                  </w:r>
                  <w:proofErr w:type="gramStart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29141,5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29941,5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013E75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29941,5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4828,5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5628,5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5628,5</w:t>
                  </w:r>
                </w:p>
              </w:tc>
            </w:tr>
            <w:tr w:rsidR="00B757BC" w:rsidRPr="00217813" w:rsidTr="00217813">
              <w:trPr>
                <w:trHeight w:val="8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91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379F6">
              <w:trPr>
                <w:trHeight w:val="32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Глава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0379F6">
              <w:trPr>
                <w:trHeight w:val="59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</w:rPr>
                    <w:t>517,4</w:t>
                  </w:r>
                </w:p>
              </w:tc>
            </w:tr>
            <w:tr w:rsidR="00B757BC" w:rsidRPr="00217813" w:rsidTr="0013520B">
              <w:trPr>
                <w:trHeight w:val="70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 Российской Федерации, высших исполнительных  органов государственной власти </w:t>
                  </w: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sz w:val="20"/>
                      <w:szCs w:val="20"/>
                      <w:lang w:eastAsia="ru-RU"/>
                    </w:rPr>
                    <w:lastRenderedPageBreak/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4311,1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5111,1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217813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1781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5111,1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lastRenderedPageBreak/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4311,1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5111,1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5111,1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4311,1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5111,1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5111,1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2827,4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2857,3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2857,3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2827,4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2857,3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2857,3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1483,7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2253,8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1333,7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2103,8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2103,8</w:t>
                  </w:r>
                </w:p>
              </w:tc>
            </w:tr>
            <w:tr w:rsidR="00B757BC" w:rsidRPr="00217813" w:rsidTr="00C507AE">
              <w:trPr>
                <w:trHeight w:val="51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150,0</w:t>
                  </w:r>
                </w:p>
              </w:tc>
            </w:tr>
            <w:tr w:rsidR="00B757BC" w:rsidRPr="00217813" w:rsidTr="009F1A88">
              <w:trPr>
                <w:trHeight w:val="27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265,0</w:t>
                  </w:r>
                </w:p>
              </w:tc>
            </w:tr>
            <w:tr w:rsidR="00B757BC" w:rsidRPr="00217813" w:rsidTr="00C507AE">
              <w:trPr>
                <w:trHeight w:val="549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</w:tr>
            <w:tr w:rsidR="00B757BC" w:rsidRPr="00217813" w:rsidTr="00217813">
              <w:trPr>
                <w:trHeight w:val="1140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</w:tr>
            <w:tr w:rsidR="00B757BC" w:rsidRPr="00217813" w:rsidTr="00C507AE">
              <w:trPr>
                <w:trHeight w:val="27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</w:tr>
            <w:tr w:rsidR="00B757BC" w:rsidRPr="00217813" w:rsidTr="0013520B">
              <w:trPr>
                <w:trHeight w:val="57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265,0</w:t>
                  </w:r>
                </w:p>
              </w:tc>
            </w:tr>
            <w:tr w:rsidR="00B757BC" w:rsidRPr="00217813" w:rsidTr="00217813">
              <w:trPr>
                <w:trHeight w:val="103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265,0</w:t>
                  </w:r>
                </w:p>
              </w:tc>
            </w:tr>
            <w:tr w:rsidR="00B757BC" w:rsidRPr="00217813" w:rsidTr="00217813">
              <w:trPr>
                <w:trHeight w:val="97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176,2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88,8</w:t>
                  </w:r>
                </w:p>
              </w:tc>
            </w:tr>
            <w:tr w:rsidR="00B757BC" w:rsidRPr="00217813" w:rsidTr="009F1A88">
              <w:trPr>
                <w:trHeight w:val="17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9F1A88">
              <w:trPr>
                <w:trHeight w:val="30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13520B">
              <w:trPr>
                <w:trHeight w:val="1262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CB5BD0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0906A2">
              <w:trPr>
                <w:trHeight w:val="696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0906A2">
              <w:trPr>
                <w:trHeight w:val="35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Жилищно-ком</w:t>
                  </w:r>
                  <w:r w:rsidR="00CB5BD0"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м</w:t>
                  </w: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 xml:space="preserve">унальное хозяйство </w:t>
                  </w:r>
                  <w:r w:rsidR="00C507AE"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color w:val="FF0000"/>
                      <w:sz w:val="18"/>
                      <w:szCs w:val="18"/>
                    </w:rPr>
                    <w:t>14 048,0</w:t>
                  </w:r>
                </w:p>
              </w:tc>
            </w:tr>
            <w:tr w:rsidR="00B757BC" w:rsidRPr="00217813" w:rsidTr="009F1A88">
              <w:trPr>
                <w:trHeight w:val="265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14 048,0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Программа "Благоустройство муниципального образования 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14 048,0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14 048,0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14 048,0</w:t>
                  </w:r>
                </w:p>
              </w:tc>
            </w:tr>
            <w:tr w:rsidR="00B757BC" w:rsidRPr="00217813" w:rsidTr="00CB5BD0">
              <w:trPr>
                <w:trHeight w:val="297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4 048,0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4 048,0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4 048,0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217813">
              <w:trPr>
                <w:trHeight w:val="623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sz w:val="18"/>
                      <w:szCs w:val="18"/>
                    </w:rPr>
                    <w:t>10 000,0</w:t>
                  </w:r>
                </w:p>
              </w:tc>
            </w:tr>
            <w:tr w:rsidR="00B757BC" w:rsidRPr="00217813" w:rsidTr="0013520B">
              <w:trPr>
                <w:trHeight w:val="291"/>
              </w:trPr>
              <w:tc>
                <w:tcPr>
                  <w:tcW w:w="2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13520B" w:rsidRDefault="00001D24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481721,8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441461,4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</w:tcPr>
                <w:p w:rsidR="00B757BC" w:rsidRPr="0013520B" w:rsidRDefault="00B757BC" w:rsidP="00217813">
                  <w:pPr>
                    <w:spacing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13520B">
                    <w:rPr>
                      <w:rFonts w:ascii="Arial Narrow" w:hAnsi="Arial Narrow"/>
                      <w:b/>
                      <w:sz w:val="18"/>
                      <w:szCs w:val="18"/>
                    </w:rPr>
                    <w:t>451650,4</w:t>
                  </w:r>
                </w:p>
              </w:tc>
            </w:tr>
          </w:tbl>
          <w:p w:rsidR="006E23DA" w:rsidRPr="00217813" w:rsidRDefault="006E23DA" w:rsidP="00217813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B31BF" w:rsidRDefault="002B31BF" w:rsidP="002B31BF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3520B" w:rsidRDefault="0013520B" w:rsidP="002B31BF">
      <w:pPr>
        <w:pStyle w:val="a3"/>
        <w:jc w:val="right"/>
        <w:rPr>
          <w:rFonts w:ascii="Arial Narrow" w:hAnsi="Arial Narrow"/>
          <w:b/>
          <w:sz w:val="18"/>
          <w:szCs w:val="18"/>
        </w:rPr>
      </w:pPr>
    </w:p>
    <w:p w:rsidR="002B31BF" w:rsidRPr="00CB5BD0" w:rsidRDefault="002B31BF" w:rsidP="002B31BF">
      <w:pPr>
        <w:pStyle w:val="a3"/>
        <w:jc w:val="right"/>
        <w:rPr>
          <w:rFonts w:ascii="Arial Narrow" w:hAnsi="Arial Narrow"/>
          <w:b/>
          <w:sz w:val="18"/>
          <w:szCs w:val="18"/>
        </w:rPr>
      </w:pPr>
      <w:r w:rsidRPr="00CB5BD0">
        <w:rPr>
          <w:rFonts w:ascii="Arial Narrow" w:hAnsi="Arial Narrow"/>
          <w:b/>
          <w:sz w:val="18"/>
          <w:szCs w:val="18"/>
        </w:rPr>
        <w:lastRenderedPageBreak/>
        <w:t>Приложение № 5</w:t>
      </w:r>
    </w:p>
    <w:p w:rsidR="00BB28F2" w:rsidRPr="00C507AE" w:rsidRDefault="00BB28F2" w:rsidP="00BB28F2">
      <w:pPr>
        <w:pStyle w:val="a3"/>
        <w:jc w:val="right"/>
        <w:rPr>
          <w:rFonts w:ascii="Arial Narrow" w:hAnsi="Arial Narrow"/>
          <w:b/>
          <w:sz w:val="18"/>
          <w:szCs w:val="18"/>
        </w:rPr>
      </w:pPr>
      <w:r w:rsidRPr="00C507AE">
        <w:rPr>
          <w:rFonts w:ascii="Arial Narrow" w:hAnsi="Arial Narrow"/>
          <w:b/>
          <w:sz w:val="18"/>
          <w:szCs w:val="18"/>
        </w:rPr>
        <w:t xml:space="preserve">к  Решению «Об утверждении проекта бюджета </w:t>
      </w:r>
    </w:p>
    <w:p w:rsidR="00BB28F2" w:rsidRPr="00C507AE" w:rsidRDefault="00BB28F2" w:rsidP="00BB28F2">
      <w:pPr>
        <w:pStyle w:val="a3"/>
        <w:jc w:val="right"/>
        <w:rPr>
          <w:rFonts w:ascii="Arial Narrow" w:hAnsi="Arial Narrow"/>
          <w:b/>
          <w:sz w:val="18"/>
          <w:szCs w:val="18"/>
        </w:rPr>
      </w:pPr>
      <w:r w:rsidRPr="00C507AE">
        <w:rPr>
          <w:rFonts w:ascii="Arial Narrow" w:hAnsi="Arial Narrow"/>
          <w:b/>
          <w:sz w:val="18"/>
          <w:szCs w:val="18"/>
        </w:rPr>
        <w:t>муниципального образования «Городской округ г</w:t>
      </w:r>
      <w:proofErr w:type="gramStart"/>
      <w:r w:rsidRPr="00C507AE">
        <w:rPr>
          <w:rFonts w:ascii="Arial Narrow" w:hAnsi="Arial Narrow"/>
          <w:b/>
          <w:sz w:val="18"/>
          <w:szCs w:val="18"/>
        </w:rPr>
        <w:t>.Н</w:t>
      </w:r>
      <w:proofErr w:type="gramEnd"/>
      <w:r w:rsidRPr="00C507AE">
        <w:rPr>
          <w:rFonts w:ascii="Arial Narrow" w:hAnsi="Arial Narrow"/>
          <w:b/>
          <w:sz w:val="18"/>
          <w:szCs w:val="18"/>
        </w:rPr>
        <w:t xml:space="preserve">азрань» </w:t>
      </w:r>
    </w:p>
    <w:p w:rsidR="00BB28F2" w:rsidRPr="00C507AE" w:rsidRDefault="00BB28F2" w:rsidP="00BB28F2">
      <w:pPr>
        <w:pStyle w:val="a3"/>
        <w:jc w:val="right"/>
        <w:rPr>
          <w:rFonts w:ascii="Arial Narrow" w:hAnsi="Arial Narrow"/>
          <w:b/>
          <w:sz w:val="18"/>
          <w:szCs w:val="18"/>
        </w:rPr>
      </w:pPr>
      <w:r w:rsidRPr="00C507AE">
        <w:rPr>
          <w:rFonts w:ascii="Arial Narrow" w:hAnsi="Arial Narrow"/>
          <w:b/>
          <w:sz w:val="18"/>
          <w:szCs w:val="18"/>
        </w:rPr>
        <w:t>на 2019 год и на плановый период 2020 и 2021 годов»</w:t>
      </w:r>
    </w:p>
    <w:p w:rsidR="00BB28F2" w:rsidRPr="00C507AE" w:rsidRDefault="00BB28F2" w:rsidP="00BB28F2">
      <w:pPr>
        <w:pStyle w:val="a3"/>
        <w:jc w:val="right"/>
        <w:rPr>
          <w:rFonts w:ascii="Arial Narrow" w:hAnsi="Arial Narrow"/>
          <w:b/>
          <w:sz w:val="18"/>
          <w:szCs w:val="18"/>
        </w:rPr>
      </w:pPr>
      <w:r w:rsidRPr="00C507AE">
        <w:rPr>
          <w:rStyle w:val="s1"/>
          <w:rFonts w:ascii="Arial Narrow" w:hAnsi="Arial Narrow"/>
          <w:b/>
          <w:sz w:val="18"/>
          <w:szCs w:val="18"/>
        </w:rPr>
        <w:t>от 28 декабря 2018 года №37/153-3</w:t>
      </w:r>
    </w:p>
    <w:p w:rsidR="00BB28F2" w:rsidRPr="00C507AE" w:rsidRDefault="00BB28F2" w:rsidP="00BB28F2">
      <w:pPr>
        <w:pStyle w:val="a3"/>
        <w:jc w:val="right"/>
        <w:rPr>
          <w:rFonts w:ascii="Arial Narrow" w:hAnsi="Arial Narrow"/>
          <w:b/>
          <w:sz w:val="18"/>
          <w:szCs w:val="18"/>
        </w:rPr>
      </w:pPr>
      <w:r w:rsidRPr="00C507AE">
        <w:rPr>
          <w:rFonts w:ascii="Arial Narrow" w:hAnsi="Arial Narrow"/>
          <w:b/>
          <w:sz w:val="18"/>
          <w:szCs w:val="18"/>
        </w:rPr>
        <w:t>с изменениями от 28.02.2019г. №39/168-3</w:t>
      </w:r>
    </w:p>
    <w:p w:rsidR="00BB28F2" w:rsidRPr="00C507AE" w:rsidRDefault="00BB28F2" w:rsidP="00BB28F2">
      <w:pPr>
        <w:pStyle w:val="a3"/>
        <w:jc w:val="right"/>
        <w:rPr>
          <w:rFonts w:ascii="Arial Narrow" w:hAnsi="Arial Narrow"/>
          <w:b/>
          <w:sz w:val="18"/>
          <w:szCs w:val="18"/>
        </w:rPr>
      </w:pPr>
      <w:r w:rsidRPr="00C507AE">
        <w:rPr>
          <w:rFonts w:ascii="Arial Narrow" w:hAnsi="Arial Narrow"/>
          <w:b/>
          <w:sz w:val="18"/>
          <w:szCs w:val="18"/>
        </w:rPr>
        <w:t>с изменениями от 30.04.2019г. №41/173-3</w:t>
      </w:r>
    </w:p>
    <w:p w:rsidR="002B31BF" w:rsidRDefault="002B31BF" w:rsidP="002B31BF">
      <w:pPr>
        <w:pStyle w:val="11"/>
        <w:jc w:val="center"/>
        <w:rPr>
          <w:rFonts w:ascii="Arial Narrow" w:hAnsi="Arial Narrow"/>
          <w:b/>
          <w:sz w:val="20"/>
          <w:szCs w:val="20"/>
        </w:rPr>
      </w:pPr>
    </w:p>
    <w:p w:rsidR="002B31BF" w:rsidRDefault="002B31BF" w:rsidP="002B31BF">
      <w:pPr>
        <w:pStyle w:val="1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Титульный список объектов муниципального заказа на 2019 год</w:t>
      </w:r>
    </w:p>
    <w:p w:rsidR="002B31BF" w:rsidRDefault="002B31BF" w:rsidP="002B31BF">
      <w:pPr>
        <w:pStyle w:val="11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"/>
        <w:gridCol w:w="4714"/>
        <w:gridCol w:w="1227"/>
        <w:gridCol w:w="12"/>
        <w:gridCol w:w="17"/>
        <w:gridCol w:w="26"/>
        <w:gridCol w:w="86"/>
        <w:gridCol w:w="1176"/>
        <w:gridCol w:w="2276"/>
      </w:tblGrid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Объемы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Сумма (тыс. руб.)</w:t>
            </w:r>
          </w:p>
        </w:tc>
      </w:tr>
      <w:tr w:rsidR="002B31BF" w:rsidRPr="00417B0E" w:rsidTr="00C507AE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31BF" w:rsidRPr="00417B0E" w:rsidRDefault="002B31BF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Администрация г</w:t>
            </w:r>
            <w:proofErr w:type="gramStart"/>
            <w:r w:rsidRPr="00417B0E">
              <w:rPr>
                <w:rFonts w:ascii="Arial Narrow" w:hAnsi="Arial Narrow"/>
                <w:b/>
                <w:sz w:val="18"/>
                <w:szCs w:val="18"/>
              </w:rPr>
              <w:t>.Н</w:t>
            </w:r>
            <w:proofErr w:type="gramEnd"/>
            <w:r w:rsidRPr="00417B0E">
              <w:rPr>
                <w:rFonts w:ascii="Arial Narrow" w:hAnsi="Arial Narrow"/>
                <w:b/>
                <w:sz w:val="18"/>
                <w:szCs w:val="18"/>
              </w:rPr>
              <w:t>азрань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Содержание и эксплуатация электролиний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F64B12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2978</w:t>
            </w:r>
            <w:r w:rsidR="002B31BF" w:rsidRPr="00417B0E">
              <w:rPr>
                <w:rFonts w:ascii="Arial Narrow" w:hAnsi="Arial Narrow"/>
                <w:sz w:val="18"/>
                <w:szCs w:val="18"/>
              </w:rPr>
              <w:t>,0</w:t>
            </w:r>
          </w:p>
        </w:tc>
      </w:tr>
      <w:tr w:rsidR="002B31BF" w:rsidRPr="00417B0E" w:rsidTr="00C507AE">
        <w:trPr>
          <w:trHeight w:val="36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Озеленение города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BB28F2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</w:t>
            </w:r>
            <w:r w:rsidR="002B31BF" w:rsidRPr="00417B0E">
              <w:rPr>
                <w:rFonts w:ascii="Arial Narrow" w:hAnsi="Arial Narrow"/>
                <w:sz w:val="18"/>
                <w:szCs w:val="18"/>
              </w:rPr>
              <w:t>000,0</w:t>
            </w:r>
          </w:p>
        </w:tc>
      </w:tr>
      <w:tr w:rsidR="00BB28F2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417B0E" w:rsidRDefault="004E7E46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417B0E" w:rsidRDefault="00CB5BD0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Муниципальная программа  «Формирование</w:t>
            </w:r>
            <w:r w:rsidR="00BB28F2" w:rsidRPr="00417B0E">
              <w:rPr>
                <w:rFonts w:ascii="Arial Narrow" w:hAnsi="Arial Narrow"/>
                <w:sz w:val="18"/>
                <w:szCs w:val="18"/>
              </w:rPr>
              <w:t xml:space="preserve"> современной городской среды»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417B0E" w:rsidRDefault="00BB28F2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25361,5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BB28F2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F64B12" w:rsidRPr="00417B0E">
              <w:rPr>
                <w:rFonts w:ascii="Arial Narrow" w:hAnsi="Arial Narrow"/>
                <w:b/>
                <w:sz w:val="18"/>
                <w:szCs w:val="18"/>
              </w:rPr>
              <w:t>3339</w:t>
            </w:r>
            <w:bookmarkStart w:id="0" w:name="_GoBack"/>
            <w:bookmarkEnd w:id="0"/>
            <w:r w:rsidRPr="00417B0E">
              <w:rPr>
                <w:rFonts w:ascii="Arial Narrow" w:hAnsi="Arial Narrow"/>
                <w:b/>
                <w:sz w:val="18"/>
                <w:szCs w:val="18"/>
              </w:rPr>
              <w:t>,5</w:t>
            </w:r>
          </w:p>
        </w:tc>
      </w:tr>
      <w:tr w:rsidR="002B31BF" w:rsidRPr="00417B0E" w:rsidTr="00C507AE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Администрация Центрального административного округа</w:t>
            </w:r>
          </w:p>
        </w:tc>
      </w:tr>
      <w:tr w:rsidR="002B31BF" w:rsidRPr="00417B0E" w:rsidTr="00C507AE">
        <w:trPr>
          <w:trHeight w:val="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Уборка города (ПОЖКХ)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42000,0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водопроводных сетей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2700,0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альгиева</w:t>
            </w:r>
            <w:proofErr w:type="spellEnd"/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 ф-89 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Новый микрорайон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 ф-100мм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урадилова</w:t>
            </w:r>
            <w:proofErr w:type="spellEnd"/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.П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артизанская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ира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Пр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азоркина</w:t>
            </w:r>
            <w:proofErr w:type="spellEnd"/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газопроводных сетей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spacing w:after="0" w:line="256" w:lineRule="auto"/>
              <w:rPr>
                <w:rFonts w:ascii="Arial Narrow" w:eastAsiaTheme="minorHAnsi" w:hAnsi="Arial Narrow" w:cstheme="minorBidi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Новый микрорайон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 ф-159мм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 Установка ТП 250/250/400/400 кВт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rPr>
          <w:trHeight w:val="1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 xml:space="preserve">Новый микрорайон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шт.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линий электропередач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 xml:space="preserve">Новый микрорайон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Устройство дорог из асфальтобетонной смеси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15500,0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.И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тазова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изами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2800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.Е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влоева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2850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.Г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авороджева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2800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.Ц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ечоева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.Л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ьянова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1800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.О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ктябрьская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1900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.Х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аматханова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rPr>
          <w:trHeight w:val="1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.П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арагульгова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2500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a3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Ямочный ремонт по городу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spacing w:after="0" w:line="256" w:lineRule="auto"/>
              <w:rPr>
                <w:rFonts w:ascii="Arial Narrow" w:eastAsiaTheme="minorHAnsi" w:hAnsi="Arial Narrow" w:cstheme="minorBidi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5000,0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Ямочный ремонт по городу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3970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Устройство тротуаров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spacing w:after="0" w:line="256" w:lineRule="auto"/>
              <w:rPr>
                <w:rFonts w:ascii="Arial Narrow" w:eastAsiaTheme="minorHAnsi" w:hAnsi="Arial Narrow" w:cstheme="minorBidi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овая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.К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артоева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.Г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вардейская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900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.Ц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ентральная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1280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800,0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Устройство уличного освещения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1400,0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ул. Новая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600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асыр-Кортская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канализационной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1600,0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.О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ктябрьская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 xml:space="preserve">  ф-500мм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800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осковская( в районе Д №23)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 xml:space="preserve">  ф-320мм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ливневых водостоков и дренажных ям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spacing w:after="0" w:line="256" w:lineRule="auto"/>
              <w:rPr>
                <w:rFonts w:ascii="Arial Narrow" w:eastAsiaTheme="minorHAnsi" w:hAnsi="Arial Narrow" w:cstheme="minorBidi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450,0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Ахриева</w:t>
            </w:r>
            <w:proofErr w:type="spellEnd"/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п.м.-400мм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450,0</w:t>
            </w:r>
          </w:p>
        </w:tc>
      </w:tr>
      <w:tr w:rsidR="002B31BF" w:rsidRPr="00417B0E" w:rsidTr="00C507AE">
        <w:trPr>
          <w:trHeight w:val="16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дорог из ПГС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Заводская-Бекмурзиева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17B0E">
              <w:rPr>
                <w:rFonts w:ascii="Arial Narrow" w:hAnsi="Arial Narrow"/>
                <w:color w:val="000000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Новый микрорайон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13000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C507AE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65636,1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146586,1</w:t>
            </w:r>
          </w:p>
        </w:tc>
      </w:tr>
      <w:tr w:rsidR="002B31BF" w:rsidRPr="00417B0E" w:rsidTr="00C507AE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17B0E">
              <w:rPr>
                <w:rFonts w:ascii="Arial Narrow" w:hAnsi="Arial Narrow"/>
                <w:b/>
                <w:sz w:val="18"/>
                <w:szCs w:val="18"/>
              </w:rPr>
              <w:t>Альтиевского</w:t>
            </w:r>
            <w:proofErr w:type="spellEnd"/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 административного округа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трансформаторов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960,0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Замена трансформаторов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960,0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Ремонт и асфальтирование дорог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Устройство асфальтовых покрытий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Ямочный ремонт по ААО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3500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1500,0</w:t>
            </w:r>
          </w:p>
        </w:tc>
      </w:tr>
      <w:tr w:rsidR="002B31BF" w:rsidRPr="00417B0E" w:rsidTr="00C507AE">
        <w:trPr>
          <w:trHeight w:val="26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водопроводных сетей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spacing w:after="0" w:line="240" w:lineRule="auto"/>
              <w:rPr>
                <w:rFonts w:ascii="Arial Narrow" w:eastAsia="Calibri" w:hAnsi="Arial Narrow"/>
                <w:sz w:val="18"/>
                <w:szCs w:val="18"/>
                <w:lang w:eastAsia="ru-RU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spacing w:after="0" w:line="240" w:lineRule="auto"/>
              <w:rPr>
                <w:rFonts w:ascii="Arial Narrow" w:eastAsia="Calibri" w:hAnsi="Arial Narrow"/>
                <w:sz w:val="18"/>
                <w:szCs w:val="18"/>
                <w:lang w:eastAsia="ru-RU"/>
              </w:rPr>
            </w:pPr>
            <w:r w:rsidRPr="00417B0E">
              <w:rPr>
                <w:rFonts w:ascii="Arial Narrow" w:hAnsi="Arial Narrow"/>
                <w:sz w:val="18"/>
                <w:szCs w:val="18"/>
                <w:lang w:eastAsia="ru-RU"/>
              </w:rPr>
              <w:t>Замена водопроводных труб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spacing w:after="0" w:line="240" w:lineRule="auto"/>
              <w:rPr>
                <w:rFonts w:ascii="Arial Narrow" w:eastAsia="Calibri" w:hAnsi="Arial Narrow"/>
                <w:sz w:val="18"/>
                <w:szCs w:val="18"/>
                <w:lang w:eastAsia="ru-RU"/>
              </w:rPr>
            </w:pPr>
            <w:r w:rsidRPr="00417B0E">
              <w:rPr>
                <w:rFonts w:ascii="Arial Narrow" w:eastAsia="Calibri" w:hAnsi="Arial Narrow"/>
                <w:sz w:val="18"/>
                <w:szCs w:val="18"/>
                <w:lang w:eastAsia="ru-RU"/>
              </w:rPr>
              <w:t>2500,0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Прочие работы ( побелка деревьев, </w:t>
            </w:r>
            <w:proofErr w:type="spellStart"/>
            <w:r w:rsidRPr="00417B0E">
              <w:rPr>
                <w:rFonts w:ascii="Arial Narrow" w:hAnsi="Arial Narrow"/>
                <w:b/>
                <w:sz w:val="18"/>
                <w:szCs w:val="18"/>
              </w:rPr>
              <w:t>электр</w:t>
            </w:r>
            <w:proofErr w:type="gramStart"/>
            <w:r w:rsidRPr="00417B0E">
              <w:rPr>
                <w:rFonts w:ascii="Arial Narrow" w:hAnsi="Arial Narrow"/>
                <w:b/>
                <w:sz w:val="18"/>
                <w:szCs w:val="18"/>
              </w:rPr>
              <w:t>.с</w:t>
            </w:r>
            <w:proofErr w:type="gramEnd"/>
            <w:r w:rsidRPr="00417B0E">
              <w:rPr>
                <w:rFonts w:ascii="Arial Narrow" w:hAnsi="Arial Narrow"/>
                <w:b/>
                <w:sz w:val="18"/>
                <w:szCs w:val="18"/>
              </w:rPr>
              <w:t>толбов,покраска</w:t>
            </w:r>
            <w:proofErr w:type="spellEnd"/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 бордюров и тоннелей)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2540,0</w:t>
            </w:r>
          </w:p>
        </w:tc>
      </w:tr>
      <w:tr w:rsidR="002B31BF" w:rsidRPr="00417B0E" w:rsidTr="00C507AE">
        <w:trPr>
          <w:trHeight w:val="3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5500,0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Санитарная очистка территории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20000,0</w:t>
            </w:r>
          </w:p>
        </w:tc>
      </w:tr>
      <w:tr w:rsidR="002B31BF" w:rsidRPr="00417B0E" w:rsidTr="00C507AE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17B0E">
              <w:rPr>
                <w:rFonts w:ascii="Arial Narrow" w:hAnsi="Arial Narrow"/>
                <w:b/>
                <w:sz w:val="18"/>
                <w:szCs w:val="18"/>
              </w:rPr>
              <w:t>Гамурзиевского</w:t>
            </w:r>
            <w:proofErr w:type="spellEnd"/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 административного округа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дороги из ПГС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2120,0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.С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олнечная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2400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421,0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.Ч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абиева</w:t>
            </w:r>
            <w:proofErr w:type="spellEnd"/>
            <w:r w:rsidRPr="00417B0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433,0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.Л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евобережная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2800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522,0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агистральная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1600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372,0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.О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зиева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1600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372,0</w:t>
            </w:r>
          </w:p>
        </w:tc>
      </w:tr>
      <w:tr w:rsidR="002B31BF" w:rsidRPr="00417B0E" w:rsidTr="00C507AE">
        <w:trPr>
          <w:trHeight w:val="9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дорог из асфальтобетонной смеси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1000,0</w:t>
            </w:r>
          </w:p>
        </w:tc>
      </w:tr>
      <w:tr w:rsidR="002B31BF" w:rsidRPr="00417B0E" w:rsidTr="00C507AE">
        <w:trPr>
          <w:trHeight w:val="9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огатырева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1450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1000,0</w:t>
            </w:r>
          </w:p>
        </w:tc>
      </w:tr>
      <w:tr w:rsidR="002B31BF" w:rsidRPr="00417B0E" w:rsidTr="00C507AE">
        <w:trPr>
          <w:trHeight w:val="9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C507AE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Замена водопровода 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2280,0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.Ч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абиева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560,0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.А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лхан</w:t>
            </w:r>
            <w:proofErr w:type="spellEnd"/>
            <w:r w:rsidRPr="00417B0E">
              <w:rPr>
                <w:rFonts w:ascii="Arial Narrow" w:hAnsi="Arial Narrow"/>
                <w:sz w:val="18"/>
                <w:szCs w:val="18"/>
              </w:rPr>
              <w:t xml:space="preserve"> -</w:t>
            </w: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Чуртская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1800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1200,0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огатырева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520,0</w:t>
            </w:r>
          </w:p>
        </w:tc>
      </w:tr>
      <w:tr w:rsidR="002B31BF" w:rsidRPr="00417B0E" w:rsidTr="00C507AE">
        <w:trPr>
          <w:trHeight w:val="1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C507AE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трансформатора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ind w:left="36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600,0</w:t>
            </w:r>
          </w:p>
        </w:tc>
      </w:tr>
      <w:tr w:rsidR="002B31BF" w:rsidRPr="00417B0E" w:rsidTr="00C507AE">
        <w:trPr>
          <w:trHeight w:val="2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417B0E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.К</w:t>
            </w:r>
            <w:proofErr w:type="gramEnd"/>
            <w:r w:rsidR="002B31BF" w:rsidRPr="00417B0E">
              <w:rPr>
                <w:rFonts w:ascii="Arial Narrow" w:hAnsi="Arial Narrow"/>
                <w:sz w:val="18"/>
                <w:szCs w:val="18"/>
              </w:rPr>
              <w:t>арьерная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400кВт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.Л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евобережная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160 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C507AE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линии электропередач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1600,0</w:t>
            </w:r>
          </w:p>
        </w:tc>
      </w:tr>
      <w:tr w:rsidR="002B31BF" w:rsidRPr="00417B0E" w:rsidTr="00C507AE">
        <w:trPr>
          <w:trHeight w:val="1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.А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ушева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480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.Ш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кольная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630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.Л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ермонтова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480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.Ч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емурзиева</w:t>
            </w:r>
            <w:proofErr w:type="spellEnd"/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Ул.70-лет Победы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.Ш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оссейная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630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.Ю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жная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630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C507AE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Укладка дренажных систем и ливневых водостоков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6000,0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огатырева</w:t>
            </w:r>
            <w:proofErr w:type="spellEnd"/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450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1500,0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.А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лбогачиева</w:t>
            </w:r>
            <w:proofErr w:type="spellEnd"/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1200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2300,0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.Б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езымянная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1200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2200,0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C507AE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Санитарная очистка территории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1400,0</w:t>
            </w:r>
          </w:p>
        </w:tc>
      </w:tr>
      <w:tr w:rsidR="002B31BF" w:rsidRPr="00417B0E" w:rsidTr="00C507AE">
        <w:trPr>
          <w:trHeight w:val="1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C507AE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Кредиторская задолженность прошлых лет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5000,0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20000,0</w:t>
            </w:r>
          </w:p>
        </w:tc>
      </w:tr>
      <w:tr w:rsidR="002B31BF" w:rsidRPr="00417B0E" w:rsidTr="00C507AE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417B0E">
              <w:rPr>
                <w:rFonts w:ascii="Arial Narrow" w:hAnsi="Arial Narrow"/>
                <w:b/>
                <w:sz w:val="18"/>
                <w:szCs w:val="18"/>
              </w:rPr>
              <w:t>Насыр-Кортского</w:t>
            </w:r>
            <w:proofErr w:type="spellEnd"/>
            <w:r w:rsidRPr="00417B0E">
              <w:rPr>
                <w:rFonts w:ascii="Arial Narrow" w:hAnsi="Arial Narrow"/>
                <w:b/>
                <w:sz w:val="18"/>
                <w:szCs w:val="18"/>
              </w:rPr>
              <w:t xml:space="preserve"> административного округа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Асфальтирование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5000,0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.Д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ружбы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500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.С</w:t>
            </w:r>
            <w:proofErr w:type="gramEnd"/>
            <w:r w:rsidRPr="00417B0E">
              <w:rPr>
                <w:rFonts w:ascii="Arial Narrow" w:hAnsi="Arial Narrow"/>
                <w:sz w:val="18"/>
                <w:szCs w:val="18"/>
              </w:rPr>
              <w:t>еверная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М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Укладка тротуаров по улицам округа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spacing w:after="0" w:line="256" w:lineRule="auto"/>
              <w:rPr>
                <w:rFonts w:ascii="Arial Narrow" w:eastAsiaTheme="minorHAnsi" w:hAnsi="Arial Narrow" w:cstheme="minorBidi"/>
                <w:sz w:val="18"/>
                <w:szCs w:val="18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Прокладка водопровода по ул.: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2800,0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 xml:space="preserve">Замена водопровода по улицам округа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п</w:t>
            </w:r>
            <w:proofErr w:type="gramStart"/>
            <w:r w:rsidRPr="00417B0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sz w:val="18"/>
                <w:szCs w:val="18"/>
              </w:rPr>
            </w:pPr>
            <w:r w:rsidRPr="00417B0E">
              <w:rPr>
                <w:rFonts w:ascii="Arial Narrow" w:hAnsi="Arial Narrow"/>
                <w:sz w:val="18"/>
                <w:szCs w:val="18"/>
              </w:rPr>
              <w:t>2800,0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Санитарная очистка территория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1200,0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Устройство трансформаторов и электромонтажные работы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1300,0</w:t>
            </w:r>
          </w:p>
        </w:tc>
      </w:tr>
      <w:tr w:rsidR="002B31BF" w:rsidRPr="00417B0E" w:rsidTr="00C507AE">
        <w:trPr>
          <w:trHeight w:val="3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Кредиторская  задолженность прошлых лет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7700,0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20000,0</w:t>
            </w:r>
          </w:p>
        </w:tc>
      </w:tr>
      <w:tr w:rsidR="002B31BF" w:rsidRPr="00417B0E" w:rsidTr="00C507A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F" w:rsidRPr="00417B0E" w:rsidRDefault="002B31BF">
            <w:pPr>
              <w:pStyle w:val="11"/>
              <w:spacing w:before="100" w:beforeAutospacing="1" w:after="100" w:afterAutospacing="1" w:line="252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ВСЕГО по г</w:t>
            </w:r>
            <w:proofErr w:type="gramStart"/>
            <w:r w:rsidRPr="00417B0E">
              <w:rPr>
                <w:rFonts w:ascii="Arial Narrow" w:hAnsi="Arial Narrow"/>
                <w:b/>
                <w:sz w:val="18"/>
                <w:szCs w:val="18"/>
              </w:rPr>
              <w:t>.Н</w:t>
            </w:r>
            <w:proofErr w:type="gramEnd"/>
            <w:r w:rsidRPr="00417B0E">
              <w:rPr>
                <w:rFonts w:ascii="Arial Narrow" w:hAnsi="Arial Narrow"/>
                <w:b/>
                <w:sz w:val="18"/>
                <w:szCs w:val="18"/>
              </w:rPr>
              <w:t>азрань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F" w:rsidRPr="00417B0E" w:rsidRDefault="002B31BF">
            <w:pPr>
              <w:pStyle w:val="11"/>
              <w:spacing w:before="100" w:beforeAutospacing="1" w:after="100" w:afterAutospacing="1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17B0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B28F2" w:rsidRPr="00417B0E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4E7E46" w:rsidRPr="00417B0E"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="00BB28F2" w:rsidRPr="00417B0E">
              <w:rPr>
                <w:rFonts w:ascii="Arial Narrow" w:hAnsi="Arial Narrow"/>
                <w:b/>
                <w:sz w:val="18"/>
                <w:szCs w:val="18"/>
              </w:rPr>
              <w:t>47,6</w:t>
            </w:r>
          </w:p>
        </w:tc>
      </w:tr>
    </w:tbl>
    <w:p w:rsidR="002B31BF" w:rsidRPr="00417B0E" w:rsidRDefault="002B31BF" w:rsidP="002B31BF">
      <w:pPr>
        <w:pStyle w:val="p1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:rsidR="00B95AD3" w:rsidRPr="00417B0E" w:rsidRDefault="00B95AD3" w:rsidP="006E23DA">
      <w:pPr>
        <w:rPr>
          <w:sz w:val="18"/>
          <w:szCs w:val="18"/>
        </w:rPr>
      </w:pPr>
    </w:p>
    <w:sectPr w:rsidR="00B95AD3" w:rsidRPr="00417B0E" w:rsidSect="00FF0597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AD3"/>
    <w:rsid w:val="00001D24"/>
    <w:rsid w:val="00002E4D"/>
    <w:rsid w:val="00013E75"/>
    <w:rsid w:val="00023B56"/>
    <w:rsid w:val="0003278F"/>
    <w:rsid w:val="00035C9F"/>
    <w:rsid w:val="000379F6"/>
    <w:rsid w:val="00056721"/>
    <w:rsid w:val="000622F5"/>
    <w:rsid w:val="00064BF5"/>
    <w:rsid w:val="000906A2"/>
    <w:rsid w:val="00092ACC"/>
    <w:rsid w:val="000D6DCA"/>
    <w:rsid w:val="00101047"/>
    <w:rsid w:val="00121C4D"/>
    <w:rsid w:val="0013520B"/>
    <w:rsid w:val="0014073A"/>
    <w:rsid w:val="00152DD4"/>
    <w:rsid w:val="00195C5E"/>
    <w:rsid w:val="00196D37"/>
    <w:rsid w:val="001B642C"/>
    <w:rsid w:val="001E36F2"/>
    <w:rsid w:val="00217813"/>
    <w:rsid w:val="00220888"/>
    <w:rsid w:val="00223D07"/>
    <w:rsid w:val="0027045A"/>
    <w:rsid w:val="002B31BF"/>
    <w:rsid w:val="002F4B57"/>
    <w:rsid w:val="003179B8"/>
    <w:rsid w:val="0037135F"/>
    <w:rsid w:val="003D4696"/>
    <w:rsid w:val="00417B0E"/>
    <w:rsid w:val="004520E2"/>
    <w:rsid w:val="0049483D"/>
    <w:rsid w:val="004C1457"/>
    <w:rsid w:val="004E7E46"/>
    <w:rsid w:val="00504FB6"/>
    <w:rsid w:val="00514FC9"/>
    <w:rsid w:val="00530D40"/>
    <w:rsid w:val="00566D1E"/>
    <w:rsid w:val="00596EDF"/>
    <w:rsid w:val="005B6326"/>
    <w:rsid w:val="005C2B66"/>
    <w:rsid w:val="005C4CBF"/>
    <w:rsid w:val="005E695E"/>
    <w:rsid w:val="00646F06"/>
    <w:rsid w:val="00676075"/>
    <w:rsid w:val="00690E44"/>
    <w:rsid w:val="006A7E6E"/>
    <w:rsid w:val="006C68DB"/>
    <w:rsid w:val="006E23DA"/>
    <w:rsid w:val="007361CF"/>
    <w:rsid w:val="00740C00"/>
    <w:rsid w:val="007B39BA"/>
    <w:rsid w:val="007D69BB"/>
    <w:rsid w:val="007D6B02"/>
    <w:rsid w:val="007F50B1"/>
    <w:rsid w:val="00805F34"/>
    <w:rsid w:val="00841424"/>
    <w:rsid w:val="008473AC"/>
    <w:rsid w:val="0087649D"/>
    <w:rsid w:val="009F1A88"/>
    <w:rsid w:val="00A64D27"/>
    <w:rsid w:val="00A7336B"/>
    <w:rsid w:val="00AE6BD4"/>
    <w:rsid w:val="00B757BC"/>
    <w:rsid w:val="00B95AD3"/>
    <w:rsid w:val="00BA6D68"/>
    <w:rsid w:val="00BB28F2"/>
    <w:rsid w:val="00C507AE"/>
    <w:rsid w:val="00C576D1"/>
    <w:rsid w:val="00C6163F"/>
    <w:rsid w:val="00C74888"/>
    <w:rsid w:val="00C846DB"/>
    <w:rsid w:val="00CB5BD0"/>
    <w:rsid w:val="00D171FF"/>
    <w:rsid w:val="00D96591"/>
    <w:rsid w:val="00DC593C"/>
    <w:rsid w:val="00DE04FB"/>
    <w:rsid w:val="00DE4AC3"/>
    <w:rsid w:val="00E86D20"/>
    <w:rsid w:val="00ED3574"/>
    <w:rsid w:val="00F00E90"/>
    <w:rsid w:val="00F27C4B"/>
    <w:rsid w:val="00F54D5B"/>
    <w:rsid w:val="00F64B12"/>
    <w:rsid w:val="00F85F6B"/>
    <w:rsid w:val="00F9410E"/>
    <w:rsid w:val="00FB61DB"/>
    <w:rsid w:val="00FD1292"/>
    <w:rsid w:val="00FF0597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35C9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rsid w:val="006E23D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8">
    <w:name w:val="Hyperlink"/>
    <w:basedOn w:val="a0"/>
    <w:unhideWhenUsed/>
    <w:rsid w:val="006E23DA"/>
    <w:rPr>
      <w:color w:val="0000FF"/>
      <w:u w:val="single"/>
    </w:rPr>
  </w:style>
  <w:style w:type="paragraph" w:styleId="a9">
    <w:name w:val="Body Text"/>
    <w:basedOn w:val="a"/>
    <w:link w:val="aa"/>
    <w:rsid w:val="006E23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E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E23DA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5C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semiHidden/>
    <w:unhideWhenUsed/>
    <w:rsid w:val="00035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3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BCB7-43F9-4835-9D4C-36C23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34</Pages>
  <Words>10069</Words>
  <Characters>57397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15</cp:revision>
  <cp:lastPrinted>2019-04-30T06:44:00Z</cp:lastPrinted>
  <dcterms:created xsi:type="dcterms:W3CDTF">2019-04-30T12:48:00Z</dcterms:created>
  <dcterms:modified xsi:type="dcterms:W3CDTF">2019-05-06T06:29:00Z</dcterms:modified>
</cp:coreProperties>
</file>