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4B5945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8631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C8631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558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0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AD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317">
        <w:rPr>
          <w:rFonts w:ascii="Times New Roman" w:hAnsi="Times New Roman" w:cs="Times New Roman"/>
          <w:b/>
          <w:sz w:val="28"/>
          <w:szCs w:val="28"/>
        </w:rPr>
        <w:t>02 декабря</w:t>
      </w:r>
      <w:r w:rsidR="00144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1F79CF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11" w:rsidRPr="00144811" w:rsidRDefault="001F79CF" w:rsidP="00144811">
      <w:pPr>
        <w:pStyle w:val="a6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в состав </w:t>
      </w:r>
      <w:r w:rsidR="00144811" w:rsidRPr="00144811">
        <w:rPr>
          <w:rStyle w:val="a5"/>
          <w:sz w:val="28"/>
          <w:szCs w:val="28"/>
        </w:rPr>
        <w:t xml:space="preserve"> комиссии по охране труда </w:t>
      </w:r>
      <w:r w:rsidR="00144811">
        <w:rPr>
          <w:rStyle w:val="a5"/>
          <w:sz w:val="28"/>
          <w:szCs w:val="28"/>
        </w:rPr>
        <w:t xml:space="preserve"> </w:t>
      </w:r>
      <w:r w:rsidR="00144811" w:rsidRPr="00144811">
        <w:rPr>
          <w:rStyle w:val="a5"/>
          <w:sz w:val="28"/>
          <w:szCs w:val="28"/>
        </w:rPr>
        <w:t>в Городском совете муниципального образования «Городской округ город Назрань»</w:t>
      </w:r>
    </w:p>
    <w:p w:rsidR="00144811" w:rsidRPr="00144811" w:rsidRDefault="00144811" w:rsidP="00144811">
      <w:pPr>
        <w:pStyle w:val="a6"/>
        <w:ind w:firstLine="426"/>
        <w:jc w:val="both"/>
        <w:rPr>
          <w:b/>
          <w:sz w:val="28"/>
          <w:szCs w:val="28"/>
        </w:rPr>
      </w:pPr>
      <w:r w:rsidRPr="00144811">
        <w:rPr>
          <w:sz w:val="28"/>
          <w:szCs w:val="28"/>
        </w:rPr>
        <w:t xml:space="preserve">На основании Федерального закона от 17 июля 1999 г. № 181-ФЗ «Об основах охраны труда в Российской Федерации» и регулирования правовых основ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деятельности, Городской совет депутатов </w:t>
      </w:r>
      <w:r w:rsidRPr="00144811">
        <w:rPr>
          <w:rStyle w:val="a5"/>
          <w:b w:val="0"/>
          <w:sz w:val="28"/>
          <w:szCs w:val="28"/>
        </w:rPr>
        <w:t xml:space="preserve">муниципального образования «Городской округ город Назрань» </w:t>
      </w:r>
      <w:r w:rsidRPr="00144811">
        <w:rPr>
          <w:b/>
          <w:sz w:val="28"/>
          <w:szCs w:val="28"/>
        </w:rPr>
        <w:t>решил:</w:t>
      </w:r>
    </w:p>
    <w:p w:rsidR="001C63DF" w:rsidRDefault="00144811" w:rsidP="001C63DF">
      <w:pPr>
        <w:pStyle w:val="a6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144811">
        <w:rPr>
          <w:sz w:val="28"/>
          <w:szCs w:val="28"/>
        </w:rPr>
        <w:t xml:space="preserve">1. </w:t>
      </w:r>
      <w:r w:rsidR="001F79CF">
        <w:rPr>
          <w:sz w:val="28"/>
          <w:szCs w:val="28"/>
        </w:rPr>
        <w:t>Внести изменения в</w:t>
      </w:r>
      <w:r w:rsidRPr="00144811">
        <w:rPr>
          <w:sz w:val="28"/>
          <w:szCs w:val="28"/>
        </w:rPr>
        <w:t xml:space="preserve"> состав комиссии по охране труда Городского совета депутатов </w:t>
      </w:r>
      <w:r w:rsidRPr="00144811">
        <w:rPr>
          <w:rStyle w:val="a5"/>
          <w:b w:val="0"/>
          <w:sz w:val="28"/>
          <w:szCs w:val="28"/>
        </w:rPr>
        <w:t>муниципального образования «Городской округ город Назрань»</w:t>
      </w:r>
      <w:r w:rsidR="001F79CF">
        <w:rPr>
          <w:rStyle w:val="a5"/>
          <w:b w:val="0"/>
          <w:sz w:val="28"/>
          <w:szCs w:val="28"/>
        </w:rPr>
        <w:t xml:space="preserve"> </w:t>
      </w:r>
      <w:r w:rsidR="001F79CF">
        <w:rPr>
          <w:sz w:val="28"/>
          <w:szCs w:val="28"/>
        </w:rPr>
        <w:t>согласно приложению.</w:t>
      </w:r>
    </w:p>
    <w:p w:rsidR="00144811" w:rsidRPr="00144811" w:rsidRDefault="001C63DF" w:rsidP="001C63DF">
      <w:pPr>
        <w:pStyle w:val="a6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144811" w:rsidRPr="00144811">
        <w:rPr>
          <w:sz w:val="28"/>
          <w:szCs w:val="28"/>
        </w:rPr>
        <w:t>. Настоящее  Решение опубликовать (обнародовать)  в средствах массовой информации.</w:t>
      </w:r>
      <w:r w:rsidR="00144811" w:rsidRPr="00144811">
        <w:rPr>
          <w:color w:val="000000"/>
          <w:sz w:val="28"/>
          <w:szCs w:val="28"/>
        </w:rPr>
        <w:t xml:space="preserve">                     </w:t>
      </w:r>
    </w:p>
    <w:p w:rsidR="00144811" w:rsidRPr="00144811" w:rsidRDefault="001C63DF" w:rsidP="001C63DF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811" w:rsidRPr="0014481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Решения возложить на заместителя председателя Городского совета </w:t>
      </w:r>
      <w:proofErr w:type="spellStart"/>
      <w:r w:rsidR="001F79CF">
        <w:rPr>
          <w:rFonts w:ascii="Times New Roman" w:hAnsi="Times New Roman" w:cs="Times New Roman"/>
          <w:color w:val="000000"/>
          <w:sz w:val="28"/>
          <w:szCs w:val="28"/>
        </w:rPr>
        <w:t>Хамхоева</w:t>
      </w:r>
      <w:proofErr w:type="spellEnd"/>
      <w:r w:rsidR="001F7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79CF">
        <w:rPr>
          <w:rFonts w:ascii="Times New Roman" w:hAnsi="Times New Roman" w:cs="Times New Roman"/>
          <w:color w:val="000000"/>
          <w:sz w:val="28"/>
          <w:szCs w:val="28"/>
        </w:rPr>
        <w:t>А-Х</w:t>
      </w:r>
      <w:proofErr w:type="gramEnd"/>
      <w:r w:rsidR="001F79CF">
        <w:rPr>
          <w:rFonts w:ascii="Times New Roman" w:hAnsi="Times New Roman" w:cs="Times New Roman"/>
          <w:color w:val="000000"/>
          <w:sz w:val="28"/>
          <w:szCs w:val="28"/>
        </w:rPr>
        <w:t>.И</w:t>
      </w:r>
      <w:r w:rsidR="00144811" w:rsidRPr="00144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811" w:rsidRPr="00144811" w:rsidRDefault="00144811" w:rsidP="001C63DF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44811">
        <w:rPr>
          <w:sz w:val="28"/>
          <w:szCs w:val="28"/>
        </w:rPr>
        <w:t> </w:t>
      </w:r>
    </w:p>
    <w:p w:rsidR="00144811" w:rsidRPr="00BC5E88" w:rsidRDefault="001F79CF" w:rsidP="00144811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Назрань                                                                                У.Х.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144811" w:rsidRDefault="00144811" w:rsidP="0014481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44811" w:rsidRDefault="00144811" w:rsidP="001F79CF">
      <w:pPr>
        <w:pStyle w:val="constitle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Городского совета                                   </w:t>
      </w:r>
      <w:r w:rsidR="001F7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="001F79CF">
        <w:rPr>
          <w:b/>
          <w:sz w:val="28"/>
          <w:szCs w:val="28"/>
        </w:rPr>
        <w:t>Ю.Д. Богатырев</w:t>
      </w:r>
    </w:p>
    <w:p w:rsidR="00144811" w:rsidRPr="00845CDE" w:rsidRDefault="00144811" w:rsidP="0014481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44811" w:rsidRDefault="00144811" w:rsidP="00144811">
      <w:pPr>
        <w:pStyle w:val="a6"/>
        <w:jc w:val="right"/>
      </w:pPr>
    </w:p>
    <w:p w:rsidR="00144811" w:rsidRDefault="00144811" w:rsidP="00144811">
      <w:pPr>
        <w:pStyle w:val="a6"/>
        <w:jc w:val="right"/>
      </w:pPr>
    </w:p>
    <w:p w:rsidR="00144811" w:rsidRDefault="00144811" w:rsidP="00144811">
      <w:pPr>
        <w:pStyle w:val="a6"/>
        <w:jc w:val="right"/>
      </w:pPr>
    </w:p>
    <w:p w:rsidR="00144811" w:rsidRDefault="00144811" w:rsidP="00144811">
      <w:pPr>
        <w:pStyle w:val="a6"/>
        <w:spacing w:before="0" w:beforeAutospacing="0" w:after="0" w:afterAutospacing="0"/>
        <w:jc w:val="right"/>
      </w:pPr>
    </w:p>
    <w:p w:rsidR="001F79CF" w:rsidRDefault="001F79CF" w:rsidP="00144811">
      <w:pPr>
        <w:pStyle w:val="a6"/>
        <w:spacing w:before="0" w:beforeAutospacing="0" w:after="0" w:afterAutospacing="0"/>
        <w:jc w:val="right"/>
      </w:pPr>
    </w:p>
    <w:p w:rsidR="001F79CF" w:rsidRDefault="001F79CF" w:rsidP="00144811">
      <w:pPr>
        <w:pStyle w:val="a6"/>
        <w:spacing w:before="0" w:beforeAutospacing="0" w:after="0" w:afterAutospacing="0"/>
        <w:jc w:val="right"/>
      </w:pPr>
    </w:p>
    <w:p w:rsidR="001F79CF" w:rsidRDefault="001F79CF" w:rsidP="00144811">
      <w:pPr>
        <w:pStyle w:val="a6"/>
        <w:spacing w:before="0" w:beforeAutospacing="0" w:after="0" w:afterAutospacing="0"/>
        <w:jc w:val="right"/>
      </w:pPr>
    </w:p>
    <w:p w:rsidR="001F79CF" w:rsidRDefault="001F79CF" w:rsidP="00144811">
      <w:pPr>
        <w:pStyle w:val="a6"/>
        <w:spacing w:before="0" w:beforeAutospacing="0" w:after="0" w:afterAutospacing="0"/>
        <w:jc w:val="right"/>
      </w:pPr>
    </w:p>
    <w:p w:rsidR="001C63DF" w:rsidRDefault="001C63DF" w:rsidP="00144811">
      <w:pPr>
        <w:pStyle w:val="a6"/>
        <w:spacing w:before="0" w:beforeAutospacing="0" w:after="0" w:afterAutospacing="0"/>
        <w:jc w:val="right"/>
      </w:pPr>
    </w:p>
    <w:p w:rsidR="001C63DF" w:rsidRDefault="001C63DF" w:rsidP="00144811">
      <w:pPr>
        <w:pStyle w:val="a6"/>
        <w:spacing w:before="0" w:beforeAutospacing="0" w:after="0" w:afterAutospacing="0"/>
        <w:jc w:val="right"/>
      </w:pPr>
    </w:p>
    <w:p w:rsidR="001F79CF" w:rsidRDefault="005904BD" w:rsidP="00144811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 xml:space="preserve">   </w:t>
      </w:r>
      <w:r w:rsidR="00144811" w:rsidRPr="003464F7">
        <w:rPr>
          <w:b/>
        </w:rPr>
        <w:t xml:space="preserve">Приложение </w:t>
      </w:r>
    </w:p>
    <w:p w:rsidR="00144811" w:rsidRPr="003464F7" w:rsidRDefault="00144811" w:rsidP="00144811">
      <w:pPr>
        <w:pStyle w:val="a6"/>
        <w:spacing w:before="0" w:beforeAutospacing="0" w:after="0" w:afterAutospacing="0"/>
        <w:jc w:val="right"/>
        <w:rPr>
          <w:b/>
        </w:rPr>
      </w:pPr>
      <w:r w:rsidRPr="003464F7">
        <w:rPr>
          <w:b/>
        </w:rPr>
        <w:t>Утвержден</w:t>
      </w:r>
    </w:p>
    <w:p w:rsidR="00144811" w:rsidRDefault="00144811" w:rsidP="00144811">
      <w:pPr>
        <w:pStyle w:val="a6"/>
        <w:spacing w:before="0" w:beforeAutospacing="0" w:after="0" w:afterAutospacing="0"/>
        <w:jc w:val="right"/>
        <w:rPr>
          <w:b/>
        </w:rPr>
      </w:pPr>
      <w:r w:rsidRPr="003464F7">
        <w:rPr>
          <w:b/>
        </w:rPr>
        <w:t xml:space="preserve">Решением Городского совета </w:t>
      </w:r>
      <w:r w:rsidRPr="003464F7">
        <w:rPr>
          <w:b/>
        </w:rPr>
        <w:br/>
        <w:t xml:space="preserve">от 31.05.2018 № </w:t>
      </w:r>
      <w:r w:rsidR="00E870BD" w:rsidRPr="003464F7">
        <w:rPr>
          <w:b/>
        </w:rPr>
        <w:t>32/127-3</w:t>
      </w:r>
    </w:p>
    <w:p w:rsidR="001F79CF" w:rsidRPr="003464F7" w:rsidRDefault="001F79CF" w:rsidP="00144811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с изменениями от </w:t>
      </w:r>
      <w:r w:rsidR="00C86317">
        <w:rPr>
          <w:b/>
        </w:rPr>
        <w:t>02.12.2019 № 6/23-4</w:t>
      </w:r>
    </w:p>
    <w:p w:rsidR="00144811" w:rsidRPr="00144811" w:rsidRDefault="00144811" w:rsidP="0014481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 w:rsidRPr="00144811">
        <w:rPr>
          <w:rStyle w:val="a5"/>
          <w:sz w:val="28"/>
          <w:szCs w:val="28"/>
        </w:rPr>
        <w:t>СОСТАВ</w:t>
      </w:r>
      <w:r w:rsidRPr="00144811">
        <w:rPr>
          <w:sz w:val="28"/>
          <w:szCs w:val="28"/>
        </w:rPr>
        <w:br/>
      </w:r>
      <w:r w:rsidRPr="00144811">
        <w:rPr>
          <w:rStyle w:val="a5"/>
          <w:sz w:val="28"/>
          <w:szCs w:val="28"/>
        </w:rPr>
        <w:t xml:space="preserve">комиссии по охране труда </w:t>
      </w:r>
      <w:r>
        <w:rPr>
          <w:rStyle w:val="a5"/>
          <w:sz w:val="28"/>
          <w:szCs w:val="28"/>
        </w:rPr>
        <w:t xml:space="preserve"> </w:t>
      </w:r>
      <w:r w:rsidRPr="00144811">
        <w:rPr>
          <w:rStyle w:val="a5"/>
          <w:sz w:val="28"/>
          <w:szCs w:val="28"/>
        </w:rPr>
        <w:t>в Городском совете муниципального образования «Городской округ город Назрань»</w:t>
      </w:r>
    </w:p>
    <w:p w:rsidR="00144811" w:rsidRPr="00144811" w:rsidRDefault="00144811" w:rsidP="00144811">
      <w:pPr>
        <w:pStyle w:val="a6"/>
        <w:spacing w:line="360" w:lineRule="auto"/>
        <w:rPr>
          <w:sz w:val="28"/>
          <w:szCs w:val="28"/>
        </w:rPr>
      </w:pPr>
      <w:r w:rsidRPr="00144811">
        <w:rPr>
          <w:sz w:val="28"/>
          <w:szCs w:val="28"/>
        </w:rPr>
        <w:t xml:space="preserve">Председатель комиссии – </w:t>
      </w:r>
      <w:proofErr w:type="spellStart"/>
      <w:r w:rsidR="001F79CF">
        <w:rPr>
          <w:sz w:val="28"/>
          <w:szCs w:val="28"/>
        </w:rPr>
        <w:t>Хамхоев</w:t>
      </w:r>
      <w:proofErr w:type="spellEnd"/>
      <w:r w:rsidR="001F79CF">
        <w:rPr>
          <w:sz w:val="28"/>
          <w:szCs w:val="28"/>
        </w:rPr>
        <w:t xml:space="preserve"> </w:t>
      </w:r>
      <w:proofErr w:type="gramStart"/>
      <w:r w:rsidR="001F79CF">
        <w:rPr>
          <w:sz w:val="28"/>
          <w:szCs w:val="28"/>
        </w:rPr>
        <w:t>А-Х</w:t>
      </w:r>
      <w:proofErr w:type="gramEnd"/>
      <w:r w:rsidR="001F79CF">
        <w:rPr>
          <w:sz w:val="28"/>
          <w:szCs w:val="28"/>
        </w:rPr>
        <w:t>.И.</w:t>
      </w:r>
      <w:r w:rsidRPr="00144811">
        <w:rPr>
          <w:sz w:val="28"/>
          <w:szCs w:val="28"/>
        </w:rPr>
        <w:t xml:space="preserve">, заместитель председателя Городского совета; </w:t>
      </w:r>
      <w:r w:rsidRPr="00144811">
        <w:rPr>
          <w:sz w:val="28"/>
          <w:szCs w:val="28"/>
        </w:rPr>
        <w:br/>
        <w:t xml:space="preserve">Заместитель председателя – </w:t>
      </w:r>
      <w:proofErr w:type="spellStart"/>
      <w:r w:rsidR="001F79CF">
        <w:rPr>
          <w:sz w:val="28"/>
          <w:szCs w:val="28"/>
        </w:rPr>
        <w:t>Мальсагова</w:t>
      </w:r>
      <w:proofErr w:type="spellEnd"/>
      <w:r w:rsidR="001F79CF">
        <w:rPr>
          <w:sz w:val="28"/>
          <w:szCs w:val="28"/>
        </w:rPr>
        <w:t xml:space="preserve"> Р.М</w:t>
      </w:r>
      <w:r w:rsidRPr="00144811">
        <w:rPr>
          <w:sz w:val="28"/>
          <w:szCs w:val="28"/>
        </w:rPr>
        <w:t>.,  заместитель председателя Городского совета;</w:t>
      </w:r>
    </w:p>
    <w:p w:rsidR="0036794A" w:rsidRDefault="00144811" w:rsidP="00144811">
      <w:pPr>
        <w:pStyle w:val="a6"/>
        <w:spacing w:line="360" w:lineRule="auto"/>
        <w:rPr>
          <w:sz w:val="28"/>
          <w:szCs w:val="28"/>
        </w:rPr>
      </w:pPr>
      <w:r w:rsidRPr="00144811">
        <w:rPr>
          <w:sz w:val="28"/>
          <w:szCs w:val="28"/>
        </w:rPr>
        <w:t>Члены комиссии:</w:t>
      </w:r>
    </w:p>
    <w:p w:rsidR="00144811" w:rsidRPr="00144811" w:rsidRDefault="0036794A" w:rsidP="00144811">
      <w:pPr>
        <w:pStyle w:val="a6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Местоев</w:t>
      </w:r>
      <w:proofErr w:type="spellEnd"/>
      <w:r>
        <w:rPr>
          <w:sz w:val="28"/>
          <w:szCs w:val="28"/>
        </w:rPr>
        <w:t xml:space="preserve"> Х.М.</w:t>
      </w:r>
      <w:r w:rsidRPr="0036794A">
        <w:rPr>
          <w:sz w:val="28"/>
          <w:szCs w:val="28"/>
        </w:rPr>
        <w:t xml:space="preserve"> </w:t>
      </w:r>
      <w:r w:rsidRPr="00144811">
        <w:rPr>
          <w:sz w:val="28"/>
          <w:szCs w:val="28"/>
        </w:rPr>
        <w:t>– депутат Городского совета;</w:t>
      </w:r>
      <w:r w:rsidRPr="00144811">
        <w:rPr>
          <w:sz w:val="28"/>
          <w:szCs w:val="28"/>
        </w:rPr>
        <w:br/>
      </w:r>
      <w:proofErr w:type="spellStart"/>
      <w:r w:rsidR="001F79CF">
        <w:rPr>
          <w:sz w:val="28"/>
          <w:szCs w:val="28"/>
        </w:rPr>
        <w:t>Озиев</w:t>
      </w:r>
      <w:proofErr w:type="spellEnd"/>
      <w:r w:rsidR="001F79CF">
        <w:rPr>
          <w:sz w:val="28"/>
          <w:szCs w:val="28"/>
        </w:rPr>
        <w:t xml:space="preserve"> М.Б.</w:t>
      </w:r>
      <w:r w:rsidR="00144811" w:rsidRPr="00144811">
        <w:rPr>
          <w:sz w:val="28"/>
          <w:szCs w:val="28"/>
        </w:rPr>
        <w:t xml:space="preserve"> – депутат Городского совета;</w:t>
      </w:r>
      <w:r w:rsidR="00144811" w:rsidRPr="00144811">
        <w:rPr>
          <w:sz w:val="28"/>
          <w:szCs w:val="28"/>
        </w:rPr>
        <w:br/>
      </w:r>
      <w:proofErr w:type="spellStart"/>
      <w:r w:rsidR="001F79CF">
        <w:rPr>
          <w:sz w:val="28"/>
          <w:szCs w:val="28"/>
        </w:rPr>
        <w:t>Тумгоев</w:t>
      </w:r>
      <w:proofErr w:type="spellEnd"/>
      <w:r w:rsidR="001F79CF">
        <w:rPr>
          <w:sz w:val="28"/>
          <w:szCs w:val="28"/>
        </w:rPr>
        <w:t xml:space="preserve"> Х.А.</w:t>
      </w:r>
      <w:r w:rsidR="00144811" w:rsidRPr="00144811">
        <w:rPr>
          <w:sz w:val="28"/>
          <w:szCs w:val="28"/>
        </w:rPr>
        <w:t xml:space="preserve"> – депутат Городского совета.</w:t>
      </w:r>
    </w:p>
    <w:p w:rsidR="00144811" w:rsidRPr="00144811" w:rsidRDefault="00144811" w:rsidP="00144811">
      <w:pPr>
        <w:pStyle w:val="a6"/>
        <w:rPr>
          <w:sz w:val="28"/>
          <w:szCs w:val="28"/>
        </w:rPr>
      </w:pPr>
      <w:r w:rsidRPr="00144811">
        <w:rPr>
          <w:sz w:val="28"/>
          <w:szCs w:val="28"/>
        </w:rP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4813"/>
    <w:rsid w:val="000E6A15"/>
    <w:rsid w:val="000F40F8"/>
    <w:rsid w:val="000F49CE"/>
    <w:rsid w:val="00100EF3"/>
    <w:rsid w:val="0010565B"/>
    <w:rsid w:val="0010648E"/>
    <w:rsid w:val="0013544A"/>
    <w:rsid w:val="00137C57"/>
    <w:rsid w:val="00144811"/>
    <w:rsid w:val="001757B6"/>
    <w:rsid w:val="001C63DF"/>
    <w:rsid w:val="001D3B43"/>
    <w:rsid w:val="001F79CF"/>
    <w:rsid w:val="002051AB"/>
    <w:rsid w:val="00205CAE"/>
    <w:rsid w:val="002471A1"/>
    <w:rsid w:val="0025421D"/>
    <w:rsid w:val="002630DA"/>
    <w:rsid w:val="002A08EA"/>
    <w:rsid w:val="002C0E4E"/>
    <w:rsid w:val="002D6992"/>
    <w:rsid w:val="0030599A"/>
    <w:rsid w:val="00313542"/>
    <w:rsid w:val="003464F7"/>
    <w:rsid w:val="0036794A"/>
    <w:rsid w:val="0037078A"/>
    <w:rsid w:val="003A7D62"/>
    <w:rsid w:val="003B448E"/>
    <w:rsid w:val="003C3283"/>
    <w:rsid w:val="004600D1"/>
    <w:rsid w:val="004740B5"/>
    <w:rsid w:val="00476EFB"/>
    <w:rsid w:val="004B5945"/>
    <w:rsid w:val="004F0CE1"/>
    <w:rsid w:val="004F256B"/>
    <w:rsid w:val="005160A8"/>
    <w:rsid w:val="00520D59"/>
    <w:rsid w:val="00562BF7"/>
    <w:rsid w:val="00566FF6"/>
    <w:rsid w:val="005904BD"/>
    <w:rsid w:val="005A0FEE"/>
    <w:rsid w:val="005D61C9"/>
    <w:rsid w:val="005F7840"/>
    <w:rsid w:val="00601723"/>
    <w:rsid w:val="00643AA0"/>
    <w:rsid w:val="0064407F"/>
    <w:rsid w:val="0067446A"/>
    <w:rsid w:val="006872EC"/>
    <w:rsid w:val="006B53D3"/>
    <w:rsid w:val="006C2183"/>
    <w:rsid w:val="006D738A"/>
    <w:rsid w:val="00702EC5"/>
    <w:rsid w:val="0071175A"/>
    <w:rsid w:val="00733DA2"/>
    <w:rsid w:val="00757E68"/>
    <w:rsid w:val="007B1D2C"/>
    <w:rsid w:val="007C3AF8"/>
    <w:rsid w:val="00845CDE"/>
    <w:rsid w:val="00855DBB"/>
    <w:rsid w:val="00860022"/>
    <w:rsid w:val="0088402B"/>
    <w:rsid w:val="008D5610"/>
    <w:rsid w:val="008F2F29"/>
    <w:rsid w:val="009208F0"/>
    <w:rsid w:val="00934C23"/>
    <w:rsid w:val="00947A9E"/>
    <w:rsid w:val="00974CE8"/>
    <w:rsid w:val="00977AD9"/>
    <w:rsid w:val="00991DF1"/>
    <w:rsid w:val="009B1B08"/>
    <w:rsid w:val="00A06FE0"/>
    <w:rsid w:val="00A31523"/>
    <w:rsid w:val="00A5516E"/>
    <w:rsid w:val="00A55847"/>
    <w:rsid w:val="00A97718"/>
    <w:rsid w:val="00AA3481"/>
    <w:rsid w:val="00AD5156"/>
    <w:rsid w:val="00AF00DA"/>
    <w:rsid w:val="00AF3850"/>
    <w:rsid w:val="00BE5414"/>
    <w:rsid w:val="00C13658"/>
    <w:rsid w:val="00C24344"/>
    <w:rsid w:val="00C6409D"/>
    <w:rsid w:val="00C813F5"/>
    <w:rsid w:val="00C86317"/>
    <w:rsid w:val="00CC04D3"/>
    <w:rsid w:val="00CF7A7F"/>
    <w:rsid w:val="00D4106E"/>
    <w:rsid w:val="00D525DB"/>
    <w:rsid w:val="00D72E6F"/>
    <w:rsid w:val="00D9023D"/>
    <w:rsid w:val="00D95AD2"/>
    <w:rsid w:val="00DE1889"/>
    <w:rsid w:val="00DE2963"/>
    <w:rsid w:val="00E0439C"/>
    <w:rsid w:val="00E805D1"/>
    <w:rsid w:val="00E870BD"/>
    <w:rsid w:val="00E95CBE"/>
    <w:rsid w:val="00ED43D2"/>
    <w:rsid w:val="00F0255A"/>
    <w:rsid w:val="00F408BA"/>
    <w:rsid w:val="00F4265C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31</cp:revision>
  <cp:lastPrinted>2019-12-03T09:08:00Z</cp:lastPrinted>
  <dcterms:created xsi:type="dcterms:W3CDTF">2017-03-28T14:30:00Z</dcterms:created>
  <dcterms:modified xsi:type="dcterms:W3CDTF">2019-12-03T09:11:00Z</dcterms:modified>
</cp:coreProperties>
</file>