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8C53F1" w:rsidTr="008C53F1">
        <w:trPr>
          <w:trHeight w:val="1203"/>
        </w:trPr>
        <w:tc>
          <w:tcPr>
            <w:tcW w:w="4254" w:type="dxa"/>
          </w:tcPr>
          <w:p w:rsidR="008C53F1" w:rsidRDefault="008C53F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РЕСПУБЛИКА     ИНГУШЕТИЯ</w:t>
            </w:r>
          </w:p>
          <w:p w:rsidR="008C53F1" w:rsidRDefault="008C53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9" w:type="dxa"/>
            <w:hideMark/>
          </w:tcPr>
          <w:p w:rsidR="008C53F1" w:rsidRDefault="008C53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93420" cy="7848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8C53F1" w:rsidRDefault="008C53F1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АЛГ</w:t>
            </w:r>
            <w:r>
              <w:rPr>
                <w:sz w:val="26"/>
                <w:szCs w:val="26"/>
                <w:lang w:val="en-US" w:eastAsia="en-US"/>
              </w:rPr>
              <w:t>I</w:t>
            </w:r>
            <w:r>
              <w:rPr>
                <w:sz w:val="26"/>
                <w:szCs w:val="26"/>
                <w:lang w:eastAsia="en-US"/>
              </w:rPr>
              <w:t>АЙ    РЕСПУБЛИКА</w:t>
            </w:r>
          </w:p>
          <w:p w:rsidR="008C53F1" w:rsidRDefault="008C53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53F1" w:rsidRDefault="008C53F1" w:rsidP="008C53F1">
      <w:pPr>
        <w:pStyle w:val="1"/>
        <w:rPr>
          <w:sz w:val="26"/>
          <w:szCs w:val="26"/>
        </w:rPr>
      </w:pPr>
      <w:r>
        <w:rPr>
          <w:sz w:val="26"/>
          <w:szCs w:val="26"/>
        </w:rPr>
        <w:t>ГОРОДСКОЙ СОВЕТ ДЕПУТАТОВ  МУНИЦИПАЛЬНОГО ОБРАЗОВАНИЯ «ГОРОД НАЗРАНЬ»</w:t>
      </w:r>
    </w:p>
    <w:p w:rsidR="008C53F1" w:rsidRDefault="00A85801" w:rsidP="008C53F1">
      <w:pPr>
        <w:rPr>
          <w:lang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" o:allowincell="f" strokeweight="4.5pt">
            <v:stroke linestyle="thickThin"/>
          </v:line>
        </w:pict>
      </w:r>
    </w:p>
    <w:p w:rsidR="008C53F1" w:rsidRPr="00C337D0" w:rsidRDefault="008C53F1" w:rsidP="008C53F1">
      <w:pPr>
        <w:jc w:val="center"/>
        <w:rPr>
          <w:rFonts w:ascii="Times New Roman" w:hAnsi="Times New Roman"/>
          <w:b/>
          <w:sz w:val="26"/>
          <w:szCs w:val="26"/>
        </w:rPr>
      </w:pPr>
      <w:r w:rsidRPr="00C337D0">
        <w:rPr>
          <w:rFonts w:ascii="Times New Roman" w:hAnsi="Times New Roman"/>
          <w:b/>
          <w:sz w:val="26"/>
          <w:szCs w:val="26"/>
        </w:rPr>
        <w:t xml:space="preserve">РЕШЕНИЕ </w:t>
      </w:r>
    </w:p>
    <w:p w:rsidR="008C53F1" w:rsidRDefault="00C337D0" w:rsidP="008C53F1">
      <w:pPr>
        <w:textAlignment w:val="baseline"/>
        <w:rPr>
          <w:rFonts w:ascii="Segoe UI" w:hAnsi="Segoe UI" w:cs="Segoe UI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</w:t>
      </w:r>
      <w:r w:rsidR="008C53F1">
        <w:rPr>
          <w:rFonts w:ascii="Times New Roman" w:hAnsi="Times New Roman"/>
          <w:b/>
          <w:bCs/>
          <w:sz w:val="26"/>
          <w:szCs w:val="26"/>
          <w:lang w:eastAsia="ru-RU"/>
        </w:rPr>
        <w:t>№ 24/95-3                                                                                      от 26 октября  2017 г.</w:t>
      </w:r>
      <w:r w:rsidR="008C53F1">
        <w:rPr>
          <w:rFonts w:ascii="Times New Roman" w:hAnsi="Times New Roman"/>
          <w:sz w:val="26"/>
          <w:szCs w:val="26"/>
          <w:lang w:eastAsia="ru-RU"/>
        </w:rPr>
        <w:t> </w:t>
      </w:r>
    </w:p>
    <w:p w:rsidR="008C53F1" w:rsidRPr="00C337D0" w:rsidRDefault="008C53F1" w:rsidP="00C337D0">
      <w:pPr>
        <w:spacing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ru-RU"/>
        </w:rPr>
      </w:pPr>
      <w:r w:rsidRPr="00C337D0"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в бюджет г.Назрань на 2017 год</w:t>
      </w:r>
      <w:r w:rsidRPr="00C337D0">
        <w:rPr>
          <w:rFonts w:ascii="Times New Roman" w:hAnsi="Times New Roman"/>
          <w:sz w:val="26"/>
          <w:szCs w:val="26"/>
          <w:lang w:eastAsia="ru-RU"/>
        </w:rPr>
        <w:t> </w:t>
      </w:r>
      <w:r w:rsidR="00B678B0" w:rsidRPr="00C337D0">
        <w:rPr>
          <w:rFonts w:ascii="Times New Roman" w:hAnsi="Times New Roman"/>
          <w:b/>
          <w:sz w:val="26"/>
          <w:szCs w:val="26"/>
          <w:lang w:eastAsia="ru-RU"/>
        </w:rPr>
        <w:t>и плановый период 2018-2019</w:t>
      </w:r>
      <w:r w:rsidRPr="00C337D0">
        <w:rPr>
          <w:rFonts w:ascii="Times New Roman" w:hAnsi="Times New Roman"/>
          <w:b/>
          <w:sz w:val="26"/>
          <w:szCs w:val="26"/>
          <w:lang w:eastAsia="ru-RU"/>
        </w:rPr>
        <w:t xml:space="preserve"> гг.</w:t>
      </w:r>
    </w:p>
    <w:p w:rsidR="008C53F1" w:rsidRPr="00C337D0" w:rsidRDefault="008C53F1" w:rsidP="00C337D0">
      <w:pPr>
        <w:pStyle w:val="a5"/>
        <w:jc w:val="both"/>
        <w:rPr>
          <w:rFonts w:ascii="Times New Roman" w:hAnsi="Times New Roman"/>
          <w:sz w:val="26"/>
          <w:szCs w:val="26"/>
          <w:lang w:eastAsia="ru-RU"/>
        </w:rPr>
      </w:pPr>
      <w:r w:rsidRPr="00C337D0">
        <w:rPr>
          <w:rFonts w:ascii="Times New Roman" w:hAnsi="Times New Roman"/>
          <w:sz w:val="26"/>
          <w:szCs w:val="26"/>
          <w:lang w:eastAsia="ru-RU"/>
        </w:rPr>
        <w:t xml:space="preserve">             Рассмотрев представленный Главой г.Назрань проект Решения «О внесении изменений в бюджет муниципального образования «Городской округ город Назрань на 2017 год и плановый период 2017-2018 гг.»</w:t>
      </w:r>
      <w:r w:rsidRPr="00C337D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C337D0">
        <w:rPr>
          <w:rFonts w:ascii="Times New Roman" w:hAnsi="Times New Roman"/>
          <w:sz w:val="26"/>
          <w:szCs w:val="26"/>
          <w:lang w:eastAsia="ru-RU"/>
        </w:rPr>
        <w:t xml:space="preserve">от 25.10.2017г. № 1436-об,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 Уставом г.Назрань Городской совет муниципального образования «Городской округ г.Назрань» </w:t>
      </w:r>
      <w:r w:rsidRPr="00C337D0">
        <w:rPr>
          <w:rFonts w:ascii="Times New Roman" w:hAnsi="Times New Roman"/>
          <w:b/>
          <w:bCs/>
          <w:sz w:val="26"/>
          <w:szCs w:val="26"/>
          <w:lang w:eastAsia="ru-RU"/>
        </w:rPr>
        <w:t>решил:</w:t>
      </w:r>
      <w:r w:rsidRPr="00C337D0">
        <w:rPr>
          <w:rFonts w:ascii="Times New Roman" w:hAnsi="Times New Roman"/>
          <w:sz w:val="26"/>
          <w:szCs w:val="26"/>
          <w:lang w:eastAsia="ru-RU"/>
        </w:rPr>
        <w:t> </w:t>
      </w:r>
    </w:p>
    <w:p w:rsidR="008C53F1" w:rsidRPr="00C337D0" w:rsidRDefault="008C53F1" w:rsidP="00C337D0">
      <w:pPr>
        <w:spacing w:line="240" w:lineRule="auto"/>
        <w:jc w:val="both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C337D0">
        <w:rPr>
          <w:sz w:val="26"/>
          <w:szCs w:val="26"/>
        </w:rPr>
        <w:t xml:space="preserve">            </w:t>
      </w:r>
      <w:r w:rsidRPr="00C337D0">
        <w:rPr>
          <w:rFonts w:ascii="Times New Roman" w:hAnsi="Times New Roman"/>
          <w:sz w:val="26"/>
          <w:szCs w:val="26"/>
        </w:rPr>
        <w:t>1.Внести в бюджет г.Назрань на</w:t>
      </w:r>
      <w:r w:rsidR="00B678B0" w:rsidRPr="00C337D0">
        <w:rPr>
          <w:rFonts w:ascii="Times New Roman" w:hAnsi="Times New Roman"/>
          <w:sz w:val="26"/>
          <w:szCs w:val="26"/>
        </w:rPr>
        <w:t xml:space="preserve"> 2017 год и плановый период 2018-2019</w:t>
      </w:r>
      <w:r w:rsidRPr="00C337D0">
        <w:rPr>
          <w:rFonts w:ascii="Times New Roman" w:hAnsi="Times New Roman"/>
          <w:sz w:val="26"/>
          <w:szCs w:val="26"/>
        </w:rPr>
        <w:t>гг., утвержденный Решением Городского совета от 29.12.2016 г. № 16/58-3 (в ред.</w:t>
      </w:r>
      <w:r w:rsidRPr="00C337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C337D0">
        <w:rPr>
          <w:rFonts w:ascii="Times New Roman" w:hAnsi="Times New Roman"/>
          <w:bCs/>
          <w:sz w:val="26"/>
          <w:szCs w:val="26"/>
          <w:lang w:eastAsia="ru-RU"/>
        </w:rPr>
        <w:t>№ 21/89-3 от 04 июля 2017г.</w:t>
      </w:r>
      <w:r w:rsidRPr="00C337D0">
        <w:rPr>
          <w:rFonts w:ascii="Times New Roman" w:hAnsi="Times New Roman"/>
          <w:sz w:val="26"/>
          <w:szCs w:val="26"/>
          <w:lang w:eastAsia="ru-RU"/>
        </w:rPr>
        <w:t>) следующие изменения:     </w:t>
      </w:r>
    </w:p>
    <w:p w:rsidR="008C53F1" w:rsidRPr="00C337D0" w:rsidRDefault="008C53F1" w:rsidP="00C337D0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7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1.1. статью 1 изложить в новой редакции: </w:t>
      </w:r>
    </w:p>
    <w:p w:rsidR="008C53F1" w:rsidRPr="00C337D0" w:rsidRDefault="008C53F1" w:rsidP="00C337D0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7D0">
        <w:rPr>
          <w:rFonts w:ascii="Times New Roman" w:eastAsia="Times New Roman" w:hAnsi="Times New Roman"/>
          <w:sz w:val="26"/>
          <w:szCs w:val="26"/>
          <w:lang w:eastAsia="ru-RU"/>
        </w:rPr>
        <w:t>«1. Утвердить основные характеристики бюджета г.Назрань на</w:t>
      </w:r>
      <w:r w:rsidR="00B678B0" w:rsidRPr="00C337D0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 и плановый период 2018-2019</w:t>
      </w:r>
      <w:r w:rsidRPr="00C337D0">
        <w:rPr>
          <w:rFonts w:ascii="Times New Roman" w:eastAsia="Times New Roman" w:hAnsi="Times New Roman"/>
          <w:sz w:val="26"/>
          <w:szCs w:val="26"/>
          <w:lang w:eastAsia="ru-RU"/>
        </w:rPr>
        <w:t xml:space="preserve"> гг.: </w:t>
      </w:r>
    </w:p>
    <w:p w:rsidR="008C53F1" w:rsidRPr="00C337D0" w:rsidRDefault="008C53F1" w:rsidP="00C337D0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7D0">
        <w:rPr>
          <w:rFonts w:ascii="Times New Roman" w:eastAsia="Times New Roman" w:hAnsi="Times New Roman"/>
          <w:sz w:val="26"/>
          <w:szCs w:val="26"/>
          <w:lang w:eastAsia="ru-RU"/>
        </w:rPr>
        <w:t xml:space="preserve">1) прогнозируемый общий объем доходов бюджета г.Назрань в сумме  </w:t>
      </w:r>
      <w:r w:rsidRPr="00C337D0">
        <w:rPr>
          <w:rFonts w:ascii="Times New Roman" w:hAnsi="Times New Roman"/>
          <w:b/>
          <w:sz w:val="26"/>
          <w:szCs w:val="26"/>
        </w:rPr>
        <w:t xml:space="preserve">467551448,85 </w:t>
      </w:r>
      <w:r w:rsidRPr="00C337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рублей;</w:t>
      </w:r>
      <w:r w:rsidRPr="00C337D0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C53F1" w:rsidRPr="00C337D0" w:rsidRDefault="008C53F1" w:rsidP="00C337D0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7D0">
        <w:rPr>
          <w:rFonts w:ascii="Times New Roman" w:eastAsia="Times New Roman" w:hAnsi="Times New Roman"/>
          <w:sz w:val="26"/>
          <w:szCs w:val="26"/>
          <w:lang w:eastAsia="ru-RU"/>
        </w:rPr>
        <w:t xml:space="preserve">2) общий объем расходов бюджета г.Назрань в сумме </w:t>
      </w:r>
      <w:r w:rsidRPr="00C337D0">
        <w:rPr>
          <w:rFonts w:ascii="Times New Roman" w:hAnsi="Times New Roman"/>
          <w:b/>
          <w:sz w:val="26"/>
          <w:szCs w:val="26"/>
        </w:rPr>
        <w:t xml:space="preserve">467551448,85 </w:t>
      </w:r>
      <w:r w:rsidRPr="00C337D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рублей.</w:t>
      </w:r>
      <w:r w:rsidRPr="00C337D0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8C53F1" w:rsidRPr="00C337D0" w:rsidRDefault="008C53F1" w:rsidP="00C337D0">
      <w:pPr>
        <w:pStyle w:val="a5"/>
        <w:jc w:val="both"/>
        <w:rPr>
          <w:rFonts w:ascii="Times New Roman" w:eastAsia="Arial Unicode MS" w:hAnsi="Times New Roman"/>
          <w:sz w:val="26"/>
          <w:szCs w:val="26"/>
          <w:lang w:eastAsia="ru-RU"/>
        </w:rPr>
      </w:pPr>
      <w:r w:rsidRPr="00C337D0">
        <w:rPr>
          <w:rFonts w:ascii="Times New Roman" w:hAnsi="Times New Roman"/>
          <w:sz w:val="26"/>
          <w:szCs w:val="26"/>
        </w:rPr>
        <w:t>2. Утвердить основные характеристики бюджета г.</w:t>
      </w:r>
      <w:r w:rsidRPr="00C337D0">
        <w:rPr>
          <w:rStyle w:val="s1"/>
          <w:sz w:val="26"/>
          <w:szCs w:val="26"/>
        </w:rPr>
        <w:t>Назрань</w:t>
      </w:r>
      <w:r w:rsidRPr="00C337D0">
        <w:rPr>
          <w:rFonts w:ascii="Times New Roman" w:hAnsi="Times New Roman"/>
          <w:sz w:val="26"/>
          <w:szCs w:val="26"/>
        </w:rPr>
        <w:t xml:space="preserve"> на 2018 год:</w:t>
      </w:r>
    </w:p>
    <w:p w:rsidR="008C53F1" w:rsidRPr="00C337D0" w:rsidRDefault="008C53F1" w:rsidP="00C337D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337D0">
        <w:rPr>
          <w:rFonts w:ascii="Times New Roman" w:hAnsi="Times New Roman"/>
          <w:sz w:val="26"/>
          <w:szCs w:val="26"/>
        </w:rPr>
        <w:t>1) прогнозируемый общий объем доходов бюджета г.</w:t>
      </w:r>
      <w:r w:rsidRPr="00C337D0">
        <w:rPr>
          <w:rStyle w:val="s1"/>
          <w:sz w:val="26"/>
          <w:szCs w:val="26"/>
        </w:rPr>
        <w:t>Назрань</w:t>
      </w:r>
      <w:r w:rsidRPr="00C337D0">
        <w:rPr>
          <w:rFonts w:ascii="Times New Roman" w:hAnsi="Times New Roman"/>
          <w:sz w:val="26"/>
          <w:szCs w:val="26"/>
        </w:rPr>
        <w:t xml:space="preserve"> в сумме  </w:t>
      </w:r>
      <w:r w:rsidRPr="00C337D0">
        <w:rPr>
          <w:rFonts w:ascii="Times New Roman" w:hAnsi="Times New Roman"/>
          <w:b/>
          <w:sz w:val="26"/>
          <w:szCs w:val="26"/>
        </w:rPr>
        <w:t xml:space="preserve">484081200 </w:t>
      </w:r>
      <w:r w:rsidRPr="00C337D0">
        <w:rPr>
          <w:rStyle w:val="s1"/>
          <w:b/>
          <w:sz w:val="26"/>
          <w:szCs w:val="26"/>
        </w:rPr>
        <w:t>рублей;</w:t>
      </w:r>
    </w:p>
    <w:p w:rsidR="008C53F1" w:rsidRPr="00C337D0" w:rsidRDefault="008C53F1" w:rsidP="00C337D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337D0">
        <w:rPr>
          <w:rFonts w:ascii="Times New Roman" w:hAnsi="Times New Roman"/>
          <w:sz w:val="26"/>
          <w:szCs w:val="26"/>
        </w:rPr>
        <w:t>2) общий объем расходов бюджета г.</w:t>
      </w:r>
      <w:r w:rsidRPr="00C337D0">
        <w:rPr>
          <w:rStyle w:val="s1"/>
          <w:sz w:val="26"/>
          <w:szCs w:val="26"/>
        </w:rPr>
        <w:t>Назрань</w:t>
      </w:r>
      <w:r w:rsidRPr="00C337D0">
        <w:rPr>
          <w:rFonts w:ascii="Times New Roman" w:hAnsi="Times New Roman"/>
          <w:sz w:val="26"/>
          <w:szCs w:val="26"/>
        </w:rPr>
        <w:t xml:space="preserve"> в сумме  </w:t>
      </w:r>
      <w:r w:rsidRPr="00C337D0">
        <w:rPr>
          <w:rFonts w:ascii="Times New Roman" w:hAnsi="Times New Roman"/>
          <w:b/>
          <w:sz w:val="26"/>
          <w:szCs w:val="26"/>
        </w:rPr>
        <w:t xml:space="preserve">484081200 </w:t>
      </w:r>
      <w:r w:rsidRPr="00C337D0">
        <w:rPr>
          <w:rStyle w:val="s1"/>
          <w:b/>
          <w:sz w:val="26"/>
          <w:szCs w:val="26"/>
        </w:rPr>
        <w:t xml:space="preserve"> рублей.</w:t>
      </w:r>
    </w:p>
    <w:p w:rsidR="008C53F1" w:rsidRPr="00C337D0" w:rsidRDefault="008C53F1" w:rsidP="00C337D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337D0">
        <w:rPr>
          <w:rFonts w:ascii="Times New Roman" w:hAnsi="Times New Roman"/>
          <w:sz w:val="26"/>
          <w:szCs w:val="26"/>
        </w:rPr>
        <w:t>3. Утвердить основные характеристики бюджета г.</w:t>
      </w:r>
      <w:r w:rsidRPr="00C337D0">
        <w:rPr>
          <w:rStyle w:val="s1"/>
          <w:sz w:val="26"/>
          <w:szCs w:val="26"/>
        </w:rPr>
        <w:t>Назрань</w:t>
      </w:r>
      <w:r w:rsidRPr="00C337D0">
        <w:rPr>
          <w:rFonts w:ascii="Times New Roman" w:hAnsi="Times New Roman"/>
          <w:sz w:val="26"/>
          <w:szCs w:val="26"/>
        </w:rPr>
        <w:t xml:space="preserve"> на 2019 год:</w:t>
      </w:r>
    </w:p>
    <w:p w:rsidR="008C53F1" w:rsidRPr="00C337D0" w:rsidRDefault="008C53F1" w:rsidP="00C337D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337D0">
        <w:rPr>
          <w:rFonts w:ascii="Times New Roman" w:hAnsi="Times New Roman"/>
          <w:sz w:val="26"/>
          <w:szCs w:val="26"/>
        </w:rPr>
        <w:t>1) прогнозируемый общий объем доходов бюджета г.</w:t>
      </w:r>
      <w:r w:rsidRPr="00C337D0">
        <w:rPr>
          <w:rStyle w:val="s1"/>
          <w:sz w:val="26"/>
          <w:szCs w:val="26"/>
        </w:rPr>
        <w:t>Назрань</w:t>
      </w:r>
      <w:r w:rsidRPr="00C337D0">
        <w:rPr>
          <w:rFonts w:ascii="Times New Roman" w:hAnsi="Times New Roman"/>
          <w:sz w:val="26"/>
          <w:szCs w:val="26"/>
        </w:rPr>
        <w:t xml:space="preserve"> в сумме </w:t>
      </w:r>
      <w:r w:rsidRPr="00C337D0">
        <w:rPr>
          <w:rFonts w:ascii="Times New Roman" w:hAnsi="Times New Roman"/>
          <w:b/>
          <w:sz w:val="26"/>
          <w:szCs w:val="26"/>
        </w:rPr>
        <w:t>499923300 рублей</w:t>
      </w:r>
      <w:r w:rsidRPr="00C337D0">
        <w:rPr>
          <w:rStyle w:val="s1"/>
          <w:sz w:val="26"/>
          <w:szCs w:val="26"/>
        </w:rPr>
        <w:t>;</w:t>
      </w:r>
    </w:p>
    <w:p w:rsidR="008C53F1" w:rsidRPr="00C337D0" w:rsidRDefault="008C53F1" w:rsidP="00C337D0">
      <w:pPr>
        <w:pStyle w:val="a5"/>
        <w:jc w:val="both"/>
        <w:rPr>
          <w:rStyle w:val="s1"/>
          <w:sz w:val="26"/>
          <w:szCs w:val="26"/>
        </w:rPr>
      </w:pPr>
      <w:r w:rsidRPr="00C337D0">
        <w:rPr>
          <w:rFonts w:ascii="Times New Roman" w:hAnsi="Times New Roman"/>
          <w:sz w:val="26"/>
          <w:szCs w:val="26"/>
        </w:rPr>
        <w:t>2) общий объем расходов бюджета г.</w:t>
      </w:r>
      <w:r w:rsidRPr="00C337D0">
        <w:rPr>
          <w:rStyle w:val="s1"/>
          <w:sz w:val="26"/>
          <w:szCs w:val="26"/>
        </w:rPr>
        <w:t>Назрань</w:t>
      </w:r>
      <w:r w:rsidRPr="00C337D0">
        <w:rPr>
          <w:rFonts w:ascii="Times New Roman" w:hAnsi="Times New Roman"/>
          <w:sz w:val="26"/>
          <w:szCs w:val="26"/>
        </w:rPr>
        <w:t xml:space="preserve"> в сумме </w:t>
      </w:r>
      <w:r w:rsidRPr="00C337D0">
        <w:rPr>
          <w:rFonts w:ascii="Times New Roman" w:hAnsi="Times New Roman"/>
          <w:b/>
          <w:sz w:val="26"/>
          <w:szCs w:val="26"/>
        </w:rPr>
        <w:t xml:space="preserve"> 499923300  рублей</w:t>
      </w:r>
      <w:r w:rsidRPr="00C337D0">
        <w:rPr>
          <w:rStyle w:val="s1"/>
          <w:sz w:val="26"/>
          <w:szCs w:val="26"/>
        </w:rPr>
        <w:t xml:space="preserve"> .</w:t>
      </w:r>
    </w:p>
    <w:p w:rsidR="008C53F1" w:rsidRPr="00C337D0" w:rsidRDefault="008C53F1" w:rsidP="00C337D0">
      <w:pPr>
        <w:spacing w:line="240" w:lineRule="auto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C337D0">
        <w:rPr>
          <w:rFonts w:ascii="Times New Roman" w:hAnsi="Times New Roman"/>
          <w:sz w:val="26"/>
          <w:szCs w:val="26"/>
          <w:lang w:eastAsia="ru-RU"/>
        </w:rPr>
        <w:t xml:space="preserve">         1.2. Внести изменения в приложения 1-6 к Решению Городского совета муниципального образования «Городской округ город Назрань»</w:t>
      </w:r>
      <w:r w:rsidRPr="00C337D0">
        <w:rPr>
          <w:rFonts w:ascii="Times New Roman" w:hAnsi="Times New Roman"/>
          <w:bCs/>
          <w:sz w:val="26"/>
          <w:szCs w:val="26"/>
          <w:lang w:eastAsia="ru-RU"/>
        </w:rPr>
        <w:t xml:space="preserve"> от 04 июля 2017 г.</w:t>
      </w:r>
      <w:r w:rsidRPr="00C337D0">
        <w:rPr>
          <w:rFonts w:ascii="Times New Roman" w:hAnsi="Times New Roman"/>
          <w:sz w:val="26"/>
          <w:szCs w:val="26"/>
          <w:lang w:eastAsia="ru-RU"/>
        </w:rPr>
        <w:t> </w:t>
      </w:r>
      <w:r w:rsidRPr="00C337D0">
        <w:rPr>
          <w:rFonts w:ascii="Times New Roman" w:hAnsi="Times New Roman"/>
          <w:bCs/>
          <w:sz w:val="26"/>
          <w:szCs w:val="26"/>
          <w:lang w:eastAsia="ru-RU"/>
        </w:rPr>
        <w:t>№ 21/89-3 </w:t>
      </w:r>
      <w:r w:rsidRPr="00C337D0">
        <w:rPr>
          <w:rFonts w:ascii="Times New Roman" w:hAnsi="Times New Roman"/>
          <w:sz w:val="26"/>
          <w:szCs w:val="26"/>
          <w:lang w:eastAsia="ru-RU"/>
        </w:rPr>
        <w:t>согласно приложениям 1-6 к настоящему Решению. </w:t>
      </w:r>
    </w:p>
    <w:p w:rsidR="008C53F1" w:rsidRPr="00C337D0" w:rsidRDefault="008C53F1" w:rsidP="00C337D0">
      <w:pPr>
        <w:pStyle w:val="a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337D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2.Опубликовать (обнародовать) настоящее Решение в средствах массовой информации. </w:t>
      </w:r>
    </w:p>
    <w:p w:rsidR="008C53F1" w:rsidRPr="00C337D0" w:rsidRDefault="008C53F1" w:rsidP="00C337D0">
      <w:pPr>
        <w:pStyle w:val="a5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C53F1" w:rsidRPr="00C337D0" w:rsidRDefault="008C53F1" w:rsidP="00C337D0">
      <w:pPr>
        <w:spacing w:line="240" w:lineRule="auto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C337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Глава г.Назрань                                                                           </w:t>
      </w:r>
      <w:proofErr w:type="spellStart"/>
      <w:r w:rsidRPr="00C337D0">
        <w:rPr>
          <w:rFonts w:ascii="Times New Roman" w:hAnsi="Times New Roman"/>
          <w:b/>
          <w:bCs/>
          <w:sz w:val="26"/>
          <w:szCs w:val="26"/>
          <w:lang w:eastAsia="ru-RU"/>
        </w:rPr>
        <w:t>А.М.Тумгоев</w:t>
      </w:r>
      <w:proofErr w:type="spellEnd"/>
      <w:r w:rsidRPr="00C337D0">
        <w:rPr>
          <w:rFonts w:ascii="Times New Roman" w:hAnsi="Times New Roman"/>
          <w:sz w:val="26"/>
          <w:szCs w:val="26"/>
          <w:lang w:eastAsia="ru-RU"/>
        </w:rPr>
        <w:t> </w:t>
      </w:r>
    </w:p>
    <w:p w:rsidR="008C53F1" w:rsidRPr="00C337D0" w:rsidRDefault="008C53F1" w:rsidP="00C337D0">
      <w:pPr>
        <w:spacing w:line="240" w:lineRule="auto"/>
        <w:textAlignment w:val="baseline"/>
        <w:rPr>
          <w:rFonts w:ascii="Segoe UI" w:hAnsi="Segoe UI" w:cs="Segoe UI"/>
          <w:sz w:val="26"/>
          <w:szCs w:val="26"/>
          <w:lang w:eastAsia="ru-RU"/>
        </w:rPr>
      </w:pPr>
      <w:r w:rsidRPr="00C337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Председатель Городского совета                                              М. С. </w:t>
      </w:r>
      <w:proofErr w:type="spellStart"/>
      <w:r w:rsidRPr="00C337D0">
        <w:rPr>
          <w:rFonts w:ascii="Times New Roman" w:hAnsi="Times New Roman"/>
          <w:b/>
          <w:bCs/>
          <w:sz w:val="26"/>
          <w:szCs w:val="26"/>
          <w:lang w:eastAsia="ru-RU"/>
        </w:rPr>
        <w:t>Парчиев</w:t>
      </w:r>
      <w:proofErr w:type="spellEnd"/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8C53F1" w:rsidRDefault="008C53F1" w:rsidP="008C53F1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C337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1</w:t>
      </w:r>
    </w:p>
    <w:p w:rsidR="00ED5AA2" w:rsidRPr="00ED5AA2" w:rsidRDefault="008C53F1" w:rsidP="00ED5AA2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ED5AA2">
        <w:rPr>
          <w:rFonts w:ascii="Times New Roman" w:hAnsi="Times New Roman"/>
          <w:b/>
          <w:sz w:val="20"/>
          <w:szCs w:val="20"/>
        </w:rPr>
        <w:t xml:space="preserve">к  Решению « О бюджете г.Назрань на 2017 год и на </w:t>
      </w:r>
    </w:p>
    <w:p w:rsidR="008C53F1" w:rsidRPr="00ED5AA2" w:rsidRDefault="008C53F1" w:rsidP="00ED5AA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ED5AA2">
        <w:rPr>
          <w:rFonts w:ascii="Times New Roman" w:hAnsi="Times New Roman"/>
          <w:b/>
          <w:sz w:val="20"/>
          <w:szCs w:val="20"/>
        </w:rPr>
        <w:t>плановый</w:t>
      </w:r>
      <w:r w:rsidR="00ED5AA2" w:rsidRPr="00ED5AA2">
        <w:rPr>
          <w:rFonts w:ascii="Times New Roman" w:hAnsi="Times New Roman"/>
          <w:b/>
          <w:sz w:val="20"/>
          <w:szCs w:val="20"/>
        </w:rPr>
        <w:t xml:space="preserve"> период 2018 и 2019 годов»  </w:t>
      </w:r>
      <w:r w:rsidR="00ED5AA2" w:rsidRPr="00ED5AA2">
        <w:rPr>
          <w:rFonts w:ascii="Times New Roman" w:hAnsi="Times New Roman"/>
          <w:b/>
          <w:bCs/>
          <w:sz w:val="20"/>
          <w:szCs w:val="20"/>
        </w:rPr>
        <w:t>№ 24/95</w:t>
      </w:r>
      <w:r w:rsidRPr="00ED5AA2">
        <w:rPr>
          <w:rFonts w:ascii="Times New Roman" w:hAnsi="Times New Roman"/>
          <w:b/>
          <w:bCs/>
          <w:sz w:val="20"/>
          <w:szCs w:val="20"/>
        </w:rPr>
        <w:t>-3</w:t>
      </w:r>
      <w:r w:rsidR="00ED5AA2" w:rsidRPr="00ED5AA2">
        <w:rPr>
          <w:rFonts w:ascii="Times New Roman" w:hAnsi="Times New Roman"/>
          <w:b/>
          <w:bCs/>
          <w:sz w:val="20"/>
          <w:szCs w:val="20"/>
        </w:rPr>
        <w:t xml:space="preserve"> от 26 октября 2017</w:t>
      </w:r>
      <w:r w:rsidR="001631F0" w:rsidRPr="00ED5AA2">
        <w:rPr>
          <w:rFonts w:ascii="Times New Roman" w:hAnsi="Times New Roman"/>
          <w:b/>
          <w:bCs/>
          <w:sz w:val="20"/>
          <w:szCs w:val="20"/>
        </w:rPr>
        <w:t>г.</w:t>
      </w:r>
      <w:r w:rsidR="001631F0" w:rsidRPr="00ED5AA2">
        <w:rPr>
          <w:rFonts w:ascii="Times New Roman" w:hAnsi="Times New Roman"/>
        </w:rPr>
        <w:t> </w:t>
      </w:r>
      <w:r w:rsidRPr="00ED5AA2">
        <w:rPr>
          <w:rFonts w:ascii="Times New Roman" w:hAnsi="Times New Roman"/>
          <w:bCs/>
        </w:rPr>
        <w:t> </w:t>
      </w:r>
    </w:p>
    <w:p w:rsidR="008C53F1" w:rsidRDefault="008C53F1" w:rsidP="008C53F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C53F1" w:rsidRDefault="008C53F1" w:rsidP="00C337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C337D0">
        <w:rPr>
          <w:rFonts w:ascii="Times New Roman" w:hAnsi="Times New Roman"/>
          <w:b/>
        </w:rPr>
        <w:t>НОРМАТИВЫ ОТЧИСЛЕНИЙ ОТ УПЛАТЫ НАЛОГОВ, ПОШЛИН, СБОРОВ И ИНЫХ ПЛАТЕЖЕЙ В РЕСПУБЛИКАНСКИЙ БЮДЖЕТ И БЮДЖЕТЫ РАЙОНОВ, ГОРОДОВ НА 2017 ГОД</w:t>
      </w:r>
      <w:r>
        <w:rPr>
          <w:rFonts w:ascii="Times New Roman" w:hAnsi="Times New Roman"/>
          <w:b/>
          <w:sz w:val="24"/>
          <w:szCs w:val="24"/>
        </w:rPr>
        <w:t xml:space="preserve"> и плановый период 2018-2019г.</w:t>
      </w:r>
    </w:p>
    <w:tbl>
      <w:tblPr>
        <w:tblW w:w="101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5"/>
        <w:gridCol w:w="5941"/>
        <w:gridCol w:w="850"/>
        <w:gridCol w:w="761"/>
      </w:tblGrid>
      <w:tr w:rsidR="008C53F1" w:rsidRPr="00C337D0" w:rsidTr="00ED5AA2"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37D0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37D0">
              <w:rPr>
                <w:rFonts w:ascii="Times New Roman" w:hAnsi="Times New Roman"/>
                <w:b/>
                <w:sz w:val="20"/>
                <w:szCs w:val="20"/>
              </w:rPr>
              <w:t>Наименование налога (сборов)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37D0">
              <w:rPr>
                <w:rFonts w:ascii="Times New Roman" w:hAnsi="Times New Roman"/>
                <w:b/>
                <w:sz w:val="20"/>
                <w:szCs w:val="20"/>
              </w:rPr>
              <w:t>Нормативы распре</w:t>
            </w:r>
            <w:r w:rsidR="001935B1" w:rsidRPr="00C337D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C337D0">
              <w:rPr>
                <w:rFonts w:ascii="Times New Roman" w:hAnsi="Times New Roman"/>
                <w:b/>
                <w:sz w:val="20"/>
                <w:szCs w:val="20"/>
              </w:rPr>
              <w:t>деления</w:t>
            </w:r>
          </w:p>
        </w:tc>
      </w:tr>
      <w:tr w:rsidR="008C53F1" w:rsidTr="00ED5AA2"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F1" w:rsidRDefault="008C53F1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3F1" w:rsidRDefault="008C53F1">
            <w:pPr>
              <w:spacing w:after="0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1935B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Р/Б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1935B1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М/Б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5B1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5B1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1 01 01000 00 0000 110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Налог на прибыль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1 01 02021 01 0000 110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1 01 02022 01 0000 110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облагаемых по налоговой ставке, установленной пунктом 1 статьи 224 Налогового кодекса Российской Федерации , и полученных физическими лицами , зарегистрированными в качестве индивидуальных предпринимателей, частных нотариусов и других лиц, занимающихся частной практикой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 полученных в виде выигрышей и призов, в проводимых конкурсах, играх и других мероприятиях в целях рекламы товаров, работ и услуг, страховых выплат по договорам добровольного страхования жизни, заключенным на срок менее пяти лет в части превышения сумм страховых взносов, увеличенных на сумму, рассчитанные исходя из действующей ставки рефинансирования, процентных доходов по вкладам в банках (за исключением срочных пенсионных вкладов, внесенных на срок не менее 6-ти месяцев), в виде материальной выгоды от экономии на процентах при получении заемных (кредитных) средств ( за исключением материальной выгоды, полученной от экономии на процентах за пользование целевыми займами ( кредитами) на новое строительство или приобретение жилья)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1 01 02050 01 0000 110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в виде процентов по облигациям с ипотечным покрытием имитированным до 1.01.2007г.,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1.01.2007г.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C337D0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 w:rsidP="00C337D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 w:rsidP="00C337D0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 w:rsidP="00C337D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 w:rsidP="00C337D0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1 03 02240 01 0000 110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935B1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1935B1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5B1"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1 05 02000 02 0000 110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5B1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1 06 01020 04 0000 110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 взимаемые по ставкам, применяемым к объектам налогообложения расположенным в границах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1 06 06012 04 0000 110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подпунктом1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1 06 06022 04 0000 110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Земельный налог, , взимаемый по ставкам, установленным в соответствии с подпунктом2 пункта1 статьи 394 НК РФ и применяемым к объектам налогообложения расположенным в границах городских округов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35B1">
              <w:rPr>
                <w:rFonts w:ascii="Times New Roman" w:hAnsi="Times New Roman"/>
                <w:b/>
                <w:sz w:val="20"/>
                <w:szCs w:val="20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1 08 03010 01 0000 110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1 08 04010 01 0000 110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1 08 07140 01 0000 110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выдачи регистрационных знаков, приемом квалификационных экзаменов на получение права и на управление транспортными средствами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1 08 07150 01 0000 110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1 09 04050 04 0000 110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Земельный налог ( по обязательствам, возникшим до 1.01.2006г.) мобилизуемый на территориях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Налог на рекламу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1 09 07010 04 0000 110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Налог на рекламу мобилизуемый на территории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Курортный сбор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1 09 07020 04 0000 110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Курортный сбор мобилизуемый на территории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1 09 07030 00 0000 110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1 09 07030 04 0000 110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территории, на нужды образования и другие цели мобилизуемые на территориях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1 09 07040 04 0000 110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Лицензионный сбор за право торговли спиртными напитками мобилизуемые на территориях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1 09 07050 00 0000 110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1 09 07050 04 0000 110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Прочие местные налоги и сборы мобилизуемые на территориях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1 11 01040 04 0000 120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городским округам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1 11 02032 04 0000 120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1 11 02084 04 0000 120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размещения сумм аккумулируемых в ходе проведения аукционов по продаже акций находящихся в собственности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1 11 03040 04 0000 120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1 11 05010 04 0000 120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передачи в аренду земельных участков,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proofErr w:type="spellStart"/>
            <w:r w:rsidRPr="001935B1">
              <w:rPr>
                <w:rFonts w:ascii="Times New Roman" w:hAnsi="Times New Roman"/>
                <w:sz w:val="20"/>
                <w:szCs w:val="20"/>
              </w:rPr>
              <w:t>нах-ся</w:t>
            </w:r>
            <w:proofErr w:type="spellEnd"/>
            <w:r w:rsidRPr="001935B1">
              <w:rPr>
                <w:rFonts w:ascii="Times New Roman" w:hAnsi="Times New Roman"/>
                <w:sz w:val="20"/>
                <w:szCs w:val="20"/>
              </w:rPr>
              <w:t xml:space="preserve">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т.ч.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</w:t>
            </w:r>
            <w:proofErr w:type="spellStart"/>
            <w:r w:rsidRPr="001935B1">
              <w:rPr>
                <w:rFonts w:ascii="Times New Roman" w:hAnsi="Times New Roman"/>
                <w:sz w:val="20"/>
                <w:szCs w:val="20"/>
              </w:rPr>
              <w:t>нах-ся</w:t>
            </w:r>
            <w:proofErr w:type="spellEnd"/>
            <w:r w:rsidRPr="001935B1">
              <w:rPr>
                <w:rFonts w:ascii="Times New Roman" w:hAnsi="Times New Roman"/>
                <w:sz w:val="20"/>
                <w:szCs w:val="20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1 11 0701 04 0000 120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1 11 08040 04 0000 120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Средства, получаемые от передачи имущества, </w:t>
            </w:r>
            <w:proofErr w:type="spellStart"/>
            <w:r w:rsidRPr="001935B1">
              <w:rPr>
                <w:rFonts w:ascii="Times New Roman" w:hAnsi="Times New Roman"/>
                <w:sz w:val="20"/>
                <w:szCs w:val="20"/>
              </w:rPr>
              <w:t>нах-ся</w:t>
            </w:r>
            <w:proofErr w:type="spellEnd"/>
            <w:r w:rsidRPr="001935B1">
              <w:rPr>
                <w:rFonts w:ascii="Times New Roman" w:hAnsi="Times New Roman"/>
                <w:sz w:val="20"/>
                <w:szCs w:val="20"/>
              </w:rPr>
              <w:t xml:space="preserve">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1 11 09024 04 0000 120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распоряжения правами на результаты научно-технической деятельности находящимися в собственности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Доходы от эксплуатации и использование имущества автомобильных дорог находящихся в собственности городских округов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Прочие поступления от использование имущества находящегося в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 субъектов городских округов (за исключением имущества муниципальных автономных, а также имущества муниципальных унитарных предприятий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1 12 01000 01 0000 120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1 12 05040 04 0000 120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Плата за пользование водными объектами, находящимися в собственности городских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1 13 02023 04 0000 130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1 13 03040 04 0000 130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Pr="001935B1" w:rsidRDefault="008C53F1" w:rsidP="00C337D0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получателями средств бюджетов городских округов и компенсации затрат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продажи квартир находящихся в собственности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 в части реализации основных средств по указанному имуществу)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1 14 02030 04 0000 440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городских округов (в частности реализации материальных запасов по указанному имуществу)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1 14 02032 04 0000 410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основных средств по указанному имуществу)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1 14 02032 04 0000 440 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 в части реализации материальных запасов по указанному имуществу)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основных средств по указанному имуществу)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1 14 02033 04 0000 440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 городских округов ( в части реализации материальных запасов  по указанному имуществу)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указанному имуществу)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1 14 03040 04 0000 440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 в части реализации материальных запасов по указанному имуществу)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1 14 04000 00 0000 420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1 14 04040 04 0000 420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продажи нематериальных активов , находящихся в собственности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Платежи, взимаемые организациям городских округов за выполнение определенных функций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ШТРАФЫ,САНКЦИИ, ВЗМЕЩЕНИЕ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1 16 03010 01 0000 140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нарушение </w:t>
            </w:r>
            <w:r w:rsidR="00766B61">
              <w:rPr>
                <w:rFonts w:ascii="Times New Roman" w:hAnsi="Times New Roman"/>
                <w:sz w:val="20"/>
                <w:szCs w:val="20"/>
              </w:rPr>
              <w:t>законодате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льства о налогах и сборах, предусмотренных статьями 116,117,118, пунк</w:t>
            </w:r>
            <w:r w:rsidR="00C337D0">
              <w:rPr>
                <w:rFonts w:ascii="Times New Roman" w:hAnsi="Times New Roman"/>
                <w:sz w:val="20"/>
                <w:szCs w:val="20"/>
              </w:rPr>
              <w:t xml:space="preserve">тами 1 и 2 статьи 120,статьями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125,</w:t>
            </w:r>
            <w:r w:rsidR="00C33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126,</w:t>
            </w:r>
            <w:r w:rsidR="00C33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128,</w:t>
            </w:r>
            <w:r w:rsidR="00C33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129,</w:t>
            </w:r>
            <w:r w:rsidR="00C33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129.1,</w:t>
            </w:r>
            <w:r w:rsidR="00C33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132,</w:t>
            </w:r>
            <w:r w:rsidR="00C337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133,134,135,135.1 НК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1 16 03030 01 0000 140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административные </w:t>
            </w:r>
            <w:r w:rsidRPr="001935B1">
              <w:rPr>
                <w:rFonts w:ascii="Times New Roman" w:hAnsi="Times New Roman"/>
                <w:sz w:val="20"/>
                <w:szCs w:val="20"/>
              </w:rPr>
              <w:lastRenderedPageBreak/>
              <w:t>правонарушения в области налогов 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1 16 06000 01 0000 140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законодательство о применении контрольно-кассовой техники при осуществлении наличных денежных расчетов и расчетов с использованием платежных карт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1935B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1 16 18</w:t>
            </w:r>
            <w:r w:rsidR="008C53F1">
              <w:rPr>
                <w:rFonts w:ascii="Times New Roman" w:hAnsi="Times New Roman"/>
                <w:sz w:val="24"/>
                <w:szCs w:val="24"/>
              </w:rPr>
              <w:t xml:space="preserve">040 04 0000 140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1 16 21040 04 0000 140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(ш</w:t>
            </w:r>
            <w:r w:rsidR="00766B61">
              <w:rPr>
                <w:rFonts w:ascii="Times New Roman" w:hAnsi="Times New Roman"/>
                <w:sz w:val="20"/>
                <w:szCs w:val="20"/>
              </w:rPr>
              <w:t>трафы) и иные суммы , взыскивае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мые с лиц, виновных в </w:t>
            </w:r>
            <w:r w:rsidR="00766B61">
              <w:rPr>
                <w:rFonts w:ascii="Times New Roman" w:hAnsi="Times New Roman"/>
                <w:sz w:val="20"/>
                <w:szCs w:val="20"/>
              </w:rPr>
              <w:t>совершении преступлений и в воз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мещение ущерба имуществу, зачисляемые в бюджеты 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1 16 23040 04 0000 140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случаев, когда выгода 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1 16 25010 01 0000 140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Денежные взыскания (штрафы) за нарушения законодательства о недрах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1 16 25020 01 0000 140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</w:t>
            </w:r>
            <w:r w:rsidR="00766B61">
              <w:rPr>
                <w:rFonts w:ascii="Times New Roman" w:hAnsi="Times New Roman"/>
                <w:sz w:val="20"/>
                <w:szCs w:val="20"/>
              </w:rPr>
              <w:t>рафы) за нарушения законодатель</w:t>
            </w:r>
            <w:r w:rsidRPr="001935B1">
              <w:rPr>
                <w:rFonts w:ascii="Times New Roman" w:hAnsi="Times New Roman"/>
                <w:sz w:val="20"/>
                <w:szCs w:val="20"/>
              </w:rPr>
              <w:t>ства об особо охраняемых природных территориях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1 16 25030 01 0000 140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</w:t>
            </w:r>
            <w:r w:rsidR="00766B61">
              <w:rPr>
                <w:rFonts w:ascii="Times New Roman" w:hAnsi="Times New Roman"/>
                <w:sz w:val="20"/>
                <w:szCs w:val="20"/>
              </w:rPr>
              <w:t>рафы) за нарушения законодатель</w:t>
            </w:r>
            <w:bookmarkStart w:id="0" w:name="_GoBack"/>
            <w:bookmarkEnd w:id="0"/>
            <w:r w:rsidRPr="001935B1">
              <w:rPr>
                <w:rFonts w:ascii="Times New Roman" w:hAnsi="Times New Roman"/>
                <w:sz w:val="20"/>
                <w:szCs w:val="20"/>
              </w:rPr>
              <w:t>ства об охране и использовании животного мира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1 16 25040 01 0000 140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об экологической экспертизе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1 16 25050 01 0000 140 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1 16 25060 01 0000 140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нарушения земельного законодательства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1 16 25073 04 0000 140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лесного законодательства установленное на лесных участках находящихся в собственности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1 16 25083 04 0000 140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водного законодательства, установленное на водных объектах находящихся в собственности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1 16 26000 01 0000 140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законодательства о рекламе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1 16 27000 01 0000 140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штрафы) за нарушения Федерального закона «о пожарной безопасности»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1 16 28000 01 0000 140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Денежные взыскания штрафы) о нарушении  законодательства в области обеспечения санитарно-эпидемиологического благополучия человека  и законодательство в сфере защиты прав потребителя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1 16 30000 01 0000 140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Денежные взыскания штрафы) за административные правонарушения в области дорожного движения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1935B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1 16 32040 04 0000</w:t>
            </w:r>
            <w:r w:rsidR="008C53F1">
              <w:rPr>
                <w:rFonts w:ascii="Times New Roman" w:hAnsi="Times New Roman"/>
                <w:sz w:val="24"/>
                <w:szCs w:val="24"/>
              </w:rPr>
              <w:t xml:space="preserve">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Возмещение сумм израсходованных незаконно или не по целевому назначению , а также доходов полученных от их использований в части бюджетов городских округов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возмещение ущерба зачисляемые в бюджеты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1 17 00000 00 0000 000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C337D0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C337D0">
              <w:rPr>
                <w:rFonts w:ascii="Times New Roman" w:hAnsi="Times New Roman"/>
                <w:b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1 17 01040 04 0000 180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Невыясненные поступления зачисляемые в бюджеты 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1 17 02000 04 0000 180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>Возмещение потерь сельскохозяйственного производства связанных с изъятием сельскохозяйственных угодий расположенных на территории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1 17 05040 04 0000 180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53F1" w:rsidTr="00ED5AA2"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1 17 08000 01 0000 180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935B1" w:rsidRDefault="008C53F1">
            <w:pPr>
              <w:pStyle w:val="a5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1935B1">
              <w:rPr>
                <w:rFonts w:ascii="Times New Roman" w:hAnsi="Times New Roman"/>
                <w:sz w:val="20"/>
                <w:szCs w:val="20"/>
              </w:rPr>
              <w:t xml:space="preserve">Суммы по искам о возмещении вреда причиненного окружающей среде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Default="008C53F1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3F1" w:rsidRDefault="008C53F1" w:rsidP="008C53F1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ED5A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2</w:t>
      </w:r>
    </w:p>
    <w:p w:rsidR="00ED5AA2" w:rsidRPr="00ED5AA2" w:rsidRDefault="00ED5AA2" w:rsidP="00ED5AA2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ED5AA2">
        <w:rPr>
          <w:rFonts w:ascii="Times New Roman" w:hAnsi="Times New Roman"/>
          <w:b/>
          <w:sz w:val="20"/>
          <w:szCs w:val="20"/>
        </w:rPr>
        <w:t xml:space="preserve">к  Решению « О бюджете г.Назрань на 2017 год и на </w:t>
      </w:r>
    </w:p>
    <w:p w:rsidR="00ED5AA2" w:rsidRPr="00ED5AA2" w:rsidRDefault="00ED5AA2" w:rsidP="00ED5AA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ED5AA2">
        <w:rPr>
          <w:rFonts w:ascii="Times New Roman" w:hAnsi="Times New Roman"/>
          <w:b/>
          <w:sz w:val="20"/>
          <w:szCs w:val="20"/>
        </w:rPr>
        <w:t xml:space="preserve">плановый период 2018 и 2019 годов»  </w:t>
      </w:r>
      <w:r w:rsidRPr="00ED5AA2">
        <w:rPr>
          <w:rFonts w:ascii="Times New Roman" w:hAnsi="Times New Roman"/>
          <w:b/>
          <w:bCs/>
          <w:sz w:val="20"/>
          <w:szCs w:val="20"/>
        </w:rPr>
        <w:t>№ 24/95-3 от 26 октября 2017г.</w:t>
      </w:r>
      <w:r w:rsidRPr="00ED5AA2">
        <w:rPr>
          <w:rFonts w:ascii="Times New Roman" w:hAnsi="Times New Roman"/>
        </w:rPr>
        <w:t> </w:t>
      </w:r>
      <w:r w:rsidRPr="00ED5AA2">
        <w:rPr>
          <w:rFonts w:ascii="Times New Roman" w:hAnsi="Times New Roman"/>
          <w:bCs/>
        </w:rPr>
        <w:t> </w:t>
      </w:r>
    </w:p>
    <w:p w:rsidR="00ED5AA2" w:rsidRDefault="00ED5AA2" w:rsidP="008C53F1">
      <w:pPr>
        <w:pStyle w:val="a5"/>
        <w:rPr>
          <w:rFonts w:ascii="Times New Roman" w:hAnsi="Times New Roman"/>
          <w:b/>
          <w:sz w:val="24"/>
          <w:szCs w:val="24"/>
        </w:rPr>
      </w:pPr>
    </w:p>
    <w:p w:rsidR="00ED5AA2" w:rsidRDefault="008C53F1" w:rsidP="00C337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Администраторы доходов бюджета г.Назрань на 2017 год и плановый период</w:t>
      </w:r>
    </w:p>
    <w:p w:rsidR="008C53F1" w:rsidRDefault="008C53F1" w:rsidP="00C337D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2018-2019 гг.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694"/>
        <w:gridCol w:w="6378"/>
      </w:tblGrid>
      <w:tr w:rsidR="008C53F1" w:rsidRPr="00D9759C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Pr="00D9759C" w:rsidRDefault="008C53F1" w:rsidP="00C337D0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D9759C">
              <w:rPr>
                <w:rFonts w:ascii="Times New Roman" w:hAnsi="Times New Roman"/>
                <w:b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D9759C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D9759C">
              <w:rPr>
                <w:rFonts w:ascii="Times New Roman" w:hAnsi="Times New Roman"/>
                <w:b/>
              </w:rPr>
              <w:t xml:space="preserve">                  КБК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D9759C" w:rsidRDefault="008C53F1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D9759C">
              <w:rPr>
                <w:rFonts w:ascii="Times New Roman" w:hAnsi="Times New Roman"/>
                <w:b/>
              </w:rPr>
              <w:t>Наименование министерств, ведомств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F0">
              <w:rPr>
                <w:rFonts w:ascii="Times New Roman" w:hAnsi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F0">
              <w:rPr>
                <w:rFonts w:ascii="Times New Roman" w:hAnsi="Times New Roman"/>
                <w:b/>
                <w:i/>
                <w:sz w:val="24"/>
                <w:szCs w:val="24"/>
              </w:rPr>
              <w:t>Местная Администрация г. Назрань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1 06 08020 04 0000 110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Налог на недвижимое имущество, взимаемый по ставкам, определенным представительными органами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1 08 07150 01 1000 110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1 08 07083 01 0000 110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РФ, зачисляемая в бюджеты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1 08 07173 01 0000 110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опасных, тяжеловесных и (или) крупногабаритных грузов, зачисляемые в бюджеты муниципальных районов 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1 09 06043 02 0000 110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Сборы за выдачу органами местного самоуправления городских округов лицензий на розничную продажу алкогольной продукции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1 11 05012 04 0000 120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1 11 05024 04 0000 120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округов,(за исключением земельных участков муниципальных бюджетных и автономных учреждений)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1 11 05027 04 0000 120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1 11 05034 04 0000 120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 автономных учреждений) 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1 11 05092 04 0000 120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1 11 09034 04 0000 120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1 11 09044 04 0000 120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1 13 01994 04 0000 130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1 13 02064 04 0000 130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городских округов 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1 13 02994 04 0000 130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1 14 01040 04 0000 410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1 14 02042 04 0000 410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1 14 02043 04 0000 410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1 14 02040 04 0000 410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1 14 03040 04 0000 410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городских округов ( в части реализации основных средств по </w:t>
            </w:r>
          </w:p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указанному имуществу)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1 14 06024 04 0000 430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 за исключением земельных участков муниципальных бюджетных и автономных учреждений)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114 06032 04 0000 430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114 06012 04 0000 430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114 07020 04 0000 410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Доходы от продажи недвижимого имущества одновременно с занятыми такими объектами недвижимого имущества земельными участками, которые расположены в </w:t>
            </w:r>
            <w:r w:rsidRPr="001631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  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1 15 02040 04 0000 140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Платежи, взимаемые организациями городских округов за выполнение определенных функций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1 15 03040 04 0000 140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Сборы за выдачу лицензий органами местного самоуправления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1 16 90040 04 0000 140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116 33040 04 0000 140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F0">
              <w:rPr>
                <w:rFonts w:ascii="Times New Roman" w:hAnsi="Times New Roman"/>
                <w:b/>
                <w:i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631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Финансовое Управление г.Назрань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2 02 01001 04 0000 151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2 02 01003 04 0000 151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2 02 01999 04 0000 151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дотации бюджетам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2 02 04012 04 0000 151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2 02 04001 04 0000 151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содержание депутатов Государственной Думы и их помощников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2 02 02003 04 0000 151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реформирование муниципальных финансов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2 02 02999 04 0000 151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2 02 02008 04 0000 151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1631F0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F1" w:rsidRPr="001631F0">
              <w:rPr>
                <w:rFonts w:ascii="Times New Roman" w:hAnsi="Times New Roman"/>
                <w:sz w:val="24"/>
                <w:szCs w:val="24"/>
              </w:rPr>
              <w:t>2 02 02041 04 0000 151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2 02 02044 04 0000 151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автомобильными дорогами новых микрорайонов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2 02 03015 04 0000 151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осуществление первичного воинского учета на территориях, где отсутствуют военные комиссариаты 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2 02 03020 04 0000 151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2 02 03024 04 0000 151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2 02 03026 04 0000 151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lastRenderedPageBreak/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2 02 03027 04 0000 151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вознаграждение причитающееся приемному родителю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2 02 03029 04 0000 151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2 02 03999 04 0000 151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субвенции бюджетам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2 02 04025 04 0000 151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2 02 09023 04 0000 151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2 03 04000 04 0000 180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Безвозмездные поступления от государственных организаций в бюджеты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2 03 10001 04 0000 180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Безвозмездные поступления в бюджеты городских округов от государственной корпорации Фонд содействия реформированию жилищно-коммунального хозяйства на обеспечение    мероприятий по капитальному ремонту  многоквартирных домов и переселению граждан из аварийного жилищного фонда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2 02 02089 04 0002 151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обеспечение    мероприятий по переселению граждан из аварийного жилищного фонда за счет средств республиканского бюджета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2 02 02105 04 0000 151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Субсидии бюджетам на проведение противоаварийных мероприятий в зданиях государственных и муниципальных общеобразовательных учреждений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2 07 04000 04 0000 180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1 17 01040 04  0000 180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116 18040 04 0000 140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116 32000 04 0000 140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 в части бюджетов городских округов)</w:t>
            </w:r>
          </w:p>
        </w:tc>
      </w:tr>
      <w:tr w:rsidR="008C53F1" w:rsidRPr="001631F0" w:rsidTr="00D9759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812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 xml:space="preserve">219 04000 04 0000 151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3F1" w:rsidRPr="001631F0" w:rsidRDefault="008C53F1" w:rsidP="00C337D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631F0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C53F1" w:rsidRPr="001631F0" w:rsidRDefault="008C53F1" w:rsidP="00C337D0">
      <w:pPr>
        <w:pStyle w:val="a5"/>
        <w:rPr>
          <w:rFonts w:ascii="Times New Roman" w:hAnsi="Times New Roman"/>
          <w:b/>
          <w:sz w:val="24"/>
          <w:szCs w:val="24"/>
        </w:rPr>
      </w:pPr>
    </w:p>
    <w:p w:rsidR="008C53F1" w:rsidRDefault="008C53F1" w:rsidP="00C337D0">
      <w:pPr>
        <w:pStyle w:val="a5"/>
        <w:jc w:val="right"/>
        <w:rPr>
          <w:rFonts w:ascii="Times New Roman" w:hAnsi="Times New Roman"/>
        </w:rPr>
      </w:pPr>
    </w:p>
    <w:p w:rsidR="008C53F1" w:rsidRDefault="008C53F1" w:rsidP="00C337D0">
      <w:pPr>
        <w:pStyle w:val="a5"/>
        <w:jc w:val="right"/>
        <w:rPr>
          <w:rFonts w:ascii="Times New Roman" w:hAnsi="Times New Roman"/>
          <w:b/>
        </w:rPr>
      </w:pPr>
    </w:p>
    <w:p w:rsidR="008C53F1" w:rsidRDefault="008C53F1" w:rsidP="008C53F1">
      <w:pPr>
        <w:pStyle w:val="a5"/>
        <w:jc w:val="right"/>
        <w:rPr>
          <w:rFonts w:ascii="Times New Roman" w:hAnsi="Times New Roman"/>
          <w:b/>
        </w:rPr>
      </w:pPr>
    </w:p>
    <w:p w:rsidR="008C53F1" w:rsidRDefault="008C53F1" w:rsidP="008C53F1">
      <w:pPr>
        <w:pStyle w:val="a5"/>
        <w:jc w:val="right"/>
        <w:rPr>
          <w:rFonts w:ascii="Times New Roman" w:hAnsi="Times New Roman"/>
          <w:b/>
        </w:rPr>
      </w:pPr>
    </w:p>
    <w:p w:rsidR="00ED5AA2" w:rsidRDefault="00ED5AA2" w:rsidP="008C53F1">
      <w:pPr>
        <w:pStyle w:val="a5"/>
        <w:jc w:val="right"/>
        <w:rPr>
          <w:rFonts w:ascii="Times New Roman" w:hAnsi="Times New Roman"/>
          <w:b/>
        </w:rPr>
      </w:pPr>
    </w:p>
    <w:p w:rsidR="00ED5AA2" w:rsidRDefault="00ED5AA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8C53F1" w:rsidRDefault="008C53F1" w:rsidP="008C53F1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Приложение</w:t>
      </w:r>
      <w:r w:rsidR="00ED5AA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№ 3</w:t>
      </w:r>
    </w:p>
    <w:p w:rsidR="00ED5AA2" w:rsidRPr="00ED5AA2" w:rsidRDefault="00ED5AA2" w:rsidP="00ED5AA2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ED5AA2">
        <w:rPr>
          <w:rFonts w:ascii="Times New Roman" w:hAnsi="Times New Roman"/>
          <w:b/>
          <w:sz w:val="20"/>
          <w:szCs w:val="20"/>
        </w:rPr>
        <w:t xml:space="preserve">к  Решению « О бюджете г.Назрань на 2017 год и на </w:t>
      </w:r>
    </w:p>
    <w:p w:rsidR="00ED5AA2" w:rsidRPr="00ED5AA2" w:rsidRDefault="00ED5AA2" w:rsidP="00ED5AA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ED5AA2">
        <w:rPr>
          <w:rFonts w:ascii="Times New Roman" w:hAnsi="Times New Roman"/>
          <w:b/>
          <w:sz w:val="20"/>
          <w:szCs w:val="20"/>
        </w:rPr>
        <w:t xml:space="preserve">плановый период 2018 и 2019 годов»  </w:t>
      </w:r>
      <w:r w:rsidRPr="00ED5AA2">
        <w:rPr>
          <w:rFonts w:ascii="Times New Roman" w:hAnsi="Times New Roman"/>
          <w:b/>
          <w:bCs/>
          <w:sz w:val="20"/>
          <w:szCs w:val="20"/>
        </w:rPr>
        <w:t>№ 24/95-3 от 26 октября 2017г.</w:t>
      </w:r>
      <w:r w:rsidRPr="00ED5AA2">
        <w:rPr>
          <w:rFonts w:ascii="Times New Roman" w:hAnsi="Times New Roman"/>
        </w:rPr>
        <w:t> </w:t>
      </w:r>
      <w:r w:rsidRPr="00ED5AA2">
        <w:rPr>
          <w:rFonts w:ascii="Times New Roman" w:hAnsi="Times New Roman"/>
          <w:bCs/>
        </w:rPr>
        <w:t> </w:t>
      </w:r>
    </w:p>
    <w:p w:rsidR="008C53F1" w:rsidRDefault="008C53F1" w:rsidP="008C53F1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C53F1" w:rsidRDefault="008C53F1" w:rsidP="008C53F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Доходы бюджета муниципального образования «Городской округ г.Назрань» на 2017 год и на плановый период 2018 и 2019 годов.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253"/>
        <w:gridCol w:w="1134"/>
        <w:gridCol w:w="1134"/>
        <w:gridCol w:w="1134"/>
      </w:tblGrid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КБК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2019г.</w:t>
            </w: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spacing w:after="0"/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1631F0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325365</w:t>
            </w:r>
            <w:r w:rsidR="008C53F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357771,4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373613,5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266021,7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101 02 000 01 0000 110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250402,0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253353,9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266021,7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5B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</w:t>
            </w: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УСЛУГИ), РЕАЛИЗУЕМЫЕ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8794,3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103 02 230 01 0000 110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2928,5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103 02 240 01 0000 110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двигателей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52,8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103 02 250 01 0000 110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приводимый на территории РФ, зачисляемые в консолидированные  бюджеты субъектов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1631F0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7426</w:t>
            </w:r>
            <w:r w:rsidR="008C53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5813,0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18118,4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105 02 000 02 0000 110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1313,6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105 04 010 02 1000 110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ED5AA2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</w:t>
            </w:r>
            <w:r w:rsidR="008C53F1">
              <w:rPr>
                <w:rFonts w:ascii="Times New Roman" w:hAnsi="Times New Roman"/>
                <w:sz w:val="24"/>
                <w:szCs w:val="24"/>
              </w:rPr>
              <w:t>, взимаемый в связи с применением патентной системы налогообложения, зачисляемой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16804,8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24040,2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22405,9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106 01 000 00 0000 110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2681,2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106 04 012 02 4000 110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4520,2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106 06 000 00 0000 110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15204,5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8395,2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108 03 010 01 0000 110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Госпошлина по делам, рассматриваемым</w:t>
            </w:r>
            <w:r w:rsidR="00ED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8395,2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Pr="00ED5AA2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ED5AA2">
              <w:rPr>
                <w:rFonts w:ascii="Times New Roman" w:hAnsi="Times New Roman"/>
                <w:b/>
              </w:rPr>
              <w:t xml:space="preserve">ДОХОДЫ ОТ ИСПОЛЬЗОВАНИЯ </w:t>
            </w:r>
            <w:r w:rsidRPr="00ED5AA2">
              <w:rPr>
                <w:rFonts w:ascii="Times New Roman" w:hAnsi="Times New Roman"/>
                <w:b/>
              </w:rPr>
              <w:lastRenderedPageBreak/>
              <w:t>ИМУЩЕСТВА НАХОДЯЩЕГОСЯ В ГОС.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1893,6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111 05 012 04 0000 120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Арендная плата и поступления от продажи права на заключение договоров аренды за земли городских поселений до разграничения гос.  собственности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1893,6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Pr="00ED5AA2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ED5AA2">
              <w:rPr>
                <w:rFonts w:ascii="Times New Roman" w:hAnsi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1055,7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112 01 000 01 0000 000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872,5</w:t>
            </w: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1055,7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Pr="00ED5AA2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ED5AA2">
              <w:rPr>
                <w:rFonts w:ascii="Times New Roman" w:hAnsi="Times New Roman"/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41688,0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113 01 994 04 0000 130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 (родительская плата)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41388,0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41688,0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Pr="00ED5AA2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ED5AA2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2047,5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114 06 012 04 0000 430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 расположенных в городских округах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2047,5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Pr="00ED5AA2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ED5AA2">
              <w:rPr>
                <w:rFonts w:ascii="Times New Roman" w:hAnsi="Times New Roman"/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3193,2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116 03 010 01 0000 140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ст.116,117,118, пунктами1,2 ст.120, ст.125,126,128,129,129.1,132,134,п.2 ст.135 и ст.135.1 НК РФ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392,5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116 03 030 01 0000 140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Денежные взыскания (штрафы) за административные правонарушения в области налогов и сборов,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предусмот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Кодексом РФ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276,8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116 06 000 01 0000 140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 и о применении ККТ при осуществлении наличных денежных расчетов и расчетов с использованием платежных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455,5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116 33  040 04 0000 140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законодательства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518,7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116 45  000 01 6000 140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 )</w:t>
            </w:r>
            <w:r w:rsidR="00ED5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иных сумм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904,2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116 90  400 00 0000 140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956,9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202 00 000 00 0000 000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Pr="00ED5AA2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</w:rPr>
            </w:pPr>
            <w:r w:rsidRPr="00ED5AA2">
              <w:rPr>
                <w:rFonts w:ascii="Times New Roman" w:hAnsi="Times New Roman"/>
                <w:b/>
                <w:lang w:val="en-US"/>
              </w:rPr>
              <w:t>II</w:t>
            </w:r>
            <w:r w:rsidRPr="00ED5AA2">
              <w:rPr>
                <w:rFonts w:ascii="Times New Roman" w:hAnsi="Times New Roman"/>
                <w:b/>
              </w:rPr>
              <w:t>.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132851,6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126309,8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126309,8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202 01 001 04 0000 151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на выравнивание уровня бюджетной обеспеченности бюджето</w:t>
            </w:r>
            <w:r w:rsidR="00A77524">
              <w:rPr>
                <w:rFonts w:ascii="Times New Roman" w:hAnsi="Times New Roman"/>
                <w:sz w:val="24"/>
                <w:szCs w:val="24"/>
              </w:rPr>
              <w:t>в районов, городов 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109870,8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109870,5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202 03 027 04 0000 151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бюджетам городских округов на содержание ребенка в семье опекуна и приемной семье, а также вознаграждение, причитающееся приемному родителю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14689,6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202 03 020 04 0000 151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всех формах устройства детей лишенных родительского попечительства,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418,4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202 03 999 04 0000 151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выплату единовременных пособий при поступлении детей-сирот, находящихся под</w:t>
            </w:r>
            <w:r w:rsidR="001935B1">
              <w:rPr>
                <w:rFonts w:ascii="Times New Roman" w:hAnsi="Times New Roman"/>
                <w:sz w:val="24"/>
                <w:szCs w:val="24"/>
              </w:rPr>
              <w:t xml:space="preserve"> опекой </w:t>
            </w:r>
            <w:r>
              <w:rPr>
                <w:rFonts w:ascii="Times New Roman" w:hAnsi="Times New Roman"/>
                <w:sz w:val="24"/>
                <w:szCs w:val="24"/>
              </w:rPr>
              <w:t>(попечительст</w:t>
            </w:r>
            <w:r w:rsidR="00A77524">
              <w:rPr>
                <w:rFonts w:ascii="Times New Roman" w:hAnsi="Times New Roman"/>
                <w:sz w:val="24"/>
                <w:szCs w:val="24"/>
              </w:rPr>
              <w:t>вом) в ВУЗ и СПУЗ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77524">
              <w:rPr>
                <w:rFonts w:ascii="Times New Roman" w:hAnsi="Times New Roman"/>
                <w:sz w:val="24"/>
                <w:szCs w:val="24"/>
              </w:rPr>
              <w:t>территории  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2 02 03 015 04 0000 151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1289,4</w:t>
            </w: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2 02 25 555 04 0000 151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</w:t>
            </w:r>
            <w:r w:rsidR="001935B1">
              <w:rPr>
                <w:rFonts w:ascii="Times New Roman" w:hAnsi="Times New Roman"/>
                <w:sz w:val="24"/>
                <w:szCs w:val="24"/>
              </w:rPr>
              <w:t>ов РФ</w:t>
            </w:r>
            <w:r w:rsidR="00F854B7">
              <w:rPr>
                <w:rFonts w:ascii="Times New Roman" w:hAnsi="Times New Roman"/>
                <w:sz w:val="24"/>
                <w:szCs w:val="24"/>
              </w:rPr>
              <w:t xml:space="preserve"> и муниц</w:t>
            </w:r>
            <w:r>
              <w:rPr>
                <w:rFonts w:ascii="Times New Roman" w:hAnsi="Times New Roman"/>
                <w:sz w:val="24"/>
                <w:szCs w:val="24"/>
              </w:rPr>
              <w:t>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854B7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Субвенции на подключение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</w:t>
            </w:r>
            <w:r w:rsidR="00A7752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="00A77524">
              <w:rPr>
                <w:rFonts w:ascii="Times New Roman" w:hAnsi="Times New Roman"/>
                <w:sz w:val="24"/>
                <w:szCs w:val="24"/>
              </w:rPr>
              <w:t>доступных библиотек РИ к ИТС «И</w:t>
            </w:r>
            <w:r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A7752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4B7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на сбалансированность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4B7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Остатки средств на бюджетном счете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F1" w:rsidTr="00ED5AA2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1935B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доходов бюджета г.</w:t>
            </w:r>
            <w:r w:rsidR="008C53F1">
              <w:rPr>
                <w:rFonts w:ascii="Times New Roman" w:hAnsi="Times New Roman"/>
                <w:b/>
                <w:sz w:val="24"/>
                <w:szCs w:val="24"/>
              </w:rPr>
              <w:t>Назрань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F854B7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467551,4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484081,2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3F1" w:rsidRDefault="008C53F1" w:rsidP="00ED5AA2">
            <w:pPr>
              <w:pStyle w:val="a5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499923,3</w:t>
            </w:r>
          </w:p>
        </w:tc>
      </w:tr>
    </w:tbl>
    <w:p w:rsidR="001631F0" w:rsidRDefault="001631F0" w:rsidP="00A77524">
      <w:pPr>
        <w:pStyle w:val="a5"/>
        <w:rPr>
          <w:rFonts w:ascii="Times New Roman" w:hAnsi="Times New Roman"/>
          <w:b/>
          <w:sz w:val="18"/>
          <w:szCs w:val="18"/>
        </w:rPr>
      </w:pPr>
    </w:p>
    <w:p w:rsidR="001631F0" w:rsidRDefault="001631F0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ED5AA2" w:rsidRDefault="00ED5AA2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9759C" w:rsidRDefault="00D9759C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9759C" w:rsidRDefault="00D9759C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9759C" w:rsidRDefault="00D9759C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9759C" w:rsidRDefault="00D9759C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9759C" w:rsidRDefault="00D9759C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9759C" w:rsidRDefault="00D9759C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D9759C" w:rsidRDefault="00D9759C" w:rsidP="008C53F1">
      <w:pPr>
        <w:pStyle w:val="a5"/>
        <w:jc w:val="right"/>
        <w:rPr>
          <w:rFonts w:ascii="Times New Roman" w:hAnsi="Times New Roman"/>
          <w:b/>
          <w:sz w:val="18"/>
          <w:szCs w:val="18"/>
        </w:rPr>
      </w:pPr>
    </w:p>
    <w:p w:rsidR="008C53F1" w:rsidRPr="00D9759C" w:rsidRDefault="008C53F1" w:rsidP="008C53F1">
      <w:pPr>
        <w:pStyle w:val="a5"/>
        <w:jc w:val="right"/>
        <w:rPr>
          <w:rFonts w:ascii="Times New Roman" w:hAnsi="Times New Roman"/>
          <w:b/>
        </w:rPr>
      </w:pPr>
      <w:r w:rsidRPr="00D9759C">
        <w:rPr>
          <w:rFonts w:ascii="Times New Roman" w:hAnsi="Times New Roman"/>
          <w:b/>
        </w:rPr>
        <w:lastRenderedPageBreak/>
        <w:t>Приложение № 4</w:t>
      </w:r>
    </w:p>
    <w:p w:rsidR="00ED5AA2" w:rsidRPr="00ED5AA2" w:rsidRDefault="00ED5AA2" w:rsidP="00ED5AA2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ED5AA2">
        <w:rPr>
          <w:rFonts w:ascii="Times New Roman" w:hAnsi="Times New Roman"/>
          <w:b/>
          <w:sz w:val="20"/>
          <w:szCs w:val="20"/>
        </w:rPr>
        <w:t xml:space="preserve">к  Решению « О бюджете г.Назрань на 2017 год и на </w:t>
      </w:r>
    </w:p>
    <w:p w:rsidR="00ED5AA2" w:rsidRPr="00ED5AA2" w:rsidRDefault="00ED5AA2" w:rsidP="00ED5AA2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ED5AA2">
        <w:rPr>
          <w:rFonts w:ascii="Times New Roman" w:hAnsi="Times New Roman"/>
          <w:b/>
          <w:sz w:val="20"/>
          <w:szCs w:val="20"/>
        </w:rPr>
        <w:t xml:space="preserve">плановый период 2018 и 2019 годов»  </w:t>
      </w:r>
      <w:r w:rsidRPr="00ED5AA2">
        <w:rPr>
          <w:rFonts w:ascii="Times New Roman" w:hAnsi="Times New Roman"/>
          <w:b/>
          <w:bCs/>
          <w:sz w:val="20"/>
          <w:szCs w:val="20"/>
        </w:rPr>
        <w:t>№ 24/95-3 от 26 октября 2017г.</w:t>
      </w:r>
      <w:r w:rsidRPr="00ED5AA2">
        <w:rPr>
          <w:rFonts w:ascii="Times New Roman" w:hAnsi="Times New Roman"/>
        </w:rPr>
        <w:t> </w:t>
      </w:r>
      <w:r w:rsidRPr="00ED5AA2">
        <w:rPr>
          <w:rFonts w:ascii="Times New Roman" w:hAnsi="Times New Roman"/>
          <w:bCs/>
        </w:rPr>
        <w:t> </w:t>
      </w:r>
    </w:p>
    <w:p w:rsidR="008C53F1" w:rsidRDefault="008C53F1" w:rsidP="008C53F1">
      <w:pPr>
        <w:pStyle w:val="a5"/>
        <w:jc w:val="right"/>
        <w:rPr>
          <w:rFonts w:ascii="Times New Roman" w:hAnsi="Times New Roman"/>
          <w:b/>
        </w:rPr>
      </w:pPr>
    </w:p>
    <w:p w:rsidR="008C53F1" w:rsidRDefault="008C53F1" w:rsidP="008C53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Ведомственная структура</w:t>
      </w:r>
    </w:p>
    <w:p w:rsidR="008C53F1" w:rsidRDefault="008C53F1" w:rsidP="008C53F1">
      <w:pPr>
        <w:pStyle w:val="a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расходов бюджета г.Назрань на 2017-2019 годы</w:t>
      </w:r>
    </w:p>
    <w:p w:rsidR="008C53F1" w:rsidRDefault="008C53F1" w:rsidP="008C53F1">
      <w:pPr>
        <w:pStyle w:val="a5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W w:w="10206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977"/>
        <w:gridCol w:w="425"/>
        <w:gridCol w:w="425"/>
        <w:gridCol w:w="425"/>
        <w:gridCol w:w="567"/>
        <w:gridCol w:w="567"/>
        <w:gridCol w:w="709"/>
        <w:gridCol w:w="709"/>
        <w:gridCol w:w="425"/>
        <w:gridCol w:w="992"/>
        <w:gridCol w:w="993"/>
        <w:gridCol w:w="992"/>
      </w:tblGrid>
      <w:tr w:rsidR="008C53F1" w:rsidTr="00ED5AA2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сумма </w:t>
            </w:r>
            <w:proofErr w:type="spellStart"/>
            <w:r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</w:p>
        </w:tc>
      </w:tr>
      <w:tr w:rsidR="008C53F1" w:rsidTr="00ED5AA2">
        <w:trPr>
          <w:trHeight w:val="622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</w:t>
            </w:r>
          </w:p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гра</w:t>
            </w:r>
            <w:proofErr w:type="spellEnd"/>
          </w:p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мма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</w:t>
            </w:r>
          </w:p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</w:t>
            </w:r>
          </w:p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гра</w:t>
            </w:r>
            <w:proofErr w:type="spellEnd"/>
          </w:p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мма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основное </w:t>
            </w:r>
          </w:p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мероприя-тие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Направ-ление</w:t>
            </w:r>
            <w:proofErr w:type="spellEnd"/>
          </w:p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расходов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2017г.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2018г.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2019г.</w:t>
            </w:r>
          </w:p>
        </w:tc>
      </w:tr>
      <w:tr w:rsidR="008C53F1" w:rsidTr="00ED5AA2">
        <w:trPr>
          <w:trHeight w:val="3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Городской  совет муниципального образования  «Городской округ г.Назрань»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6 008,7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6 173,1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6 173,1</w:t>
            </w:r>
          </w:p>
        </w:tc>
      </w:tr>
      <w:tr w:rsidR="008C53F1" w:rsidTr="00ED5AA2">
        <w:trPr>
          <w:trHeight w:val="1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6 008,7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6 173,1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6 173,1</w:t>
            </w:r>
          </w:p>
        </w:tc>
      </w:tr>
      <w:tr w:rsidR="008C53F1" w:rsidTr="00ED5AA2">
        <w:trPr>
          <w:trHeight w:val="10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630,5</w:t>
            </w:r>
          </w:p>
        </w:tc>
      </w:tr>
      <w:tr w:rsidR="008C53F1" w:rsidTr="00ED5AA2">
        <w:trPr>
          <w:trHeight w:val="4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630,5</w:t>
            </w:r>
          </w:p>
        </w:tc>
      </w:tr>
      <w:tr w:rsidR="008C53F1" w:rsidTr="00ED5AA2">
        <w:trPr>
          <w:trHeight w:val="6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председателя законодательного органа государственной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630,5</w:t>
            </w:r>
          </w:p>
        </w:tc>
      </w:tr>
      <w:tr w:rsidR="008C53F1" w:rsidTr="00ED5AA2">
        <w:trPr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625,5</w:t>
            </w:r>
          </w:p>
        </w:tc>
      </w:tr>
      <w:tr w:rsidR="008C53F1" w:rsidTr="00ED5AA2">
        <w:trPr>
          <w:trHeight w:val="10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625,5</w:t>
            </w:r>
          </w:p>
        </w:tc>
      </w:tr>
      <w:tr w:rsidR="008C53F1" w:rsidTr="00ED5AA2">
        <w:trPr>
          <w:trHeight w:val="4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Председатель городского совета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5,0</w:t>
            </w:r>
          </w:p>
        </w:tc>
      </w:tr>
      <w:tr w:rsidR="008C53F1" w:rsidTr="00ED5AA2">
        <w:trPr>
          <w:trHeight w:val="2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5 378,2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5 542,6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5 542,6</w:t>
            </w:r>
          </w:p>
        </w:tc>
      </w:tr>
      <w:tr w:rsidR="008C53F1" w:rsidTr="00ED5AA2">
        <w:trPr>
          <w:trHeight w:val="3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выплаты по оплате </w:t>
            </w:r>
            <w:r>
              <w:rPr>
                <w:rFonts w:ascii="Times New Roman" w:hAnsi="Times New Roman"/>
                <w:color w:val="000000"/>
              </w:rPr>
              <w:lastRenderedPageBreak/>
              <w:t>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2 983,2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2 983,2</w:t>
            </w:r>
          </w:p>
        </w:tc>
      </w:tr>
      <w:tr w:rsidR="008C53F1" w:rsidTr="00ED5AA2">
        <w:trPr>
          <w:trHeight w:val="9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2 983,2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2 983,2</w:t>
            </w:r>
          </w:p>
        </w:tc>
      </w:tr>
      <w:tr w:rsidR="008C53F1" w:rsidTr="00ED5AA2">
        <w:trPr>
          <w:trHeight w:val="1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обеспечение функций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2 395,0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2 559,4</w:t>
            </w:r>
          </w:p>
        </w:tc>
      </w:tr>
      <w:tr w:rsidR="008C53F1" w:rsidTr="00ED5AA2">
        <w:trPr>
          <w:trHeight w:val="10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8C53F1" w:rsidTr="00ED5AA2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2 325,0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2 380,4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2 380,4</w:t>
            </w:r>
          </w:p>
        </w:tc>
      </w:tr>
      <w:tr w:rsidR="008C53F1" w:rsidTr="00ED5AA2">
        <w:trPr>
          <w:trHeight w:val="2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159,0</w:t>
            </w:r>
          </w:p>
        </w:tc>
      </w:tr>
      <w:tr w:rsidR="008C53F1" w:rsidTr="00ED5AA2">
        <w:trPr>
          <w:trHeight w:val="4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 Орган  местного самоуправления    «Администрация г.Назрань»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14093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160 061,5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163 024,5</w:t>
            </w:r>
          </w:p>
        </w:tc>
      </w:tr>
      <w:tr w:rsidR="008C53F1" w:rsidTr="00ED5AA2">
        <w:trPr>
          <w:trHeight w:val="2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44 330,3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45 666,6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45 666,6</w:t>
            </w:r>
          </w:p>
        </w:tc>
      </w:tr>
      <w:tr w:rsidR="008C53F1" w:rsidTr="00ED5AA2">
        <w:trPr>
          <w:trHeight w:val="6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</w:tr>
      <w:tr w:rsidR="008C53F1" w:rsidTr="00ED5AA2">
        <w:trPr>
          <w:trHeight w:val="6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</w:tr>
      <w:tr w:rsidR="008C53F1" w:rsidTr="00ED5AA2">
        <w:trPr>
          <w:trHeight w:val="1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</w:tr>
      <w:tr w:rsidR="008C53F1" w:rsidTr="00ED5AA2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</w:tr>
      <w:tr w:rsidR="008C53F1" w:rsidTr="00ED5AA2">
        <w:trPr>
          <w:trHeight w:val="11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576,9</w:t>
            </w:r>
          </w:p>
        </w:tc>
      </w:tr>
      <w:tr w:rsidR="008C53F1" w:rsidTr="00ED5AA2">
        <w:trPr>
          <w:trHeight w:val="4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43 753,4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45 089,7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45 089,7</w:t>
            </w:r>
          </w:p>
        </w:tc>
      </w:tr>
      <w:tr w:rsidR="008C53F1" w:rsidTr="00ED5AA2">
        <w:trPr>
          <w:trHeight w:val="4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43 753,4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45 089,7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45 089,7</w:t>
            </w:r>
          </w:p>
        </w:tc>
      </w:tr>
      <w:tr w:rsidR="008C53F1" w:rsidTr="00ED5AA2">
        <w:trPr>
          <w:trHeight w:val="2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43 753,4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45 089,7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45 089,7</w:t>
            </w:r>
          </w:p>
        </w:tc>
      </w:tr>
      <w:tr w:rsidR="008C53F1" w:rsidTr="00ED5AA2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20 745,2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18 825,4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18 825,4</w:t>
            </w:r>
          </w:p>
        </w:tc>
      </w:tr>
      <w:tr w:rsidR="008C53F1" w:rsidTr="00ED5AA2">
        <w:trPr>
          <w:trHeight w:val="9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20 745,2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18 825,4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18 825,4</w:t>
            </w:r>
          </w:p>
        </w:tc>
      </w:tr>
      <w:tr w:rsidR="008C53F1" w:rsidTr="00ED5AA2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23008,2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26 264,3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26 264,3</w:t>
            </w:r>
          </w:p>
        </w:tc>
      </w:tr>
      <w:tr w:rsidR="008C53F1" w:rsidTr="00ED5AA2">
        <w:trPr>
          <w:trHeight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180,0</w:t>
            </w:r>
          </w:p>
        </w:tc>
      </w:tr>
      <w:tr w:rsidR="008C53F1" w:rsidTr="00ED5AA2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21 128,2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24 084,3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24 084,3</w:t>
            </w:r>
          </w:p>
        </w:tc>
      </w:tr>
      <w:tr w:rsidR="008C53F1" w:rsidTr="00ED5AA2">
        <w:trPr>
          <w:trHeight w:val="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1 800,0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2 000,0</w:t>
            </w:r>
          </w:p>
        </w:tc>
      </w:tr>
      <w:tr w:rsidR="008C53F1" w:rsidTr="00ED5AA2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17 600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21 557,0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21 557,0</w:t>
            </w:r>
          </w:p>
        </w:tc>
      </w:tr>
      <w:tr w:rsidR="008C53F1" w:rsidTr="00ED5AA2">
        <w:trPr>
          <w:trHeight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99D">
              <w:rPr>
                <w:rFonts w:ascii="Times New Roman" w:hAnsi="Times New Roman"/>
                <w:bCs/>
                <w:color w:val="000000"/>
              </w:rPr>
              <w:t>17 600,0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21 557,0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21 557,0</w:t>
            </w:r>
          </w:p>
        </w:tc>
      </w:tr>
      <w:tr w:rsidR="008C53F1" w:rsidTr="00ED5AA2">
        <w:trPr>
          <w:trHeight w:val="7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"Организация бюджетного процесса" в муниципальном образовании 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A299D">
              <w:rPr>
                <w:rFonts w:ascii="Times New Roman" w:hAnsi="Times New Roman"/>
                <w:bCs/>
                <w:color w:val="000000"/>
              </w:rPr>
              <w:t>17 600,0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21 557,0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21 557,0</w:t>
            </w:r>
          </w:p>
        </w:tc>
      </w:tr>
      <w:tr w:rsidR="008C53F1" w:rsidTr="00ED5AA2">
        <w:trPr>
          <w:trHeight w:val="4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D1209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 xml:space="preserve">Мероприятие </w:t>
            </w:r>
            <w:r w:rsidR="008C53F1">
              <w:rPr>
                <w:rFonts w:ascii="Times New Roman" w:hAnsi="Times New Roman"/>
                <w:color w:val="FF0000"/>
              </w:rPr>
              <w:t xml:space="preserve">"Выполнение </w:t>
            </w:r>
            <w:proofErr w:type="spellStart"/>
            <w:r w:rsidR="008C53F1">
              <w:rPr>
                <w:rFonts w:ascii="Times New Roman" w:hAnsi="Times New Roman"/>
                <w:color w:val="FF0000"/>
              </w:rPr>
              <w:t>меро</w:t>
            </w:r>
            <w:r>
              <w:rPr>
                <w:rFonts w:ascii="Times New Roman" w:hAnsi="Times New Roman"/>
                <w:color w:val="FF0000"/>
              </w:rPr>
              <w:t>-</w:t>
            </w:r>
            <w:r w:rsidR="008C53F1">
              <w:rPr>
                <w:rFonts w:ascii="Times New Roman" w:hAnsi="Times New Roman"/>
                <w:color w:val="FF0000"/>
              </w:rPr>
              <w:t>приятий</w:t>
            </w:r>
            <w:proofErr w:type="spellEnd"/>
            <w:r w:rsidR="008C53F1">
              <w:rPr>
                <w:rFonts w:ascii="Times New Roman" w:hAnsi="Times New Roman"/>
                <w:color w:val="FF0000"/>
              </w:rPr>
              <w:t xml:space="preserve"> по  реализации вопросов  </w:t>
            </w:r>
            <w:proofErr w:type="spellStart"/>
            <w:r w:rsidR="008C53F1">
              <w:rPr>
                <w:rFonts w:ascii="Times New Roman" w:hAnsi="Times New Roman"/>
                <w:color w:val="FF0000"/>
              </w:rPr>
              <w:t>обшегородского</w:t>
            </w:r>
            <w:proofErr w:type="spellEnd"/>
            <w:r w:rsidR="008C53F1">
              <w:rPr>
                <w:rFonts w:ascii="Times New Roman" w:hAnsi="Times New Roman"/>
                <w:color w:val="FF0000"/>
              </w:rPr>
              <w:t xml:space="preserve"> значения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12 185,0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10 285,0</w:t>
            </w:r>
          </w:p>
        </w:tc>
      </w:tr>
      <w:tr w:rsidR="008C53F1" w:rsidTr="00ED5AA2">
        <w:trPr>
          <w:trHeight w:val="4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6228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10 285,0</w:t>
            </w:r>
          </w:p>
        </w:tc>
      </w:tr>
      <w:tr w:rsidR="008C53F1" w:rsidTr="00ED5AA2">
        <w:trPr>
          <w:trHeight w:val="3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6228</w:t>
            </w:r>
            <w:r w:rsidR="008C53F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10 285,0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10 285,0</w:t>
            </w:r>
          </w:p>
        </w:tc>
      </w:tr>
      <w:tr w:rsidR="008C53F1" w:rsidTr="00ED5AA2">
        <w:trPr>
          <w:trHeight w:val="3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формирование уставного фонда муниципального предприятия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1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7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"Подготовка населения  к защите от террористических актов и предупреждению экстремистской деятельности"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8C53F1" w:rsidTr="00ED5AA2">
        <w:trPr>
          <w:trHeight w:val="3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 "Профилактика терроризма и экстремизма в г.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</w:tr>
      <w:tr w:rsidR="008C53F1" w:rsidTr="00ED5AA2">
        <w:trPr>
          <w:trHeight w:val="2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8C53F1" w:rsidTr="00ED5AA2">
        <w:trPr>
          <w:trHeight w:val="10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"Профилактика развития наркозависимости, включая сокращение потребления наркотических средств и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веществ"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8C53F1" w:rsidTr="00ED5AA2">
        <w:trPr>
          <w:trHeight w:val="7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Комплексные мер</w:t>
            </w:r>
            <w:r w:rsidR="003B39EA">
              <w:rPr>
                <w:rFonts w:ascii="Times New Roman" w:hAnsi="Times New Roman"/>
                <w:b/>
                <w:bCs/>
                <w:color w:val="000000"/>
              </w:rPr>
              <w:t>оприятия по противодей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ствию,</w:t>
            </w:r>
            <w:r w:rsidR="003B39EA">
              <w:rPr>
                <w:rFonts w:ascii="Times New Roman" w:hAnsi="Times New Roman"/>
                <w:b/>
                <w:bCs/>
                <w:color w:val="000000"/>
              </w:rPr>
              <w:t xml:space="preserve"> злоупотреблению и распростране</w:t>
            </w:r>
            <w:r>
              <w:rPr>
                <w:rFonts w:ascii="Times New Roman" w:hAnsi="Times New Roman"/>
                <w:b/>
                <w:bCs/>
                <w:color w:val="000000"/>
              </w:rPr>
              <w:t>нию наркотических средств и незаконному обороту на территории г.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</w:t>
            </w:r>
          </w:p>
        </w:tc>
      </w:tr>
      <w:tr w:rsidR="008C53F1" w:rsidTr="00ED5AA2">
        <w:trPr>
          <w:trHeight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41410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C53F1" w:rsidTr="00ED5AA2">
        <w:trPr>
          <w:trHeight w:val="3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"Профилактика правонарушений на территории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8C53F1" w:rsidTr="00ED5AA2">
        <w:trPr>
          <w:trHeight w:val="5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Реализация мероприятий , направленных на профилактику правонарушений на территории г. Назрань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200,0</w:t>
            </w:r>
          </w:p>
        </w:tc>
      </w:tr>
      <w:tr w:rsidR="008C53F1" w:rsidTr="00ED5AA2">
        <w:trPr>
          <w:trHeight w:val="4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8C53F1" w:rsidTr="00ED5AA2">
        <w:trPr>
          <w:trHeight w:val="4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Социальное 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42740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3B39EA">
        <w:trPr>
          <w:trHeight w:val="2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"Организация и проведение </w:t>
            </w:r>
            <w:r w:rsidR="003B39EA">
              <w:rPr>
                <w:rFonts w:ascii="Times New Roman" w:hAnsi="Times New Roman"/>
                <w:b/>
                <w:bCs/>
                <w:color w:val="000000"/>
              </w:rPr>
              <w:t xml:space="preserve">профилактических </w:t>
            </w:r>
            <w:proofErr w:type="spellStart"/>
            <w:r w:rsidR="003B39EA">
              <w:rPr>
                <w:rFonts w:ascii="Times New Roman" w:hAnsi="Times New Roman"/>
                <w:b/>
                <w:bCs/>
                <w:color w:val="000000"/>
              </w:rPr>
              <w:t>антикорруп</w:t>
            </w:r>
            <w:r>
              <w:rPr>
                <w:rFonts w:ascii="Times New Roman" w:hAnsi="Times New Roman"/>
                <w:b/>
                <w:bCs/>
                <w:color w:val="000000"/>
              </w:rPr>
              <w:t>ционных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мероприятий в исполнительных органах государственной власти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</w:tr>
      <w:tr w:rsidR="008C53F1" w:rsidTr="00ED5AA2">
        <w:trPr>
          <w:trHeight w:val="3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150,0</w:t>
            </w:r>
          </w:p>
        </w:tc>
      </w:tr>
      <w:tr w:rsidR="008C53F1" w:rsidTr="00ED5AA2">
        <w:trPr>
          <w:trHeight w:val="4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42750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</w:rPr>
              <w:t>150,0</w:t>
            </w:r>
          </w:p>
        </w:tc>
      </w:tr>
      <w:tr w:rsidR="008C53F1" w:rsidTr="00ED5AA2">
        <w:trPr>
          <w:trHeight w:val="55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Основное  мероприятие  "Создание условий для организации досуга и обеспечение условий для массового отдыха жителей"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9 000,0</w:t>
            </w:r>
          </w:p>
        </w:tc>
      </w:tr>
      <w:tr w:rsidR="008C53F1" w:rsidTr="00ED5AA2">
        <w:trPr>
          <w:trHeight w:val="3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9 000,0</w:t>
            </w:r>
          </w:p>
        </w:tc>
      </w:tr>
      <w:tr w:rsidR="008C53F1" w:rsidTr="00ED5AA2">
        <w:trPr>
          <w:trHeight w:val="2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9 000,0</w:t>
            </w:r>
          </w:p>
        </w:tc>
      </w:tr>
      <w:tr w:rsidR="008C53F1" w:rsidTr="00ED5AA2">
        <w:trPr>
          <w:trHeight w:val="3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"Выполнение мероприятий по обеспечению противопожарной безопасности 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1 522,0</w:t>
            </w:r>
          </w:p>
        </w:tc>
      </w:tr>
      <w:tr w:rsidR="008C53F1" w:rsidTr="00ED5AA2">
        <w:trPr>
          <w:trHeight w:val="8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Реализация мероприятий  "Противопожарная безопасность в МО "Городской округ в г. Назрань на 2017-2019гг."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1 522,0</w:t>
            </w:r>
          </w:p>
        </w:tc>
      </w:tr>
      <w:tr w:rsidR="008C53F1" w:rsidTr="00ED5AA2">
        <w:trPr>
          <w:trHeight w:val="2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1 522,0</w:t>
            </w:r>
          </w:p>
        </w:tc>
      </w:tr>
      <w:tr w:rsidR="008C53F1" w:rsidTr="00ED5AA2">
        <w:trPr>
          <w:trHeight w:val="1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2000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4 000,0</w:t>
            </w:r>
          </w:p>
        </w:tc>
      </w:tr>
      <w:tr w:rsidR="003A299D" w:rsidTr="00ED5AA2">
        <w:trPr>
          <w:trHeight w:val="8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3F2A09"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3A299D" w:rsidTr="00ED5AA2">
        <w:trPr>
          <w:trHeight w:val="6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Подпрограмма "Организация бюджетного процесса в муниципальном образовании "Городской округ город Назрань"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r>
              <w:rPr>
                <w:rFonts w:ascii="Times New Roman" w:hAnsi="Times New Roman"/>
                <w:color w:val="000000"/>
              </w:rPr>
              <w:t xml:space="preserve">    </w:t>
            </w:r>
            <w:r w:rsidRPr="003F2A09"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3A299D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"Расходы резервного фонда"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3F2A09"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3A299D" w:rsidTr="00ED5AA2">
        <w:trPr>
          <w:trHeight w:val="2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Формирование резервного фонда администрации г.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r>
              <w:rPr>
                <w:rFonts w:ascii="Times New Roman" w:hAnsi="Times New Roman"/>
                <w:color w:val="000000"/>
              </w:rPr>
              <w:t xml:space="preserve">     </w:t>
            </w:r>
            <w:r w:rsidRPr="003F2A09"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299D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8C53F1" w:rsidTr="00ED5AA2">
        <w:trPr>
          <w:trHeight w:val="1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43520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3A299D" w:rsidP="00ED5AA2">
            <w:r>
              <w:rPr>
                <w:rFonts w:ascii="Times New Roman" w:hAnsi="Times New Roman"/>
                <w:color w:val="000000"/>
              </w:rPr>
              <w:t>2000</w:t>
            </w:r>
            <w:r w:rsidR="008C53F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4 000,0</w:t>
            </w:r>
          </w:p>
        </w:tc>
      </w:tr>
      <w:tr w:rsidR="008C53F1" w:rsidTr="00ED5AA2">
        <w:trPr>
          <w:trHeight w:val="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47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> 168,8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58 600,0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61 288,0</w:t>
            </w:r>
          </w:p>
        </w:tc>
      </w:tr>
      <w:tr w:rsidR="008C53F1" w:rsidTr="00ED5AA2">
        <w:trPr>
          <w:trHeight w:val="1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Формирование современной городской среды в МО «Городской округ город Назрань» на 2017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</w:t>
            </w:r>
            <w:r w:rsidR="003A299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168,8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1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дворовых территорий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37D3F">
              <w:rPr>
                <w:rFonts w:ascii="Times New Roman" w:hAnsi="Times New Roman"/>
                <w:bCs/>
                <w:color w:val="000000"/>
              </w:rPr>
              <w:t>МО «Городской округ город Назрань» на 2017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P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P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P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4 779,2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E37D3F" w:rsidTr="00ED5AA2">
        <w:trPr>
          <w:trHeight w:val="3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Благоустройство территорий общего пользования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E37D3F">
              <w:rPr>
                <w:rFonts w:ascii="Times New Roman" w:hAnsi="Times New Roman"/>
                <w:bCs/>
                <w:color w:val="000000"/>
              </w:rPr>
              <w:t>МО «Городской округ город Назрань» на 2017 год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P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P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R5550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P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2 389,6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18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61 288,0</w:t>
            </w:r>
          </w:p>
        </w:tc>
      </w:tr>
      <w:tr w:rsidR="008C53F1" w:rsidTr="00ED5AA2">
        <w:trPr>
          <w:trHeight w:val="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61 288,0</w:t>
            </w:r>
          </w:p>
        </w:tc>
      </w:tr>
      <w:tr w:rsidR="008C53F1" w:rsidTr="00ED5AA2">
        <w:trPr>
          <w:trHeight w:val="6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61 288,0</w:t>
            </w:r>
          </w:p>
        </w:tc>
      </w:tr>
      <w:tr w:rsidR="008C53F1" w:rsidTr="00ED5AA2">
        <w:trPr>
          <w:trHeight w:val="8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"Реализация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3A299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58 600,0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61 288,0</w:t>
            </w:r>
          </w:p>
        </w:tc>
      </w:tr>
      <w:tr w:rsidR="008C53F1" w:rsidTr="00ED5AA2">
        <w:trPr>
          <w:trHeight w:val="2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17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25 000,0</w:t>
            </w:r>
          </w:p>
        </w:tc>
      </w:tr>
      <w:tr w:rsidR="008C53F1" w:rsidTr="00ED5AA2">
        <w:trPr>
          <w:trHeight w:val="3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25 000,0</w:t>
            </w:r>
          </w:p>
        </w:tc>
      </w:tr>
      <w:tr w:rsidR="008C53F1" w:rsidTr="00ED5AA2">
        <w:trPr>
          <w:trHeight w:val="3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35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3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33 600,0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36 288,0</w:t>
            </w:r>
          </w:p>
        </w:tc>
      </w:tr>
      <w:tr w:rsidR="008C53F1" w:rsidTr="00ED5AA2">
        <w:trPr>
          <w:trHeight w:val="35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33 600,0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36 288,0</w:t>
            </w:r>
          </w:p>
        </w:tc>
      </w:tr>
      <w:tr w:rsidR="008C53F1" w:rsidTr="00ED5AA2">
        <w:trPr>
          <w:trHeight w:val="2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7A3D6D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8 9</w:t>
            </w:r>
            <w:r w:rsidR="00E37D3F">
              <w:rPr>
                <w:rFonts w:ascii="Times New Roman" w:hAnsi="Times New Roman"/>
                <w:b/>
                <w:bCs/>
                <w:color w:val="000000"/>
              </w:rPr>
              <w:t>73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8 638,3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8 638,3</w:t>
            </w:r>
          </w:p>
        </w:tc>
      </w:tr>
      <w:tr w:rsidR="00E37D3F" w:rsidTr="00ED5AA2">
        <w:trPr>
          <w:trHeight w:val="1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Культура,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Pr="00E37D3F" w:rsidRDefault="00E37D3F" w:rsidP="00ED5AA2">
            <w:r w:rsidRPr="00E37D3F">
              <w:rPr>
                <w:rFonts w:ascii="Times New Roman" w:hAnsi="Times New Roman"/>
                <w:bCs/>
                <w:color w:val="000000"/>
              </w:rPr>
              <w:t>8 973,3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8 638,3</w:t>
            </w:r>
          </w:p>
        </w:tc>
      </w:tr>
      <w:tr w:rsidR="00E37D3F" w:rsidTr="00ED5AA2">
        <w:trPr>
          <w:trHeight w:val="6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Программа "Развития культуры"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AC4F04" w:rsidP="00ED5AA2">
            <w:r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="00E37D3F" w:rsidRPr="007064C3">
              <w:rPr>
                <w:rFonts w:ascii="Times New Roman" w:hAnsi="Times New Roman"/>
                <w:b/>
                <w:bCs/>
                <w:color w:val="000000"/>
              </w:rPr>
              <w:t>8 973,3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8 638,3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8 638,3</w:t>
            </w:r>
          </w:p>
        </w:tc>
      </w:tr>
      <w:tr w:rsidR="00E37D3F" w:rsidTr="00ED5AA2">
        <w:trPr>
          <w:trHeight w:val="6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 "Организация культурно-досуговой деятельности"  в муниципальном образовании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Pr="00AC4F04" w:rsidRDefault="00E37D3F" w:rsidP="00ED5AA2">
            <w:r w:rsidRPr="00AC4F04">
              <w:rPr>
                <w:rFonts w:ascii="Times New Roman" w:hAnsi="Times New Roman"/>
                <w:bCs/>
                <w:color w:val="000000"/>
              </w:rPr>
              <w:t>8 973,3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8 638,3</w:t>
            </w:r>
          </w:p>
        </w:tc>
      </w:tr>
      <w:tr w:rsidR="00E37D3F" w:rsidTr="00ED5AA2">
        <w:trPr>
          <w:trHeight w:val="8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 "Реализация мер по развитию сферы культуры и искусства ,создание условий для организации досуга  населения"  организация досуга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AC4F04" w:rsidP="00ED5AA2">
            <w:r>
              <w:rPr>
                <w:rFonts w:ascii="Times New Roman" w:hAnsi="Times New Roman"/>
                <w:b/>
                <w:bCs/>
                <w:color w:val="000000"/>
              </w:rPr>
              <w:t xml:space="preserve">    </w:t>
            </w:r>
            <w:r w:rsidR="00E37D3F" w:rsidRPr="007064C3">
              <w:rPr>
                <w:rFonts w:ascii="Times New Roman" w:hAnsi="Times New Roman"/>
                <w:b/>
                <w:bCs/>
                <w:color w:val="000000"/>
              </w:rPr>
              <w:t>8 973,3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8 638,3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8 638,3</w:t>
            </w:r>
          </w:p>
        </w:tc>
      </w:tr>
      <w:tr w:rsidR="00E37D3F" w:rsidTr="00ED5AA2">
        <w:trPr>
          <w:trHeight w:val="5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Pr="00AC4F04" w:rsidRDefault="00E37D3F" w:rsidP="00ED5AA2">
            <w:r w:rsidRPr="00AC4F04">
              <w:rPr>
                <w:rFonts w:ascii="Times New Roman" w:hAnsi="Times New Roman"/>
                <w:bCs/>
                <w:color w:val="000000"/>
              </w:rPr>
              <w:t>8 973,3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8 638,3</w:t>
            </w:r>
          </w:p>
        </w:tc>
      </w:tr>
      <w:tr w:rsidR="00E37D3F" w:rsidTr="00ED5AA2">
        <w:trPr>
          <w:trHeight w:val="10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Pr="00AC4F04" w:rsidRDefault="00E37D3F" w:rsidP="00ED5AA2">
            <w:r w:rsidRPr="00AC4F04">
              <w:rPr>
                <w:rFonts w:ascii="Times New Roman" w:hAnsi="Times New Roman"/>
                <w:bCs/>
                <w:color w:val="000000"/>
              </w:rPr>
              <w:t>8 973,3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7D3F" w:rsidRDefault="00E37D3F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8 638,3</w:t>
            </w:r>
          </w:p>
        </w:tc>
      </w:tr>
      <w:tr w:rsidR="008C53F1" w:rsidTr="00ED5AA2">
        <w:trPr>
          <w:trHeight w:val="1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17 022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17 899,6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18 174,6</w:t>
            </w:r>
          </w:p>
        </w:tc>
      </w:tr>
      <w:tr w:rsidR="008C53F1" w:rsidTr="00ED5AA2">
        <w:trPr>
          <w:trHeight w:val="1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14 522</w:t>
            </w:r>
            <w:r w:rsidR="008C53F1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15 149,6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15 149,6</w:t>
            </w:r>
          </w:p>
        </w:tc>
      </w:tr>
      <w:tr w:rsidR="00AC4F04" w:rsidTr="00ED5AA2">
        <w:trPr>
          <w:trHeight w:val="6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"Развитие образования" муниципального образования "Городской округ город Назрань" на 2017 - 2019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r w:rsidRPr="00F3781D">
              <w:rPr>
                <w:rFonts w:ascii="Times New Roman" w:hAnsi="Times New Roman"/>
                <w:color w:val="000000"/>
              </w:rPr>
              <w:t>14 522,6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15 149,6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15 149,6</w:t>
            </w:r>
          </w:p>
        </w:tc>
      </w:tr>
      <w:tr w:rsidR="00AC4F04" w:rsidTr="00ED5AA2">
        <w:trPr>
          <w:trHeight w:val="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"Права ребенка на семью"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r w:rsidRPr="00F3781D">
              <w:rPr>
                <w:rFonts w:ascii="Times New Roman" w:hAnsi="Times New Roman"/>
                <w:color w:val="000000"/>
              </w:rPr>
              <w:t>14 522,6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15 149,6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15 149,6</w:t>
            </w:r>
          </w:p>
        </w:tc>
      </w:tr>
      <w:tr w:rsidR="00AC4F04" w:rsidTr="00ED5AA2">
        <w:trPr>
          <w:trHeight w:val="85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Pr="00AC4F04" w:rsidRDefault="00AC4F04" w:rsidP="00ED5AA2">
            <w:pPr>
              <w:rPr>
                <w:b/>
              </w:rPr>
            </w:pPr>
            <w:r w:rsidRPr="00AC4F04">
              <w:rPr>
                <w:rFonts w:ascii="Times New Roman" w:hAnsi="Times New Roman"/>
                <w:b/>
                <w:color w:val="000000"/>
              </w:rPr>
              <w:t>14 522,6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15 149,6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F04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15 149,6</w:t>
            </w:r>
          </w:p>
        </w:tc>
      </w:tr>
      <w:tr w:rsidR="008C53F1" w:rsidTr="00ED5AA2">
        <w:trPr>
          <w:trHeight w:val="8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Субвенции на выплату единовременных пособий при всех формах устройства детей, лишенных родительского попечения в семью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368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418,4</w:t>
            </w:r>
          </w:p>
        </w:tc>
      </w:tr>
      <w:tr w:rsidR="008C53F1" w:rsidTr="00ED5AA2">
        <w:trPr>
          <w:trHeight w:val="4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52600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</w:t>
            </w:r>
            <w:r w:rsidR="008C53F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418,4</w:t>
            </w:r>
          </w:p>
        </w:tc>
      </w:tr>
      <w:tr w:rsidR="008C53F1" w:rsidTr="00ED5AA2">
        <w:trPr>
          <w:trHeight w:val="11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Субвенции на выплату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41,6</w:t>
            </w:r>
          </w:p>
        </w:tc>
      </w:tr>
      <w:tr w:rsidR="008C53F1" w:rsidTr="00ED5AA2">
        <w:trPr>
          <w:trHeight w:val="4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41,6</w:t>
            </w:r>
          </w:p>
        </w:tc>
      </w:tr>
      <w:tr w:rsidR="008C53F1" w:rsidTr="00ED5AA2">
        <w:trPr>
          <w:trHeight w:val="5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Субвенции на содержание ребенка в семье опекуна и приёмной семье, а также оплата труда приемного родителя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14 112,2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14 689,6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14 689,6</w:t>
            </w:r>
          </w:p>
        </w:tc>
      </w:tr>
      <w:tr w:rsidR="008C53F1" w:rsidTr="00ED5AA2">
        <w:trPr>
          <w:trHeight w:val="2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C4F04">
              <w:rPr>
                <w:rFonts w:ascii="Times New Roman" w:hAnsi="Times New Roman"/>
                <w:bCs/>
                <w:color w:val="000000"/>
              </w:rPr>
              <w:t>14 112,2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14 689,6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14 689,6</w:t>
            </w:r>
          </w:p>
        </w:tc>
      </w:tr>
      <w:tr w:rsidR="008C53F1" w:rsidTr="00ED5AA2">
        <w:trPr>
          <w:trHeight w:val="6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Мероприятия по обеспечению мер социальной поддержки малоимущих слоев населения"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3 025,0</w:t>
            </w:r>
          </w:p>
        </w:tc>
      </w:tr>
      <w:tr w:rsidR="008C53F1" w:rsidTr="00ED5AA2">
        <w:trPr>
          <w:trHeight w:val="3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3 025,0</w:t>
            </w:r>
          </w:p>
        </w:tc>
      </w:tr>
      <w:tr w:rsidR="008C53F1" w:rsidTr="00ED5AA2">
        <w:trPr>
          <w:trHeight w:val="1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3 840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3 700,0</w:t>
            </w:r>
          </w:p>
        </w:tc>
      </w:tr>
      <w:tr w:rsidR="008C53F1" w:rsidTr="00ED5AA2">
        <w:trPr>
          <w:trHeight w:val="1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3 84</w:t>
            </w:r>
            <w:r w:rsidR="008C53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</w:tr>
      <w:tr w:rsidR="008C53F1" w:rsidTr="00ED5AA2">
        <w:trPr>
          <w:trHeight w:val="4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3 84</w:t>
            </w:r>
            <w:r w:rsidR="008C53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</w:tr>
      <w:tr w:rsidR="008C53F1" w:rsidTr="00ED5AA2">
        <w:trPr>
          <w:trHeight w:val="2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Государственная поддержка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3 84</w:t>
            </w:r>
            <w:r w:rsidR="008C53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</w:tr>
      <w:tr w:rsidR="008C53F1" w:rsidTr="00ED5AA2">
        <w:trPr>
          <w:trHeight w:val="6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учреждений  (оказание услуг) , обеспечивающих услуги в сфере периодической печати и издательства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3 84</w:t>
            </w:r>
            <w:r w:rsidR="008C53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</w:tr>
      <w:tr w:rsidR="008C53F1" w:rsidTr="00ED5AA2">
        <w:trPr>
          <w:trHeight w:val="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3 84</w:t>
            </w:r>
            <w:r w:rsidR="008C53F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3 700,0</w:t>
            </w:r>
          </w:p>
        </w:tc>
      </w:tr>
      <w:tr w:rsidR="008C53F1" w:rsidTr="00ED5AA2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AC4F0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9 545,5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9 719,0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9 719,0</w:t>
            </w:r>
          </w:p>
        </w:tc>
      </w:tr>
      <w:tr w:rsidR="008C53F1" w:rsidTr="00ED5AA2">
        <w:trPr>
          <w:trHeight w:val="10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 " Обеспечение библиотечного обслуживания населения и расширения  библиотечно-информационных, просветительских, творческих и культурных услуг"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9 540,0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9 719,0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9 719,0</w:t>
            </w:r>
          </w:p>
        </w:tc>
      </w:tr>
      <w:tr w:rsidR="008C53F1" w:rsidTr="00ED5AA2">
        <w:trPr>
          <w:trHeight w:val="3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(оказание услуг) библиотек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9 540,0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9 719,0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9 719,0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8 453</w:t>
            </w:r>
            <w:r w:rsidR="008C53F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7 950,0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7 950,0</w:t>
            </w:r>
          </w:p>
        </w:tc>
      </w:tr>
      <w:tr w:rsidR="008C53F1" w:rsidTr="00ED5AA2">
        <w:trPr>
          <w:trHeight w:val="2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1 087</w:t>
            </w:r>
            <w:r w:rsidR="008C53F1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1 769,0</w:t>
            </w:r>
          </w:p>
        </w:tc>
      </w:tr>
      <w:tr w:rsidR="008C53F1" w:rsidTr="00ED5AA2">
        <w:trPr>
          <w:trHeight w:val="1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34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"Реализация мер по развитию библиотечного дела"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6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Комплектование книжных фондов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51440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Дополнительное 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24 638,1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25 031,1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25 031,1</w:t>
            </w:r>
          </w:p>
        </w:tc>
      </w:tr>
      <w:tr w:rsidR="008C53F1" w:rsidTr="00ED5AA2">
        <w:trPr>
          <w:trHeight w:val="2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Детская художественная школа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12 307,0</w:t>
            </w:r>
          </w:p>
        </w:tc>
      </w:tr>
      <w:tr w:rsidR="008C53F1" w:rsidTr="00ED5AA2">
        <w:trPr>
          <w:trHeight w:val="55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12 307,0</w:t>
            </w:r>
          </w:p>
        </w:tc>
      </w:tr>
      <w:tr w:rsidR="008C53F1" w:rsidTr="00ED5AA2">
        <w:trPr>
          <w:trHeight w:val="60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"Развитие дополнительного образования" в муниципальном образовании "Городской округ город Назрань".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12 307,0</w:t>
            </w:r>
          </w:p>
        </w:tc>
      </w:tr>
      <w:tr w:rsidR="008C53F1" w:rsidTr="00ED5AA2">
        <w:trPr>
          <w:trHeight w:val="8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12 307,0</w:t>
            </w:r>
          </w:p>
        </w:tc>
      </w:tr>
      <w:tr w:rsidR="008C53F1" w:rsidTr="00ED5AA2">
        <w:trPr>
          <w:trHeight w:val="4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12 082,0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12 307,0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12 307,0</w:t>
            </w:r>
          </w:p>
        </w:tc>
      </w:tr>
      <w:tr w:rsidR="008C53F1" w:rsidTr="00ED5AA2">
        <w:trPr>
          <w:trHeight w:val="6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10 021</w:t>
            </w:r>
            <w:r w:rsidR="008C53F1">
              <w:rPr>
                <w:rFonts w:ascii="Times New Roman" w:hAnsi="Times New Roman"/>
                <w:color w:val="000000"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9 659,4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9 659,4</w:t>
            </w:r>
          </w:p>
        </w:tc>
      </w:tr>
      <w:tr w:rsidR="008C53F1" w:rsidTr="00ED5AA2">
        <w:trPr>
          <w:trHeight w:val="3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2 000</w:t>
            </w:r>
            <w:r w:rsidR="008C53F1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2 587,6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2 587,6</w:t>
            </w:r>
          </w:p>
        </w:tc>
      </w:tr>
      <w:tr w:rsidR="008C53F1" w:rsidTr="00ED5AA2">
        <w:trPr>
          <w:trHeight w:val="1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C53F1" w:rsidTr="00ED5AA2">
        <w:trPr>
          <w:trHeight w:val="2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МКОУ ДОД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«Детская школа искусств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12 724,1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12 724,1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"Развитие образования" муниципального  образования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12 724,1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12 724,1</w:t>
            </w:r>
          </w:p>
        </w:tc>
      </w:tr>
      <w:tr w:rsidR="008C53F1" w:rsidTr="00ED5AA2">
        <w:trPr>
          <w:trHeight w:val="5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"Развитие дополнительного образования" в муниципальном образовании "Городской округ город  Назрань".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12 724,1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12 724,1</w:t>
            </w:r>
          </w:p>
        </w:tc>
      </w:tr>
      <w:tr w:rsidR="008C53F1" w:rsidTr="00ED5AA2">
        <w:trPr>
          <w:trHeight w:val="7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 Организация представления  дополнительного образования  на территории муниципального образования "Городской округ город  Назрань"."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12 724,1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12 724,1</w:t>
            </w:r>
          </w:p>
        </w:tc>
      </w:tr>
      <w:tr w:rsidR="008C53F1" w:rsidTr="00ED5AA2">
        <w:trPr>
          <w:trHeight w:val="1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12 556,1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12 724,1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12 724,1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color w:val="000000"/>
              </w:rPr>
              <w:lastRenderedPageBreak/>
              <w:t>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10 87</w:t>
            </w:r>
            <w:r w:rsidR="008C53F1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10 756,0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10 756,0</w:t>
            </w:r>
          </w:p>
        </w:tc>
      </w:tr>
      <w:tr w:rsidR="008C53F1" w:rsidTr="00ED5AA2">
        <w:trPr>
          <w:trHeight w:val="2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1 53</w:t>
            </w:r>
            <w:r w:rsidR="008C53F1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1 818,1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1 818,1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8C53F1" w:rsidTr="00ED5AA2">
        <w:trPr>
          <w:trHeight w:val="1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Финансовое управление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4 070,0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4 070,0</w:t>
            </w:r>
          </w:p>
        </w:tc>
      </w:tr>
      <w:tr w:rsidR="008C53F1" w:rsidTr="00ED5AA2">
        <w:trPr>
          <w:trHeight w:val="69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4 070,0</w:t>
            </w:r>
          </w:p>
        </w:tc>
      </w:tr>
      <w:tr w:rsidR="008C53F1" w:rsidTr="00ED5AA2">
        <w:trPr>
          <w:trHeight w:val="63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4 070,0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"Организация бюджетного процесса в муниципальном образовании "Городской округ город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4 070,0</w:t>
            </w:r>
          </w:p>
        </w:tc>
      </w:tr>
      <w:tr w:rsidR="008C53F1" w:rsidTr="00ED5AA2">
        <w:trPr>
          <w:trHeight w:val="3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Обеспечение деятельности финансового органа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3 926,7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4 070,0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4 070,0</w:t>
            </w:r>
          </w:p>
        </w:tc>
      </w:tr>
      <w:tr w:rsidR="008C53F1" w:rsidTr="00ED5AA2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2 673,7</w:t>
            </w:r>
          </w:p>
        </w:tc>
      </w:tr>
      <w:tr w:rsidR="008C53F1" w:rsidTr="00ED5AA2">
        <w:trPr>
          <w:trHeight w:val="72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2 673,7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2 673,7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2 673,7</w:t>
            </w:r>
          </w:p>
        </w:tc>
      </w:tr>
      <w:tr w:rsidR="008C53F1" w:rsidTr="00ED5AA2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обеспечение функций финансового органа город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1 253,0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1 396,3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1 396,3</w:t>
            </w:r>
          </w:p>
        </w:tc>
      </w:tr>
      <w:tr w:rsidR="008C53F1" w:rsidTr="00ED5AA2">
        <w:trPr>
          <w:trHeight w:val="6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22,0</w:t>
            </w:r>
          </w:p>
        </w:tc>
      </w:tr>
      <w:tr w:rsidR="008C53F1" w:rsidTr="00ED5AA2">
        <w:trPr>
          <w:trHeight w:val="39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1 191,0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1 334,3</w:t>
            </w:r>
          </w:p>
        </w:tc>
      </w:tr>
      <w:tr w:rsidR="008C53F1" w:rsidTr="00ED5AA2">
        <w:trPr>
          <w:trHeight w:val="1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Центрального  </w:t>
            </w: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административного округа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191 636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181 893,5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190 197,7</w:t>
            </w:r>
          </w:p>
        </w:tc>
      </w:tr>
      <w:tr w:rsidR="008C53F1" w:rsidTr="00ED5AA2">
        <w:trPr>
          <w:trHeight w:val="1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14 186,3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14 636,3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14 636,3</w:t>
            </w:r>
          </w:p>
        </w:tc>
      </w:tr>
      <w:tr w:rsidR="008C53F1" w:rsidTr="00ED5AA2">
        <w:trPr>
          <w:trHeight w:val="6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1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Глава администрации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3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2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8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13 688,8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14 138,8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14 138,8</w:t>
            </w:r>
          </w:p>
        </w:tc>
      </w:tr>
      <w:tr w:rsidR="008C53F1" w:rsidTr="00ED5AA2">
        <w:trPr>
          <w:trHeight w:val="6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13 688,8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14 138,8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14 138,8</w:t>
            </w:r>
          </w:p>
        </w:tc>
      </w:tr>
      <w:tr w:rsidR="008C53F1" w:rsidTr="00ED5AA2">
        <w:trPr>
          <w:trHeight w:val="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13 688,8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14 138,8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14 138,8</w:t>
            </w:r>
          </w:p>
        </w:tc>
      </w:tr>
      <w:tr w:rsidR="008C53F1" w:rsidTr="00ED5AA2">
        <w:trPr>
          <w:trHeight w:val="3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8 834,8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8 834,8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8 834,8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8 834,8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8 834,8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8 834,8</w:t>
            </w:r>
          </w:p>
        </w:tc>
      </w:tr>
      <w:tr w:rsidR="008C53F1" w:rsidTr="00ED5AA2">
        <w:trPr>
          <w:trHeight w:val="2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5 304,0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5 304,0</w:t>
            </w:r>
          </w:p>
        </w:tc>
      </w:tr>
      <w:tr w:rsidR="008C53F1" w:rsidTr="00ED5AA2">
        <w:trPr>
          <w:trHeight w:val="5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 выполнения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3 854,0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4 304,0</w:t>
            </w:r>
          </w:p>
        </w:tc>
      </w:tr>
      <w:tr w:rsidR="008C53F1" w:rsidTr="00ED5AA2">
        <w:trPr>
          <w:trHeight w:val="1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8C53F1" w:rsidTr="00ED5AA2">
        <w:trPr>
          <w:trHeight w:val="2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556,8</w:t>
            </w:r>
          </w:p>
        </w:tc>
      </w:tr>
      <w:tr w:rsidR="008C53F1" w:rsidTr="00ED5AA2">
        <w:trPr>
          <w:trHeight w:val="4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</w:tr>
      <w:tr w:rsidR="008C53F1" w:rsidTr="00ED5AA2">
        <w:trPr>
          <w:trHeight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2017-2019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</w:tr>
      <w:tr w:rsidR="008C53F1" w:rsidTr="00ED5AA2">
        <w:trPr>
          <w:trHeight w:val="8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</w:tr>
      <w:tr w:rsidR="008C53F1" w:rsidTr="00ED5AA2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556,8</w:t>
            </w:r>
          </w:p>
        </w:tc>
      </w:tr>
      <w:tr w:rsidR="008C53F1" w:rsidTr="00ED5AA2">
        <w:trPr>
          <w:trHeight w:val="6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556,8</w:t>
            </w:r>
          </w:p>
        </w:tc>
      </w:tr>
      <w:tr w:rsidR="008C53F1" w:rsidTr="00ED5AA2">
        <w:trPr>
          <w:trHeight w:val="8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222,8</w:t>
            </w:r>
          </w:p>
        </w:tc>
      </w:tr>
      <w:tr w:rsidR="008C53F1" w:rsidTr="00ED5AA2">
        <w:trPr>
          <w:trHeight w:val="3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334,0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85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42 000,0</w:t>
            </w:r>
          </w:p>
        </w:tc>
      </w:tr>
      <w:tr w:rsidR="008C53F1" w:rsidTr="00ED5AA2">
        <w:trPr>
          <w:trHeight w:val="1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</w:tr>
      <w:tr w:rsidR="008C53F1" w:rsidTr="00ED5AA2">
        <w:trPr>
          <w:trHeight w:val="6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</w:tr>
      <w:tr w:rsidR="008C53F1" w:rsidTr="00ED5AA2">
        <w:trPr>
          <w:trHeight w:val="6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</w:tr>
      <w:tr w:rsidR="008C53F1" w:rsidTr="00ED5AA2">
        <w:trPr>
          <w:trHeight w:val="6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81692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</w:t>
            </w:r>
          </w:p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Реализация мероприятий, направленных на организацию благоустройства территорий   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lastRenderedPageBreak/>
              <w:t>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85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42 000,0</w:t>
            </w:r>
          </w:p>
        </w:tc>
      </w:tr>
      <w:tr w:rsidR="008C53F1" w:rsidTr="00ED5AA2">
        <w:trPr>
          <w:trHeight w:val="8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</w:tr>
      <w:tr w:rsidR="008C53F1" w:rsidTr="00ED5AA2">
        <w:trPr>
          <w:trHeight w:val="4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42 000,0</w:t>
            </w:r>
          </w:p>
        </w:tc>
      </w:tr>
      <w:tr w:rsidR="008C53F1" w:rsidTr="00ED5AA2">
        <w:trPr>
          <w:trHeight w:val="2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90393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124 700,4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133 004,6</w:t>
            </w:r>
          </w:p>
        </w:tc>
      </w:tr>
      <w:tr w:rsidR="008C53F1" w:rsidTr="00ED5AA2">
        <w:trPr>
          <w:trHeight w:val="1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90 393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124 700,4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133 004,6</w:t>
            </w:r>
          </w:p>
        </w:tc>
      </w:tr>
      <w:tr w:rsidR="00C81692" w:rsidTr="00ED5AA2">
        <w:trPr>
          <w:trHeight w:val="6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муниципального образования 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Pr="00C81692" w:rsidRDefault="00C81692" w:rsidP="00ED5AA2">
            <w:r w:rsidRPr="00C81692">
              <w:rPr>
                <w:rFonts w:ascii="Times New Roman" w:hAnsi="Times New Roman"/>
                <w:bCs/>
                <w:color w:val="000000"/>
              </w:rPr>
              <w:t>90 393,6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124 700,4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133 004,6</w:t>
            </w:r>
          </w:p>
        </w:tc>
      </w:tr>
      <w:tr w:rsidR="00C81692" w:rsidTr="00ED5AA2">
        <w:trPr>
          <w:trHeight w:val="6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Pr="00C81692" w:rsidRDefault="00C81692" w:rsidP="00ED5AA2">
            <w:r w:rsidRPr="00C81692">
              <w:rPr>
                <w:rFonts w:ascii="Times New Roman" w:hAnsi="Times New Roman"/>
                <w:bCs/>
                <w:color w:val="000000"/>
              </w:rPr>
              <w:t>90 393,6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124 700,4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133 004,6</w:t>
            </w:r>
          </w:p>
        </w:tc>
      </w:tr>
      <w:tr w:rsidR="00C81692" w:rsidTr="00ED5AA2">
        <w:trPr>
          <w:trHeight w:val="6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r w:rsidRPr="002F1F87">
              <w:rPr>
                <w:rFonts w:ascii="Times New Roman" w:hAnsi="Times New Roman"/>
                <w:b/>
                <w:bCs/>
                <w:color w:val="000000"/>
              </w:rPr>
              <w:t>90 393,6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124 700,4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C81692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133 004,6</w:t>
            </w:r>
          </w:p>
        </w:tc>
      </w:tr>
      <w:tr w:rsidR="008C53F1" w:rsidTr="00ED5AA2">
        <w:trPr>
          <w:trHeight w:val="2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12 732,0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13 369,0</w:t>
            </w:r>
          </w:p>
        </w:tc>
      </w:tr>
      <w:tr w:rsidR="008C53F1" w:rsidTr="00ED5AA2">
        <w:trPr>
          <w:trHeight w:val="2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12 126,0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12 732,0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13 369,0</w:t>
            </w:r>
          </w:p>
        </w:tc>
      </w:tr>
      <w:tr w:rsidR="008C53F1" w:rsidTr="00ED5AA2">
        <w:trPr>
          <w:trHeight w:val="2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2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C81692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78 267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111 968,4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119 635,6</w:t>
            </w:r>
          </w:p>
        </w:tc>
      </w:tr>
      <w:tr w:rsidR="008C53F1" w:rsidTr="00ED5AA2">
        <w:trPr>
          <w:trHeight w:val="2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78 267</w:t>
            </w:r>
            <w:r w:rsidR="008C53F1">
              <w:rPr>
                <w:rFonts w:ascii="Times New Roman" w:hAnsi="Times New Roman"/>
                <w:color w:val="000000"/>
              </w:rPr>
              <w:t>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111 968,4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119 635,6</w:t>
            </w:r>
          </w:p>
        </w:tc>
      </w:tr>
      <w:tr w:rsidR="008C53F1" w:rsidTr="00ED5AA2">
        <w:trPr>
          <w:trHeight w:val="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мероприятие"Реализация мер по развитию дошкольного образования МО "Городской округ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3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дошкольного образования на территории муниципального образования Городской округ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C53F1" w:rsidTr="00ED5AA2">
        <w:trPr>
          <w:trHeight w:val="6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Компенсация части родительской платы за содержание ребенка в образовательных учреждениях ,реализующих программу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C53F1" w:rsidTr="00ED5AA2">
        <w:trPr>
          <w:trHeight w:val="4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C53F1" w:rsidTr="00ED5AA2">
        <w:trPr>
          <w:trHeight w:val="5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1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2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90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</w:t>
            </w:r>
            <w:r>
              <w:rPr>
                <w:rFonts w:ascii="Times New Roman" w:hAnsi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27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1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4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Альтиевского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административного округа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192,9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29 611,9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30 681,7</w:t>
            </w:r>
          </w:p>
        </w:tc>
      </w:tr>
      <w:tr w:rsidR="008C53F1" w:rsidTr="00ED5AA2">
        <w:trPr>
          <w:trHeight w:val="1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4 756,7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4 871,7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4 871,7</w:t>
            </w:r>
          </w:p>
        </w:tc>
      </w:tr>
      <w:tr w:rsidR="008C53F1" w:rsidTr="00ED5AA2">
        <w:trPr>
          <w:trHeight w:val="4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54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2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2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47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5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4 259,2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4 374,2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4 374,2</w:t>
            </w:r>
          </w:p>
        </w:tc>
      </w:tr>
      <w:tr w:rsidR="008C53F1" w:rsidTr="00ED5AA2">
        <w:trPr>
          <w:trHeight w:val="3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4 374,2</w:t>
            </w:r>
          </w:p>
        </w:tc>
      </w:tr>
      <w:tr w:rsidR="008C53F1" w:rsidTr="00ED5AA2">
        <w:trPr>
          <w:trHeight w:val="2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4 259,2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4 374,2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4 374,2</w:t>
            </w:r>
          </w:p>
        </w:tc>
      </w:tr>
      <w:tr w:rsidR="008C53F1" w:rsidTr="00ED5AA2">
        <w:trPr>
          <w:trHeight w:val="4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2 711,8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2 655,7</w:t>
            </w:r>
          </w:p>
        </w:tc>
      </w:tr>
      <w:tr w:rsidR="008C53F1" w:rsidTr="00ED5AA2">
        <w:trPr>
          <w:trHeight w:val="3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Расходы на выплаты персоналу в целях обеспечения  выполнения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2 711,8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2 655,7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2 655,7</w:t>
            </w:r>
          </w:p>
        </w:tc>
      </w:tr>
      <w:tr w:rsidR="008C53F1" w:rsidTr="00ED5AA2">
        <w:trPr>
          <w:trHeight w:val="3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1 718,5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1 718,5</w:t>
            </w:r>
          </w:p>
        </w:tc>
      </w:tr>
      <w:tr w:rsidR="008C53F1" w:rsidTr="00ED5AA2">
        <w:trPr>
          <w:trHeight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1 397,4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1 568,5</w:t>
            </w:r>
          </w:p>
        </w:tc>
      </w:tr>
      <w:tr w:rsidR="008C53F1" w:rsidTr="00ED5AA2">
        <w:trPr>
          <w:trHeight w:val="1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8C53F1" w:rsidTr="00ED5AA2">
        <w:trPr>
          <w:trHeight w:val="13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</w:tr>
      <w:tr w:rsidR="008C53F1" w:rsidTr="00ED5AA2">
        <w:trPr>
          <w:trHeight w:val="2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33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"Управление муниципальными финансами муниципального образования "Городской округ город 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7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3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</w:tr>
      <w:tr w:rsidR="008C53F1" w:rsidTr="00ED5AA2">
        <w:trPr>
          <w:trHeight w:val="43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</w:tr>
      <w:tr w:rsidR="008C53F1" w:rsidTr="00ED5AA2">
        <w:trPr>
          <w:trHeight w:val="2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</w:tr>
      <w:tr w:rsidR="008C53F1" w:rsidTr="00ED5AA2">
        <w:trPr>
          <w:trHeight w:val="1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6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8 000,0</w:t>
            </w:r>
          </w:p>
        </w:tc>
      </w:tr>
      <w:tr w:rsidR="008C53F1" w:rsidTr="00ED5AA2">
        <w:trPr>
          <w:trHeight w:val="20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</w:tr>
      <w:tr w:rsidR="00AC3D87" w:rsidTr="00ED5AA2">
        <w:trPr>
          <w:trHeight w:val="5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r w:rsidRPr="00906322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</w:tr>
      <w:tr w:rsidR="00AC3D87" w:rsidTr="00ED5AA2">
        <w:trPr>
          <w:trHeight w:val="6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r w:rsidRPr="00906322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</w:tr>
      <w:tr w:rsidR="00AC3D87" w:rsidTr="00ED5AA2">
        <w:trPr>
          <w:trHeight w:val="8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"Реализация мероприятий, направленных на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организа-цию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благоустройства территорий  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Pr="00AC3D87" w:rsidRDefault="00AC3D87" w:rsidP="00ED5AA2">
            <w:pPr>
              <w:rPr>
                <w:b/>
              </w:rPr>
            </w:pPr>
            <w:r w:rsidRPr="00AC3D87">
              <w:rPr>
                <w:rFonts w:ascii="Times New Roman" w:hAnsi="Times New Roman"/>
                <w:b/>
                <w:color w:val="000000"/>
              </w:rPr>
              <w:t>6 000,0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8 000,0</w:t>
            </w:r>
          </w:p>
        </w:tc>
      </w:tr>
      <w:tr w:rsidR="00AC3D87" w:rsidTr="00ED5AA2">
        <w:trPr>
          <w:trHeight w:val="7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r w:rsidRPr="00906322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</w:tr>
      <w:tr w:rsidR="00AC3D87" w:rsidTr="00ED5AA2">
        <w:trPr>
          <w:trHeight w:val="5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r w:rsidRPr="00906322">
              <w:rPr>
                <w:rFonts w:ascii="Times New Roman" w:hAnsi="Times New Roman"/>
                <w:color w:val="000000"/>
              </w:rPr>
              <w:t>6 000,0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8 000,0</w:t>
            </w:r>
          </w:p>
        </w:tc>
      </w:tr>
      <w:tr w:rsidR="008C53F1" w:rsidTr="00ED5AA2">
        <w:trPr>
          <w:trHeight w:val="2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13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 xml:space="preserve">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16 496,0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17 565,8</w:t>
            </w:r>
          </w:p>
        </w:tc>
      </w:tr>
      <w:tr w:rsidR="008C53F1" w:rsidTr="00ED5AA2">
        <w:trPr>
          <w:trHeight w:val="12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16 496,0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17 565,8</w:t>
            </w:r>
          </w:p>
        </w:tc>
      </w:tr>
      <w:tr w:rsidR="008C53F1" w:rsidTr="00ED5AA2">
        <w:trPr>
          <w:trHeight w:val="47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муниципального образования  "Городской округ город 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8C53F1">
              <w:rPr>
                <w:rFonts w:ascii="Times New Roman" w:hAnsi="Times New Roman"/>
                <w:color w:val="000000"/>
              </w:rPr>
              <w:t xml:space="preserve">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17 565,8</w:t>
            </w:r>
          </w:p>
        </w:tc>
      </w:tr>
      <w:tr w:rsidR="008C53F1" w:rsidTr="00ED5AA2">
        <w:trPr>
          <w:trHeight w:val="4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2017-2019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  <w:r w:rsidR="008C53F1">
              <w:rPr>
                <w:rFonts w:ascii="Times New Roman" w:hAnsi="Times New Roman"/>
                <w:color w:val="000000"/>
              </w:rPr>
              <w:t xml:space="preserve">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17 565,8</w:t>
            </w:r>
          </w:p>
        </w:tc>
      </w:tr>
      <w:tr w:rsidR="008C53F1" w:rsidTr="00ED5AA2">
        <w:trPr>
          <w:trHeight w:val="82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9C04CA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Основное мероприятие " 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>Реализация мероприятий, направленных на организацию благоустройства территорий  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16 496,0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17 565,8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2 302,0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2 417,0</w:t>
            </w:r>
          </w:p>
        </w:tc>
      </w:tr>
      <w:tr w:rsidR="008C53F1" w:rsidTr="00ED5AA2">
        <w:trPr>
          <w:trHeight w:val="1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2 192,0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2 302,0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2 417,0</w:t>
            </w:r>
          </w:p>
        </w:tc>
      </w:tr>
      <w:tr w:rsidR="008C53F1" w:rsidTr="00ED5AA2">
        <w:trPr>
          <w:trHeight w:val="18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2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25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37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14 194,0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15 148,8</w:t>
            </w:r>
          </w:p>
        </w:tc>
      </w:tr>
      <w:tr w:rsidR="008C53F1" w:rsidTr="00ED5AA2">
        <w:trPr>
          <w:trHeight w:val="4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15 148,8</w:t>
            </w:r>
          </w:p>
        </w:tc>
      </w:tr>
      <w:tr w:rsidR="008C53F1" w:rsidTr="00ED5AA2">
        <w:trPr>
          <w:trHeight w:val="2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 "Реализация мер по развитию дошкольного образования МО "Городской округ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дошкольного образования на территории муниципального образования Городской округ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Компенсация части родительской платы за содержание ребенка в образовательных учреждениях ,реализующих программу дошкольного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3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1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6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5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мероприятие"Реализация мер по развитию образования МО "Городской округ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21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6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39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Гамурзиевского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административного округа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27 845,0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30 591,4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31 554,4</w:t>
            </w:r>
          </w:p>
        </w:tc>
      </w:tr>
      <w:tr w:rsidR="008C53F1" w:rsidTr="00ED5AA2">
        <w:trPr>
          <w:trHeight w:val="1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5 135,5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5 098,2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5 098,2</w:t>
            </w:r>
          </w:p>
        </w:tc>
      </w:tr>
      <w:tr w:rsidR="008C53F1" w:rsidTr="00ED5AA2">
        <w:trPr>
          <w:trHeight w:val="6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52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администрации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3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58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69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муниципального образования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76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4 638,0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4 600,7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4 600,7</w:t>
            </w:r>
          </w:p>
        </w:tc>
      </w:tr>
      <w:tr w:rsidR="00AC3D87" w:rsidTr="00ED5AA2">
        <w:trPr>
          <w:trHeight w:val="6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Pr="00AC3D87" w:rsidRDefault="00AC3D87" w:rsidP="00ED5AA2">
            <w:r w:rsidRPr="00AC3D87">
              <w:rPr>
                <w:rFonts w:ascii="Times New Roman" w:hAnsi="Times New Roman"/>
                <w:bCs/>
                <w:color w:val="000000"/>
              </w:rPr>
              <w:t>4 638,0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4 600,7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4 600,7</w:t>
            </w:r>
          </w:p>
        </w:tc>
      </w:tr>
      <w:tr w:rsidR="00AC3D87" w:rsidTr="00ED5AA2">
        <w:trPr>
          <w:trHeight w:val="1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r w:rsidRPr="00D15C73">
              <w:rPr>
                <w:rFonts w:ascii="Times New Roman" w:hAnsi="Times New Roman"/>
                <w:b/>
                <w:bCs/>
                <w:color w:val="000000"/>
              </w:rPr>
              <w:t>4 638,0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4 600,7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3D87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4 600,7</w:t>
            </w:r>
          </w:p>
        </w:tc>
      </w:tr>
      <w:tr w:rsidR="008C53F1" w:rsidTr="00ED5AA2">
        <w:trPr>
          <w:trHeight w:val="19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2 762,3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2 501,9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2 762,3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2 762,3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C3D87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2 136,1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1 838,4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1 838,4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1 986,1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1 688,4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1 688,4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8C53F1" w:rsidTr="00ED5AA2">
        <w:trPr>
          <w:trHeight w:val="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7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7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</w:tr>
      <w:tr w:rsidR="008C53F1" w:rsidTr="00ED5AA2">
        <w:trPr>
          <w:trHeight w:val="1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7 5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10 000,0</w:t>
            </w:r>
          </w:p>
        </w:tc>
      </w:tr>
      <w:tr w:rsidR="005B7430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r w:rsidRPr="00042B16">
              <w:rPr>
                <w:rFonts w:ascii="Times New Roman" w:hAnsi="Times New Roman"/>
                <w:color w:val="000000"/>
              </w:rPr>
              <w:t>7 500,0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5B7430" w:rsidTr="00ED5AA2">
        <w:trPr>
          <w:trHeight w:val="6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r w:rsidRPr="00042B16">
              <w:rPr>
                <w:rFonts w:ascii="Times New Roman" w:hAnsi="Times New Roman"/>
                <w:color w:val="000000"/>
              </w:rPr>
              <w:t>7 500,0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5B7430" w:rsidTr="00ED5AA2">
        <w:trPr>
          <w:trHeight w:val="7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r w:rsidRPr="00042B16">
              <w:rPr>
                <w:rFonts w:ascii="Times New Roman" w:hAnsi="Times New Roman"/>
                <w:color w:val="000000"/>
              </w:rPr>
              <w:t>7 500,0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5B7430" w:rsidTr="00ED5AA2">
        <w:trPr>
          <w:trHeight w:val="74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округа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Pr="005B7430" w:rsidRDefault="005B7430" w:rsidP="00ED5AA2">
            <w:pPr>
              <w:rPr>
                <w:b/>
              </w:rPr>
            </w:pPr>
            <w:r w:rsidRPr="005B7430">
              <w:rPr>
                <w:rFonts w:ascii="Times New Roman" w:hAnsi="Times New Roman"/>
                <w:b/>
                <w:color w:val="000000"/>
              </w:rPr>
              <w:t>7 500,0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5B7430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r w:rsidRPr="00042B16">
              <w:rPr>
                <w:rFonts w:ascii="Times New Roman" w:hAnsi="Times New Roman"/>
                <w:color w:val="000000"/>
              </w:rPr>
              <w:t>7 500,0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7 5</w:t>
            </w:r>
            <w:r w:rsidR="008C53F1">
              <w:rPr>
                <w:rFonts w:ascii="Times New Roman" w:hAnsi="Times New Roman"/>
                <w:color w:val="000000"/>
              </w:rPr>
              <w:t>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8C53F1" w:rsidTr="00ED5AA2">
        <w:trPr>
          <w:trHeight w:val="24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12 465,3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15 249,0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16 212,0</w:t>
            </w:r>
          </w:p>
        </w:tc>
      </w:tr>
      <w:tr w:rsidR="005B7430" w:rsidTr="00ED5AA2">
        <w:trPr>
          <w:trHeight w:val="26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Pr="005B7430" w:rsidRDefault="005B7430" w:rsidP="00ED5AA2">
            <w:pPr>
              <w:rPr>
                <w:b/>
              </w:rPr>
            </w:pPr>
            <w:r w:rsidRPr="005B7430">
              <w:rPr>
                <w:rFonts w:ascii="Times New Roman" w:hAnsi="Times New Roman"/>
                <w:b/>
                <w:bCs/>
              </w:rPr>
              <w:t>12 465,3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15 249,0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16 212,0</w:t>
            </w:r>
          </w:p>
        </w:tc>
      </w:tr>
      <w:tr w:rsidR="005B7430" w:rsidTr="00ED5AA2">
        <w:trPr>
          <w:trHeight w:val="54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муниципального образования 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Pr="005B7430" w:rsidRDefault="005B7430" w:rsidP="00ED5AA2">
            <w:r w:rsidRPr="005B7430">
              <w:rPr>
                <w:rFonts w:ascii="Times New Roman" w:hAnsi="Times New Roman"/>
                <w:bCs/>
              </w:rPr>
              <w:t>12 465,3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15 249,0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16 212,0</w:t>
            </w:r>
          </w:p>
        </w:tc>
      </w:tr>
      <w:tr w:rsidR="005B7430" w:rsidTr="00ED5AA2">
        <w:trPr>
          <w:trHeight w:val="40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"Мероприятия по содержанию и благоустройству" муниципального образования "Городской округ город 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Pr="005B7430" w:rsidRDefault="005B7430" w:rsidP="00ED5AA2">
            <w:r w:rsidRPr="005B7430">
              <w:rPr>
                <w:rFonts w:ascii="Times New Roman" w:hAnsi="Times New Roman"/>
                <w:bCs/>
              </w:rPr>
              <w:t>12 465,3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15 249,0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16 212,0</w:t>
            </w:r>
          </w:p>
        </w:tc>
      </w:tr>
      <w:tr w:rsidR="005B7430" w:rsidTr="00ED5AA2">
        <w:trPr>
          <w:trHeight w:val="4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Pr="005B7430" w:rsidRDefault="005B7430" w:rsidP="00ED5AA2">
            <w:pPr>
              <w:rPr>
                <w:b/>
              </w:rPr>
            </w:pPr>
            <w:r w:rsidRPr="005B7430">
              <w:rPr>
                <w:rFonts w:ascii="Times New Roman" w:hAnsi="Times New Roman"/>
                <w:b/>
                <w:bCs/>
              </w:rPr>
              <w:t>12 465,3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15 249,0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16 212,0</w:t>
            </w:r>
          </w:p>
        </w:tc>
      </w:tr>
      <w:tr w:rsidR="008C53F1" w:rsidTr="00ED5AA2">
        <w:trPr>
          <w:trHeight w:val="1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3 429,0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3 600,0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3 266,0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3 600,0</w:t>
            </w:r>
          </w:p>
        </w:tc>
      </w:tr>
      <w:tr w:rsidR="008C53F1" w:rsidTr="00ED5AA2">
        <w:trPr>
          <w:trHeight w:val="1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9 199,3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11 820,0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12 612,0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9 199,3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11 820,0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12 612,0</w:t>
            </w:r>
          </w:p>
        </w:tc>
      </w:tr>
      <w:tr w:rsidR="008C53F1" w:rsidTr="00ED5AA2">
        <w:trPr>
          <w:trHeight w:val="10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5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5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59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 "Реализация мер по развитию образования МО "Городской округ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Насыр-Кортского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 административного округа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38 822,8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36 929,7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39 471,8</w:t>
            </w:r>
          </w:p>
        </w:tc>
      </w:tr>
      <w:tr w:rsidR="008C53F1" w:rsidTr="00ED5AA2">
        <w:trPr>
          <w:trHeight w:val="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4  530,6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4 507,2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4 507,2</w:t>
            </w:r>
          </w:p>
        </w:tc>
      </w:tr>
      <w:tr w:rsidR="008C53F1" w:rsidTr="00ED5AA2">
        <w:trPr>
          <w:trHeight w:val="5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6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Глава администрации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497,5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администрации (иные выплаты персоналу за исключением ФОТ)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Pr="005B7430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7430">
              <w:rPr>
                <w:rFonts w:ascii="Times New Roman" w:hAnsi="Times New Roman"/>
                <w:b/>
                <w:color w:val="000000"/>
              </w:rPr>
              <w:t>4 033,1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4 009,7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4 009,7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4 033,1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4 009,7</w:t>
            </w:r>
          </w:p>
        </w:tc>
      </w:tr>
      <w:tr w:rsidR="008C53F1" w:rsidTr="00ED5AA2">
        <w:trPr>
          <w:trHeight w:val="2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7430">
              <w:rPr>
                <w:rFonts w:ascii="Times New Roman" w:hAnsi="Times New Roman"/>
                <w:b/>
                <w:color w:val="000000"/>
              </w:rPr>
              <w:t>4 033,1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4 009,7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4 009,7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2 501,9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</w:t>
            </w:r>
            <w:r w:rsidR="00A77524">
              <w:rPr>
                <w:rFonts w:ascii="Times New Roman" w:hAnsi="Times New Roman"/>
                <w:color w:val="000000"/>
              </w:rPr>
              <w:t xml:space="preserve"> персоналу в целях обеспечения </w:t>
            </w:r>
            <w:r>
              <w:rPr>
                <w:rFonts w:ascii="Times New Roman" w:hAnsi="Times New Roman"/>
                <w:color w:val="000000"/>
              </w:rPr>
              <w:t>выполнения функций муниципальными органа</w:t>
            </w:r>
            <w:r w:rsidR="00A7752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ми,</w:t>
            </w:r>
            <w:r w:rsidR="00A77524">
              <w:rPr>
                <w:rFonts w:ascii="Times New Roman" w:hAnsi="Times New Roman"/>
                <w:color w:val="000000"/>
              </w:rPr>
              <w:t xml:space="preserve"> казёнными учреждениями</w:t>
            </w:r>
            <w:r>
              <w:rPr>
                <w:rFonts w:ascii="Times New Roman" w:hAnsi="Times New Roman"/>
                <w:color w:val="000000"/>
              </w:rPr>
              <w:t xml:space="preserve">, органами управления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государствен</w:t>
            </w:r>
            <w:r w:rsidR="00A7752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ными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2 747,4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2 501,9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1 285,7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1 507,8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 выполнения функций муниципальными органами, казёнными учреждениями 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1 135,7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1 357,8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1 357,8</w:t>
            </w:r>
          </w:p>
        </w:tc>
      </w:tr>
      <w:tr w:rsidR="008C53F1" w:rsidTr="00ED5AA2">
        <w:trPr>
          <w:trHeight w:val="2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150,0</w:t>
            </w:r>
          </w:p>
        </w:tc>
      </w:tr>
      <w:tr w:rsidR="008C53F1" w:rsidTr="00ED5AA2">
        <w:trPr>
          <w:trHeight w:val="1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Мобилизационная  и вневойсковая 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"Управление муниципальными финансами муниципального образования "Городской округ город Назрань" на 2015-2017 годы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"Создание условий для эффективного выполнения полномочий органов местного самоуправления муниципального образования г. 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3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Мероприятия по обеспечению мобилизационной готовности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244,2</w:t>
            </w:r>
          </w:p>
        </w:tc>
      </w:tr>
      <w:tr w:rsidR="008C53F1" w:rsidTr="00ED5AA2">
        <w:trPr>
          <w:trHeight w:val="5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244,2</w:t>
            </w:r>
          </w:p>
        </w:tc>
      </w:tr>
      <w:tr w:rsidR="008C53F1" w:rsidTr="00ED5AA2">
        <w:trPr>
          <w:trHeight w:val="68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</w:t>
            </w:r>
            <w:r w:rsidR="00A77524">
              <w:rPr>
                <w:rFonts w:ascii="Times New Roman" w:hAnsi="Times New Roman"/>
                <w:color w:val="000000"/>
              </w:rPr>
              <w:t xml:space="preserve">ды на выплаты персоналу в целях обеспечения </w:t>
            </w:r>
            <w:r>
              <w:rPr>
                <w:rFonts w:ascii="Times New Roman" w:hAnsi="Times New Roman"/>
                <w:color w:val="000000"/>
              </w:rPr>
              <w:t xml:space="preserve">выполнения функций муниципальными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органа</w:t>
            </w:r>
            <w:r w:rsidR="00A77524">
              <w:rPr>
                <w:rFonts w:ascii="Times New Roman" w:hAnsi="Times New Roman"/>
                <w:color w:val="000000"/>
              </w:rPr>
              <w:t>-ми</w:t>
            </w:r>
            <w:proofErr w:type="spellEnd"/>
            <w:r w:rsidR="00A77524">
              <w:rPr>
                <w:rFonts w:ascii="Times New Roman" w:hAnsi="Times New Roman"/>
                <w:color w:val="000000"/>
              </w:rPr>
              <w:t>, казёнными учреждениями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орга</w:t>
            </w:r>
            <w:r w:rsidR="00A7752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86,2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работ,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158,0</w:t>
            </w:r>
          </w:p>
        </w:tc>
      </w:tr>
      <w:tr w:rsidR="008C53F1" w:rsidTr="00ED5AA2">
        <w:trPr>
          <w:trHeight w:val="5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15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10 000,0</w:t>
            </w:r>
          </w:p>
        </w:tc>
      </w:tr>
      <w:tr w:rsidR="008C53F1" w:rsidTr="00ED5AA2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МО г.Назрань"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"Мероприятия по содержанию и благоустройству МО г.Назрань"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10 000,0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A77524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Строительство и </w:t>
            </w:r>
            <w:r w:rsidR="008C53F1">
              <w:rPr>
                <w:rFonts w:ascii="Times New Roman" w:hAnsi="Times New Roman"/>
                <w:color w:val="000000"/>
              </w:rPr>
              <w:t>содержание автомобильных дорог и инженерных сооружений</w:t>
            </w:r>
            <w:r>
              <w:rPr>
                <w:rFonts w:ascii="Times New Roman" w:hAnsi="Times New Roman"/>
                <w:color w:val="000000"/>
              </w:rPr>
              <w:t xml:space="preserve"> в границах ГО</w:t>
            </w:r>
            <w:r w:rsidR="008C53F1">
              <w:rPr>
                <w:rFonts w:ascii="Times New Roman" w:hAnsi="Times New Roman"/>
                <w:color w:val="000000"/>
              </w:rPr>
              <w:t xml:space="preserve"> и поселений в рамках благоустройства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10 000,0</w:t>
            </w:r>
          </w:p>
        </w:tc>
      </w:tr>
      <w:tr w:rsidR="008C53F1" w:rsidTr="00ED5AA2">
        <w:trPr>
          <w:trHeight w:val="1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19</w:t>
            </w:r>
            <w:r w:rsidR="008C53F1">
              <w:rPr>
                <w:rFonts w:ascii="Times New Roman" w:hAnsi="Times New Roman"/>
                <w:b/>
                <w:bCs/>
                <w:color w:val="FF0000"/>
              </w:rPr>
              <w:t xml:space="preserve">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22 178,3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24 720,4</w:t>
            </w:r>
          </w:p>
        </w:tc>
      </w:tr>
      <w:tr w:rsidR="008C53F1" w:rsidTr="00ED5AA2">
        <w:trPr>
          <w:trHeight w:val="1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Благоустройство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22 178,3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24 720,4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Программа "Благоустройство МО г.Назрань"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8C53F1">
              <w:rPr>
                <w:rFonts w:ascii="Times New Roman" w:hAnsi="Times New Roman"/>
                <w:color w:val="000000"/>
              </w:rPr>
              <w:t xml:space="preserve">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22 178,3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24 720,4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"Мероприятия по содержанию и благоустройству г.Назрань" на 2015-2017 годы.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="008C53F1">
              <w:rPr>
                <w:rFonts w:ascii="Times New Roman" w:hAnsi="Times New Roman"/>
                <w:color w:val="000000"/>
              </w:rPr>
              <w:t xml:space="preserve">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22 178,3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24 720,4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мероприятие "  Реализация мероприятий, направленных на организацию благоустройства территорий   городского  округов  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22 177,3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24 719,4</w:t>
            </w:r>
          </w:p>
        </w:tc>
      </w:tr>
      <w:tr w:rsidR="008C53F1" w:rsidTr="00ED5AA2">
        <w:trPr>
          <w:trHeight w:val="1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4 251,0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4 464,0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4 048,0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4 463,0</w:t>
            </w:r>
          </w:p>
        </w:tc>
      </w:tr>
      <w:tr w:rsidR="008C53F1" w:rsidTr="00ED5AA2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Озеленение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5B7430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</w:t>
            </w:r>
            <w:r w:rsidR="008C53F1">
              <w:rPr>
                <w:rFonts w:ascii="Times New Roman" w:hAnsi="Times New Roman"/>
                <w:b/>
                <w:bCs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17 927,3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20 256,4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1935B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="008C53F1">
              <w:rPr>
                <w:rFonts w:ascii="Times New Roman" w:hAnsi="Times New Roman"/>
                <w:color w:val="000000"/>
              </w:rPr>
              <w:t xml:space="preserve"> 000,0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17 927,3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20 256,4</w:t>
            </w:r>
          </w:p>
        </w:tc>
      </w:tr>
      <w:tr w:rsidR="008C53F1" w:rsidTr="00ED5AA2">
        <w:trPr>
          <w:trHeight w:val="1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3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Программа "Развития образования" муниципального образования "Городской округ город Назрань" на 2017 -2019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3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"Развития дошкольного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3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 "Реализация мер по развитию дошкольного образования МО "Городской округ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51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Организация предоставления дошкольного образования на территории г.Назрань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5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Компенсация части родительской платы за содержание ребенка в </w:t>
            </w:r>
            <w:r>
              <w:rPr>
                <w:rFonts w:ascii="Times New Roman" w:hAnsi="Times New Roman"/>
                <w:color w:val="000000"/>
              </w:rPr>
              <w:lastRenderedPageBreak/>
              <w:t>образовательных учреждениях ,реализующих программу ДО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63020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6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Субвенции на обеспечение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государ</w:t>
            </w:r>
            <w:r w:rsidR="00A7752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ственных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гарантий реализации прав на получение общедоступного и бесплатного дошкольного образования в муниципальных ДОУ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5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Программа "Развития образования МО г.Назрань"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5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Подпрограмма "Развития образования" муниципального образования "Городской округ город Назрань" на 2015 -2017 годы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57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Основное  мероприятие</w:t>
            </w:r>
          </w:p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"Реализация мер по развитию образования МО г.Назрань"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учреждений (оказание услуг) в сфере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</w:t>
            </w:r>
            <w:r w:rsidR="00A77524">
              <w:rPr>
                <w:rFonts w:ascii="Times New Roman" w:hAnsi="Times New Roman"/>
                <w:color w:val="000000"/>
              </w:rPr>
              <w:t xml:space="preserve">ечения </w:t>
            </w:r>
            <w:r>
              <w:rPr>
                <w:rFonts w:ascii="Times New Roman" w:hAnsi="Times New Roman"/>
                <w:color w:val="000000"/>
              </w:rPr>
              <w:t xml:space="preserve">выполнения функций муниципальными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органа</w:t>
            </w:r>
            <w:r w:rsidR="00A77524">
              <w:rPr>
                <w:rFonts w:ascii="Times New Roman" w:hAnsi="Times New Roman"/>
                <w:color w:val="000000"/>
              </w:rPr>
              <w:t>-ми</w:t>
            </w:r>
            <w:proofErr w:type="spellEnd"/>
            <w:r w:rsidR="00A77524">
              <w:rPr>
                <w:rFonts w:ascii="Times New Roman" w:hAnsi="Times New Roman"/>
                <w:color w:val="000000"/>
              </w:rPr>
              <w:t>, казёнными учреждениями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орга</w:t>
            </w:r>
            <w:r w:rsidR="00A77524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нами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43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53F1" w:rsidTr="00ED5AA2">
        <w:trPr>
          <w:trHeight w:val="1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Уплата налогов, сборов и иных платежей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C53F1" w:rsidTr="00ED5AA2">
        <w:trPr>
          <w:trHeight w:val="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1935B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467 551,4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484 081,2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hideMark/>
          </w:tcPr>
          <w:p w:rsidR="008C53F1" w:rsidRDefault="008C53F1" w:rsidP="00ED5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499 923,3</w:t>
            </w:r>
          </w:p>
        </w:tc>
      </w:tr>
    </w:tbl>
    <w:p w:rsidR="00E347EE" w:rsidRDefault="00E347EE" w:rsidP="00E347EE">
      <w:pPr>
        <w:pStyle w:val="a5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310D92" w:rsidRDefault="00310D92" w:rsidP="008C53F1">
      <w:pPr>
        <w:pStyle w:val="a5"/>
        <w:jc w:val="right"/>
        <w:rPr>
          <w:rFonts w:ascii="Times New Roman" w:hAnsi="Times New Roman"/>
          <w:b/>
        </w:rPr>
      </w:pPr>
    </w:p>
    <w:p w:rsidR="00C61BFE" w:rsidRPr="00B86B95" w:rsidRDefault="00C61BFE" w:rsidP="00C61BFE">
      <w:pPr>
        <w:pStyle w:val="a5"/>
        <w:rPr>
          <w:rFonts w:ascii="Times New Roman" w:hAnsi="Times New Roman"/>
          <w:sz w:val="24"/>
          <w:szCs w:val="24"/>
        </w:rPr>
      </w:pPr>
    </w:p>
    <w:sectPr w:rsidR="00C61BFE" w:rsidRPr="00B86B95" w:rsidSect="00C337D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C53F1"/>
    <w:rsid w:val="001631F0"/>
    <w:rsid w:val="001935B1"/>
    <w:rsid w:val="001B623B"/>
    <w:rsid w:val="00310D92"/>
    <w:rsid w:val="003A299D"/>
    <w:rsid w:val="003B39EA"/>
    <w:rsid w:val="005B7430"/>
    <w:rsid w:val="005F4F49"/>
    <w:rsid w:val="00766B61"/>
    <w:rsid w:val="007A3D6D"/>
    <w:rsid w:val="008C53F1"/>
    <w:rsid w:val="008D1209"/>
    <w:rsid w:val="009C04CA"/>
    <w:rsid w:val="00A77524"/>
    <w:rsid w:val="00A85801"/>
    <w:rsid w:val="00AC3D87"/>
    <w:rsid w:val="00AC4F04"/>
    <w:rsid w:val="00B678B0"/>
    <w:rsid w:val="00B906EF"/>
    <w:rsid w:val="00BE07E1"/>
    <w:rsid w:val="00C337D0"/>
    <w:rsid w:val="00C61BFE"/>
    <w:rsid w:val="00C81692"/>
    <w:rsid w:val="00D9759C"/>
    <w:rsid w:val="00DB3A2B"/>
    <w:rsid w:val="00DF29AF"/>
    <w:rsid w:val="00E347EE"/>
    <w:rsid w:val="00E37D3F"/>
    <w:rsid w:val="00E65935"/>
    <w:rsid w:val="00ED5AA2"/>
    <w:rsid w:val="00F8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3F1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53F1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8C53F1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C53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C5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1">
    <w:name w:val="s1"/>
    <w:basedOn w:val="a0"/>
    <w:rsid w:val="008C53F1"/>
    <w:rPr>
      <w:rFonts w:ascii="Times New Roman" w:hAnsi="Times New Roman" w:cs="Times New Roman" w:hint="default"/>
    </w:rPr>
  </w:style>
  <w:style w:type="paragraph" w:styleId="a6">
    <w:name w:val="Normal (Web)"/>
    <w:basedOn w:val="a"/>
    <w:semiHidden/>
    <w:unhideWhenUsed/>
    <w:rsid w:val="008C53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semiHidden/>
    <w:rsid w:val="008C53F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12326</Words>
  <Characters>70262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Башир</cp:lastModifiedBy>
  <cp:revision>7</cp:revision>
  <dcterms:created xsi:type="dcterms:W3CDTF">2017-10-27T07:29:00Z</dcterms:created>
  <dcterms:modified xsi:type="dcterms:W3CDTF">2019-12-10T16:50:00Z</dcterms:modified>
</cp:coreProperties>
</file>