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C6" w:rsidRDefault="004C08C6" w:rsidP="004C08C6">
      <w:pPr>
        <w:ind w:firstLine="284"/>
      </w:pPr>
    </w:p>
    <w:tbl>
      <w:tblPr>
        <w:tblW w:w="10206" w:type="dxa"/>
        <w:tblInd w:w="-318" w:type="dxa"/>
        <w:tblLook w:val="01E0"/>
      </w:tblPr>
      <w:tblGrid>
        <w:gridCol w:w="4395"/>
        <w:gridCol w:w="1549"/>
        <w:gridCol w:w="4262"/>
      </w:tblGrid>
      <w:tr w:rsidR="004C08C6" w:rsidRPr="0008281A" w:rsidTr="00D61D0E">
        <w:trPr>
          <w:trHeight w:val="1203"/>
        </w:trPr>
        <w:tc>
          <w:tcPr>
            <w:tcW w:w="4395" w:type="dxa"/>
          </w:tcPr>
          <w:p w:rsidR="004C08C6" w:rsidRPr="0008281A" w:rsidRDefault="004C08C6" w:rsidP="00D61D0E">
            <w:pPr>
              <w:ind w:firstLine="284"/>
              <w:rPr>
                <w:b/>
                <w:sz w:val="24"/>
                <w:szCs w:val="24"/>
              </w:rPr>
            </w:pPr>
            <w:r w:rsidRPr="0008281A">
              <w:rPr>
                <w:b/>
                <w:sz w:val="24"/>
                <w:szCs w:val="24"/>
              </w:rPr>
              <w:t>РЕСПУБЛИКА   ИНГУШЕТИЯ</w:t>
            </w:r>
          </w:p>
          <w:p w:rsidR="004C08C6" w:rsidRPr="0008281A" w:rsidRDefault="004C08C6" w:rsidP="00D61D0E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4C08C6" w:rsidRPr="0008281A" w:rsidRDefault="004C08C6" w:rsidP="00D61D0E">
            <w:pPr>
              <w:ind w:firstLine="284"/>
              <w:jc w:val="center"/>
              <w:rPr>
                <w:sz w:val="24"/>
                <w:szCs w:val="24"/>
              </w:rPr>
            </w:pPr>
            <w:r w:rsidRPr="0008281A">
              <w:rPr>
                <w:noProof/>
                <w:sz w:val="24"/>
                <w:szCs w:val="24"/>
              </w:rPr>
              <w:drawing>
                <wp:inline distT="0" distB="0" distL="0" distR="0">
                  <wp:extent cx="636270" cy="724686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051" cy="727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4C08C6" w:rsidRPr="0008281A" w:rsidRDefault="004C08C6" w:rsidP="00D61D0E">
            <w:pPr>
              <w:pStyle w:val="1"/>
              <w:spacing w:before="0" w:after="0"/>
              <w:ind w:firstLine="284"/>
              <w:rPr>
                <w:rFonts w:ascii="Times New Roman" w:hAnsi="Times New Roman" w:cs="Times New Roman"/>
                <w:color w:val="auto"/>
              </w:rPr>
            </w:pPr>
            <w:r w:rsidRPr="0008281A">
              <w:rPr>
                <w:rFonts w:ascii="Times New Roman" w:hAnsi="Times New Roman" w:cs="Times New Roman"/>
                <w:color w:val="auto"/>
              </w:rPr>
              <w:t xml:space="preserve">    Г</w:t>
            </w:r>
            <w:proofErr w:type="gramStart"/>
            <w:r w:rsidRPr="0008281A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proofErr w:type="gramEnd"/>
            <w:r w:rsidRPr="0008281A">
              <w:rPr>
                <w:rFonts w:ascii="Times New Roman" w:hAnsi="Times New Roman" w:cs="Times New Roman"/>
                <w:color w:val="auto"/>
              </w:rPr>
              <w:t>АЛГ</w:t>
            </w:r>
            <w:r w:rsidRPr="0008281A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08281A">
              <w:rPr>
                <w:rFonts w:ascii="Times New Roman" w:hAnsi="Times New Roman" w:cs="Times New Roman"/>
                <w:color w:val="auto"/>
              </w:rPr>
              <w:t>АЙ    РЕСПУБЛИКА</w:t>
            </w:r>
          </w:p>
          <w:p w:rsidR="004C08C6" w:rsidRPr="0008281A" w:rsidRDefault="004C08C6" w:rsidP="00D61D0E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</w:tbl>
    <w:p w:rsidR="004C08C6" w:rsidRPr="0008281A" w:rsidRDefault="004C08C6" w:rsidP="004C08C6">
      <w:pPr>
        <w:pStyle w:val="1"/>
        <w:spacing w:before="0" w:after="0"/>
        <w:ind w:firstLine="284"/>
        <w:rPr>
          <w:rFonts w:ascii="Times New Roman" w:hAnsi="Times New Roman" w:cs="Times New Roman"/>
          <w:color w:val="auto"/>
        </w:rPr>
      </w:pPr>
      <w:r w:rsidRPr="0008281A">
        <w:rPr>
          <w:rFonts w:ascii="Times New Roman" w:hAnsi="Times New Roman" w:cs="Times New Roman"/>
          <w:color w:val="auto"/>
        </w:rPr>
        <w:t>ГОРОДСКОЙ СОВЕТ ДЕПУТАТОВ  МУНИЦИПАЛЬНОГО ОБРАЗОВАНИЯ «ГОРОД НАЗРАНЬ»</w:t>
      </w:r>
    </w:p>
    <w:p w:rsidR="004C08C6" w:rsidRPr="0008281A" w:rsidRDefault="00B71985" w:rsidP="004C08C6">
      <w:pPr>
        <w:ind w:firstLine="284"/>
        <w:rPr>
          <w:sz w:val="24"/>
          <w:szCs w:val="24"/>
        </w:rPr>
      </w:pPr>
      <w:r w:rsidRPr="0008281A">
        <w:rPr>
          <w:noProof/>
          <w:sz w:val="24"/>
          <w:szCs w:val="24"/>
        </w:rPr>
        <w:pict>
          <v:line id="Прямая соединительная линия 3" o:spid="_x0000_s1026" style="position:absolute;left:0;text-align:left;z-index:251660288;visibility:visible" from="-5pt,7.6pt" to="488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" o:allowincell="f" strokeweight="4.5pt">
            <v:stroke linestyle="thickThin"/>
          </v:line>
        </w:pict>
      </w:r>
    </w:p>
    <w:p w:rsidR="004C08C6" w:rsidRPr="0008281A" w:rsidRDefault="004C08C6" w:rsidP="004C08C6">
      <w:pPr>
        <w:ind w:firstLine="284"/>
        <w:jc w:val="center"/>
        <w:rPr>
          <w:b/>
          <w:sz w:val="24"/>
          <w:szCs w:val="24"/>
        </w:rPr>
      </w:pPr>
      <w:r w:rsidRPr="0008281A">
        <w:rPr>
          <w:b/>
          <w:sz w:val="24"/>
          <w:szCs w:val="24"/>
        </w:rPr>
        <w:t xml:space="preserve">РЕШЕНИЕ  </w:t>
      </w:r>
    </w:p>
    <w:p w:rsidR="004C08C6" w:rsidRPr="00957ABB" w:rsidRDefault="004C08C6" w:rsidP="004C08C6">
      <w:pPr>
        <w:pStyle w:val="a8"/>
        <w:tabs>
          <w:tab w:val="left" w:pos="6765"/>
        </w:tabs>
        <w:spacing w:before="0" w:beforeAutospacing="0" w:after="0" w:afterAutospacing="0"/>
        <w:ind w:firstLine="284"/>
        <w:rPr>
          <w:b/>
          <w:sz w:val="28"/>
          <w:szCs w:val="28"/>
        </w:rPr>
      </w:pPr>
      <w:r w:rsidRPr="00957ABB">
        <w:rPr>
          <w:b/>
          <w:sz w:val="28"/>
          <w:szCs w:val="28"/>
        </w:rPr>
        <w:t xml:space="preserve">№ </w:t>
      </w:r>
      <w:r w:rsidR="0008281A">
        <w:rPr>
          <w:b/>
          <w:sz w:val="28"/>
          <w:szCs w:val="28"/>
        </w:rPr>
        <w:t>9/35-4</w:t>
      </w:r>
      <w:r w:rsidRPr="00957ABB">
        <w:rPr>
          <w:b/>
          <w:sz w:val="28"/>
          <w:szCs w:val="28"/>
        </w:rPr>
        <w:t xml:space="preserve">                                                                           от </w:t>
      </w:r>
      <w:r w:rsidR="0008281A">
        <w:rPr>
          <w:b/>
          <w:sz w:val="28"/>
          <w:szCs w:val="28"/>
        </w:rPr>
        <w:t>27 февраля</w:t>
      </w:r>
      <w:r w:rsidRPr="00957ABB">
        <w:rPr>
          <w:b/>
          <w:sz w:val="28"/>
          <w:szCs w:val="28"/>
        </w:rPr>
        <w:t xml:space="preserve">  2020 г.</w:t>
      </w:r>
    </w:p>
    <w:p w:rsidR="004C08C6" w:rsidRDefault="004C08C6" w:rsidP="004C08C6">
      <w:pPr>
        <w:pStyle w:val="a9"/>
        <w:ind w:firstLine="284"/>
        <w:jc w:val="both"/>
        <w:rPr>
          <w:b/>
          <w:sz w:val="28"/>
          <w:szCs w:val="28"/>
        </w:rPr>
      </w:pPr>
    </w:p>
    <w:p w:rsidR="00723C8B" w:rsidRPr="004C08C6" w:rsidRDefault="00723C8B" w:rsidP="0008281A">
      <w:pPr>
        <w:jc w:val="center"/>
        <w:rPr>
          <w:b/>
          <w:sz w:val="28"/>
          <w:szCs w:val="28"/>
        </w:rPr>
      </w:pPr>
      <w:r w:rsidRPr="004C08C6">
        <w:rPr>
          <w:b/>
          <w:sz w:val="28"/>
          <w:szCs w:val="28"/>
        </w:rPr>
        <w:t xml:space="preserve">Об утверждении  </w:t>
      </w:r>
      <w:r w:rsidR="004C08C6" w:rsidRPr="004C08C6">
        <w:rPr>
          <w:b/>
          <w:sz w:val="28"/>
          <w:szCs w:val="28"/>
        </w:rPr>
        <w:t>Положения «О порядке</w:t>
      </w:r>
      <w:r w:rsidRPr="004C08C6">
        <w:rPr>
          <w:b/>
          <w:sz w:val="28"/>
          <w:szCs w:val="28"/>
        </w:rPr>
        <w:t xml:space="preserve"> выплаты единовременного вознаграждения в связи с выходом на  пенсию за выслугу лет депутатов, работающих на постоянной основе,  членов выборных органов  местного самоуправления, выборных должностных лиц местного самоуправления, муниципальных служащих в органах  местного самоуправления   муниципального образования  «Городской округ город Назрань</w:t>
      </w:r>
      <w:r w:rsidR="004C08C6" w:rsidRPr="004C08C6">
        <w:rPr>
          <w:b/>
          <w:sz w:val="28"/>
          <w:szCs w:val="28"/>
        </w:rPr>
        <w:t>»</w:t>
      </w:r>
    </w:p>
    <w:p w:rsidR="00723C8B" w:rsidRDefault="00723C8B" w:rsidP="004C08C6">
      <w:pPr>
        <w:spacing w:line="276" w:lineRule="auto"/>
        <w:jc w:val="center"/>
        <w:rPr>
          <w:b/>
          <w:sz w:val="26"/>
          <w:szCs w:val="26"/>
        </w:rPr>
      </w:pPr>
    </w:p>
    <w:p w:rsidR="004C08C6" w:rsidRDefault="0028426D" w:rsidP="004C08C6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4C08C6">
        <w:rPr>
          <w:sz w:val="28"/>
          <w:szCs w:val="28"/>
        </w:rPr>
        <w:t xml:space="preserve">В целях предоставления социальной поддержки </w:t>
      </w:r>
      <w:r w:rsidR="004C08C6" w:rsidRPr="004C08C6">
        <w:rPr>
          <w:sz w:val="28"/>
          <w:szCs w:val="28"/>
        </w:rPr>
        <w:t>депутатам</w:t>
      </w:r>
      <w:r w:rsidR="00723C8B" w:rsidRPr="004C08C6">
        <w:rPr>
          <w:sz w:val="28"/>
          <w:szCs w:val="28"/>
        </w:rPr>
        <w:t>, работаю</w:t>
      </w:r>
      <w:r w:rsidR="00C654BC">
        <w:rPr>
          <w:sz w:val="28"/>
          <w:szCs w:val="28"/>
        </w:rPr>
        <w:t>щим</w:t>
      </w:r>
      <w:r w:rsidR="004C08C6" w:rsidRPr="004C08C6">
        <w:rPr>
          <w:sz w:val="28"/>
          <w:szCs w:val="28"/>
        </w:rPr>
        <w:t xml:space="preserve"> </w:t>
      </w:r>
      <w:proofErr w:type="gramStart"/>
      <w:r w:rsidR="004C08C6" w:rsidRPr="004C08C6">
        <w:rPr>
          <w:sz w:val="28"/>
          <w:szCs w:val="28"/>
        </w:rPr>
        <w:t>на</w:t>
      </w:r>
      <w:proofErr w:type="gramEnd"/>
      <w:r w:rsidR="004C08C6" w:rsidRPr="004C08C6">
        <w:rPr>
          <w:sz w:val="28"/>
          <w:szCs w:val="28"/>
        </w:rPr>
        <w:t xml:space="preserve"> постоянной основе,  членам</w:t>
      </w:r>
      <w:r w:rsidR="00723C8B" w:rsidRPr="004C08C6">
        <w:rPr>
          <w:sz w:val="28"/>
          <w:szCs w:val="28"/>
        </w:rPr>
        <w:t xml:space="preserve"> выборных органов  местного самоуправления, выборны</w:t>
      </w:r>
      <w:r w:rsidR="004C08C6" w:rsidRPr="004C08C6">
        <w:rPr>
          <w:sz w:val="28"/>
          <w:szCs w:val="28"/>
        </w:rPr>
        <w:t>м</w:t>
      </w:r>
      <w:r w:rsidR="00723C8B" w:rsidRPr="004C08C6">
        <w:rPr>
          <w:sz w:val="28"/>
          <w:szCs w:val="28"/>
        </w:rPr>
        <w:t xml:space="preserve"> должностны</w:t>
      </w:r>
      <w:r w:rsidR="004C08C6" w:rsidRPr="004C08C6">
        <w:rPr>
          <w:sz w:val="28"/>
          <w:szCs w:val="28"/>
        </w:rPr>
        <w:t>м</w:t>
      </w:r>
      <w:r w:rsidR="00723C8B" w:rsidRPr="004C08C6">
        <w:rPr>
          <w:sz w:val="28"/>
          <w:szCs w:val="28"/>
        </w:rPr>
        <w:t xml:space="preserve"> лиц</w:t>
      </w:r>
      <w:r w:rsidR="004C08C6" w:rsidRPr="004C08C6">
        <w:rPr>
          <w:sz w:val="28"/>
          <w:szCs w:val="28"/>
        </w:rPr>
        <w:t>ам</w:t>
      </w:r>
      <w:r w:rsidR="00723C8B" w:rsidRPr="004C08C6">
        <w:rPr>
          <w:sz w:val="28"/>
          <w:szCs w:val="28"/>
        </w:rPr>
        <w:t xml:space="preserve"> местного самоуправления, муниципальны</w:t>
      </w:r>
      <w:r w:rsidR="004C08C6" w:rsidRPr="004C08C6">
        <w:rPr>
          <w:sz w:val="28"/>
          <w:szCs w:val="28"/>
        </w:rPr>
        <w:t>м</w:t>
      </w:r>
      <w:r w:rsidR="00723C8B" w:rsidRPr="004C08C6">
        <w:rPr>
          <w:sz w:val="28"/>
          <w:szCs w:val="28"/>
        </w:rPr>
        <w:t xml:space="preserve"> служащи</w:t>
      </w:r>
      <w:r w:rsidR="004C08C6" w:rsidRPr="004C08C6">
        <w:rPr>
          <w:sz w:val="28"/>
          <w:szCs w:val="28"/>
        </w:rPr>
        <w:t>м</w:t>
      </w:r>
      <w:r w:rsidR="00723C8B" w:rsidRPr="004C08C6">
        <w:rPr>
          <w:sz w:val="28"/>
          <w:szCs w:val="28"/>
        </w:rPr>
        <w:t xml:space="preserve"> в органах  местного самоуправления  муниципального образования «Городской округ город Назрань</w:t>
      </w:r>
      <w:r w:rsidR="004C08C6" w:rsidRPr="004C08C6">
        <w:rPr>
          <w:sz w:val="28"/>
          <w:szCs w:val="28"/>
        </w:rPr>
        <w:t>»</w:t>
      </w:r>
      <w:r w:rsidR="00723C8B" w:rsidRPr="004C08C6">
        <w:rPr>
          <w:sz w:val="28"/>
          <w:szCs w:val="28"/>
        </w:rPr>
        <w:t xml:space="preserve"> </w:t>
      </w:r>
      <w:r w:rsidRPr="004C08C6">
        <w:rPr>
          <w:sz w:val="28"/>
          <w:szCs w:val="28"/>
        </w:rPr>
        <w:t xml:space="preserve"> в связи с выходом на пенсию, руководствуясь </w:t>
      </w:r>
      <w:hyperlink r:id="rId6" w:history="1">
        <w:r w:rsidRPr="004C08C6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4C08C6">
        <w:rPr>
          <w:sz w:val="28"/>
          <w:szCs w:val="28"/>
        </w:rPr>
        <w:t xml:space="preserve"> от 06.10.2003</w:t>
      </w:r>
      <w:r w:rsidR="007F608B" w:rsidRPr="004C08C6">
        <w:rPr>
          <w:sz w:val="28"/>
          <w:szCs w:val="28"/>
        </w:rPr>
        <w:t xml:space="preserve"> </w:t>
      </w:r>
      <w:r w:rsidRPr="004C08C6">
        <w:rPr>
          <w:sz w:val="28"/>
          <w:szCs w:val="28"/>
        </w:rPr>
        <w:t>№131-ФЗ</w:t>
      </w:r>
      <w:r w:rsidRPr="008E4420">
        <w:rPr>
          <w:sz w:val="28"/>
          <w:szCs w:val="28"/>
        </w:rPr>
        <w:t xml:space="preserve"> </w:t>
      </w:r>
      <w:r w:rsidR="004C08C6">
        <w:rPr>
          <w:sz w:val="28"/>
          <w:szCs w:val="28"/>
        </w:rPr>
        <w:t>«</w:t>
      </w:r>
      <w:r w:rsidRPr="008E442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C08C6">
        <w:rPr>
          <w:sz w:val="28"/>
          <w:szCs w:val="28"/>
        </w:rPr>
        <w:t>»</w:t>
      </w:r>
      <w:r w:rsidRPr="008E4420">
        <w:rPr>
          <w:sz w:val="28"/>
          <w:szCs w:val="28"/>
        </w:rPr>
        <w:t xml:space="preserve">, </w:t>
      </w:r>
      <w:hyperlink r:id="rId7" w:history="1">
        <w:r w:rsidRPr="008E4420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8E4420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r w:rsidR="004C08C6">
        <w:rPr>
          <w:sz w:val="28"/>
          <w:szCs w:val="28"/>
        </w:rPr>
        <w:t xml:space="preserve"> 25-ФЗ «</w:t>
      </w:r>
      <w:r w:rsidRPr="008E4420">
        <w:rPr>
          <w:sz w:val="28"/>
          <w:szCs w:val="28"/>
        </w:rPr>
        <w:t xml:space="preserve">О муниципальной </w:t>
      </w:r>
      <w:r w:rsidR="004C08C6">
        <w:rPr>
          <w:sz w:val="28"/>
          <w:szCs w:val="28"/>
        </w:rPr>
        <w:t>службе в Российской Федерации»</w:t>
      </w:r>
      <w:r w:rsidR="00723C8B">
        <w:rPr>
          <w:sz w:val="28"/>
          <w:szCs w:val="28"/>
        </w:rPr>
        <w:t xml:space="preserve"> и </w:t>
      </w:r>
      <w:r w:rsidR="00C654BC">
        <w:rPr>
          <w:sz w:val="28"/>
          <w:szCs w:val="28"/>
        </w:rPr>
        <w:t>Уставом</w:t>
      </w:r>
      <w:r w:rsidRPr="008E4420">
        <w:rPr>
          <w:sz w:val="28"/>
          <w:szCs w:val="28"/>
        </w:rPr>
        <w:t xml:space="preserve"> </w:t>
      </w:r>
      <w:r w:rsidR="004C08C6">
        <w:rPr>
          <w:sz w:val="28"/>
          <w:szCs w:val="28"/>
        </w:rPr>
        <w:t>г</w:t>
      </w:r>
      <w:proofErr w:type="gramStart"/>
      <w:r w:rsidR="004C08C6">
        <w:rPr>
          <w:sz w:val="28"/>
          <w:szCs w:val="28"/>
        </w:rPr>
        <w:t>.</w:t>
      </w:r>
      <w:r w:rsidR="00723C8B">
        <w:rPr>
          <w:sz w:val="28"/>
          <w:szCs w:val="28"/>
        </w:rPr>
        <w:t>Н</w:t>
      </w:r>
      <w:proofErr w:type="gramEnd"/>
      <w:r w:rsidR="00723C8B">
        <w:rPr>
          <w:sz w:val="28"/>
          <w:szCs w:val="28"/>
        </w:rPr>
        <w:t>азрань, Городской с</w:t>
      </w:r>
      <w:r>
        <w:rPr>
          <w:sz w:val="28"/>
          <w:szCs w:val="28"/>
        </w:rPr>
        <w:t xml:space="preserve">овет депутатов муниципального образования «Городской округ город </w:t>
      </w:r>
      <w:r w:rsidR="00723C8B">
        <w:rPr>
          <w:sz w:val="28"/>
          <w:szCs w:val="28"/>
        </w:rPr>
        <w:t>Назрань</w:t>
      </w:r>
      <w:r>
        <w:rPr>
          <w:sz w:val="28"/>
          <w:szCs w:val="28"/>
        </w:rPr>
        <w:t>»</w:t>
      </w:r>
      <w:r w:rsidR="00723C8B">
        <w:rPr>
          <w:sz w:val="28"/>
          <w:szCs w:val="28"/>
        </w:rPr>
        <w:t xml:space="preserve">, </w:t>
      </w:r>
      <w:r w:rsidR="00723C8B" w:rsidRPr="00723C8B">
        <w:rPr>
          <w:b/>
          <w:sz w:val="28"/>
          <w:szCs w:val="28"/>
        </w:rPr>
        <w:t>решил</w:t>
      </w:r>
      <w:r w:rsidRPr="00723C8B">
        <w:rPr>
          <w:b/>
          <w:sz w:val="28"/>
          <w:szCs w:val="28"/>
        </w:rPr>
        <w:t>:</w:t>
      </w:r>
    </w:p>
    <w:p w:rsidR="004C08C6" w:rsidRDefault="004C08C6" w:rsidP="00E2065E">
      <w:pPr>
        <w:spacing w:line="276" w:lineRule="auto"/>
        <w:ind w:firstLine="426"/>
        <w:jc w:val="both"/>
        <w:rPr>
          <w:sz w:val="28"/>
          <w:szCs w:val="28"/>
        </w:rPr>
      </w:pPr>
      <w:r w:rsidRPr="004C08C6">
        <w:rPr>
          <w:sz w:val="28"/>
          <w:szCs w:val="28"/>
        </w:rPr>
        <w:t>1.</w:t>
      </w:r>
      <w:r w:rsidR="00541D7C" w:rsidRPr="004C08C6">
        <w:rPr>
          <w:sz w:val="28"/>
          <w:szCs w:val="28"/>
        </w:rPr>
        <w:t>Утвердить</w:t>
      </w:r>
      <w:r w:rsidRPr="004C08C6">
        <w:rPr>
          <w:sz w:val="28"/>
          <w:szCs w:val="28"/>
        </w:rPr>
        <w:t xml:space="preserve"> Положение «О порядке выплаты единовременного вознаграждения в связи с выходом на пенсию за выслугу лет депутатов, работающих на постоянной основе, членов выборных органов  местного самоуправления, выборных должностных лиц местного самоуправления, муниципальных служащих в органах  местного самоуправления   муниципального образования  «Городской округ город Назрань»</w:t>
      </w:r>
      <w:r>
        <w:rPr>
          <w:sz w:val="28"/>
          <w:szCs w:val="28"/>
        </w:rPr>
        <w:t xml:space="preserve"> (прилагается).</w:t>
      </w:r>
    </w:p>
    <w:p w:rsidR="004C08C6" w:rsidRPr="00957ABB" w:rsidRDefault="004C08C6" w:rsidP="00E2065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57ABB">
        <w:rPr>
          <w:sz w:val="28"/>
          <w:szCs w:val="28"/>
        </w:rPr>
        <w:t>. Опубликовать (обнародовать) настоящее Решение в средствах массовой информации.</w:t>
      </w:r>
    </w:p>
    <w:p w:rsidR="004C08C6" w:rsidRPr="00957ABB" w:rsidRDefault="004C08C6" w:rsidP="00E2065E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57AB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 возложить на заместителя председателя Городского совета </w:t>
      </w:r>
      <w:proofErr w:type="spellStart"/>
      <w:r w:rsidRPr="00957ABB">
        <w:rPr>
          <w:rFonts w:ascii="Times New Roman" w:hAnsi="Times New Roman" w:cs="Times New Roman"/>
          <w:sz w:val="28"/>
          <w:szCs w:val="28"/>
        </w:rPr>
        <w:t>Хамхоева</w:t>
      </w:r>
      <w:proofErr w:type="spellEnd"/>
      <w:r w:rsidRPr="00957A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ABB">
        <w:rPr>
          <w:rFonts w:ascii="Times New Roman" w:hAnsi="Times New Roman" w:cs="Times New Roman"/>
          <w:sz w:val="28"/>
          <w:szCs w:val="28"/>
        </w:rPr>
        <w:t>А-Х</w:t>
      </w:r>
      <w:proofErr w:type="gramEnd"/>
      <w:r w:rsidRPr="00957ABB">
        <w:rPr>
          <w:rFonts w:ascii="Times New Roman" w:hAnsi="Times New Roman" w:cs="Times New Roman"/>
          <w:sz w:val="28"/>
          <w:szCs w:val="28"/>
        </w:rPr>
        <w:t>.И.</w:t>
      </w:r>
    </w:p>
    <w:p w:rsidR="004C08C6" w:rsidRPr="00957ABB" w:rsidRDefault="004C08C6" w:rsidP="004C08C6">
      <w:pPr>
        <w:pStyle w:val="ConsPlusNormal"/>
        <w:tabs>
          <w:tab w:val="left" w:pos="738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08C6" w:rsidRPr="00957ABB" w:rsidRDefault="004C08C6" w:rsidP="004C08C6">
      <w:pPr>
        <w:pStyle w:val="ConsPlusNormal"/>
        <w:tabs>
          <w:tab w:val="left" w:pos="7380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AB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957AB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957ABB">
        <w:rPr>
          <w:rFonts w:ascii="Times New Roman" w:hAnsi="Times New Roman" w:cs="Times New Roman"/>
          <w:b/>
          <w:sz w:val="28"/>
          <w:szCs w:val="28"/>
        </w:rPr>
        <w:t xml:space="preserve">. Назрань </w:t>
      </w:r>
      <w:r w:rsidRPr="00957AB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57ABB">
        <w:rPr>
          <w:rFonts w:ascii="Times New Roman" w:hAnsi="Times New Roman" w:cs="Times New Roman"/>
          <w:b/>
          <w:sz w:val="28"/>
          <w:szCs w:val="28"/>
        </w:rPr>
        <w:t>У.Х.Евлоев</w:t>
      </w:r>
      <w:proofErr w:type="spellEnd"/>
    </w:p>
    <w:p w:rsidR="004C08C6" w:rsidRPr="00957ABB" w:rsidRDefault="004C08C6" w:rsidP="004C08C6">
      <w:pPr>
        <w:ind w:firstLine="284"/>
        <w:rPr>
          <w:sz w:val="28"/>
          <w:szCs w:val="28"/>
        </w:rPr>
      </w:pPr>
    </w:p>
    <w:p w:rsidR="004C08C6" w:rsidRPr="00957ABB" w:rsidRDefault="004C08C6" w:rsidP="004C08C6">
      <w:pPr>
        <w:ind w:firstLine="284"/>
        <w:rPr>
          <w:b/>
          <w:sz w:val="28"/>
          <w:szCs w:val="28"/>
        </w:rPr>
      </w:pPr>
      <w:r w:rsidRPr="00957ABB">
        <w:rPr>
          <w:b/>
          <w:sz w:val="28"/>
          <w:szCs w:val="28"/>
        </w:rPr>
        <w:t xml:space="preserve">Председатель Городского совета                                         Ю.Д. Богатырев </w:t>
      </w:r>
    </w:p>
    <w:p w:rsidR="004C08C6" w:rsidRDefault="004C08C6" w:rsidP="004C08C6">
      <w:pPr>
        <w:ind w:firstLine="284"/>
        <w:rPr>
          <w:b/>
          <w:sz w:val="28"/>
          <w:szCs w:val="28"/>
        </w:rPr>
      </w:pPr>
    </w:p>
    <w:p w:rsidR="0028426D" w:rsidRPr="004C08C6" w:rsidRDefault="0028426D" w:rsidP="004C08C6">
      <w:pPr>
        <w:ind w:firstLine="284"/>
        <w:jc w:val="center"/>
        <w:rPr>
          <w:sz w:val="28"/>
          <w:szCs w:val="28"/>
        </w:rPr>
      </w:pPr>
    </w:p>
    <w:p w:rsidR="0008281A" w:rsidRDefault="0008281A" w:rsidP="00D458DD">
      <w:pPr>
        <w:adjustRightInd w:val="0"/>
        <w:jc w:val="right"/>
        <w:outlineLvl w:val="0"/>
        <w:rPr>
          <w:b/>
          <w:sz w:val="22"/>
          <w:szCs w:val="22"/>
        </w:rPr>
      </w:pPr>
      <w:bookmarkStart w:id="0" w:name="_GoBack"/>
      <w:bookmarkEnd w:id="0"/>
    </w:p>
    <w:p w:rsidR="0008281A" w:rsidRDefault="0008281A" w:rsidP="00D458DD">
      <w:pPr>
        <w:adjustRightInd w:val="0"/>
        <w:jc w:val="right"/>
        <w:outlineLvl w:val="0"/>
        <w:rPr>
          <w:b/>
          <w:sz w:val="22"/>
          <w:szCs w:val="22"/>
        </w:rPr>
      </w:pPr>
    </w:p>
    <w:p w:rsidR="0028426D" w:rsidRPr="00D458DD" w:rsidRDefault="0028426D" w:rsidP="00D458DD">
      <w:pPr>
        <w:adjustRightInd w:val="0"/>
        <w:jc w:val="right"/>
        <w:outlineLvl w:val="0"/>
        <w:rPr>
          <w:b/>
          <w:sz w:val="22"/>
          <w:szCs w:val="22"/>
        </w:rPr>
      </w:pPr>
      <w:r w:rsidRPr="00D458DD">
        <w:rPr>
          <w:b/>
          <w:sz w:val="22"/>
          <w:szCs w:val="22"/>
        </w:rPr>
        <w:lastRenderedPageBreak/>
        <w:t>Утверждено</w:t>
      </w:r>
    </w:p>
    <w:p w:rsidR="0028426D" w:rsidRPr="00D458DD" w:rsidRDefault="0028426D" w:rsidP="00D458DD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458D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D458DD">
        <w:rPr>
          <w:rFonts w:ascii="Times New Roman" w:hAnsi="Times New Roman" w:cs="Times New Roman"/>
          <w:color w:val="auto"/>
          <w:sz w:val="22"/>
          <w:szCs w:val="22"/>
        </w:rPr>
        <w:t>Решением Городского Совета депутатов</w:t>
      </w:r>
    </w:p>
    <w:p w:rsidR="0028426D" w:rsidRPr="00D458DD" w:rsidRDefault="0028426D" w:rsidP="00D458DD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458DD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муниципального образования </w:t>
      </w:r>
    </w:p>
    <w:p w:rsidR="0028426D" w:rsidRPr="00D458DD" w:rsidRDefault="0028426D" w:rsidP="00D458DD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458DD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«Городской округ город </w:t>
      </w:r>
      <w:r w:rsidR="004C08C6">
        <w:rPr>
          <w:rFonts w:ascii="Times New Roman" w:hAnsi="Times New Roman" w:cs="Times New Roman"/>
          <w:color w:val="auto"/>
          <w:sz w:val="22"/>
          <w:szCs w:val="22"/>
        </w:rPr>
        <w:t>Назрань</w:t>
      </w:r>
      <w:r w:rsidRPr="00D458DD">
        <w:rPr>
          <w:rFonts w:ascii="Times New Roman" w:hAnsi="Times New Roman" w:cs="Times New Roman"/>
          <w:color w:val="auto"/>
          <w:sz w:val="22"/>
          <w:szCs w:val="22"/>
        </w:rPr>
        <w:t>»</w:t>
      </w:r>
    </w:p>
    <w:p w:rsidR="0028426D" w:rsidRPr="00D458DD" w:rsidRDefault="004C08C6" w:rsidP="00D458DD">
      <w:pPr>
        <w:adjustRightInd w:val="0"/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от </w:t>
      </w:r>
      <w:r w:rsidR="0008281A">
        <w:rPr>
          <w:b/>
          <w:sz w:val="22"/>
          <w:szCs w:val="22"/>
        </w:rPr>
        <w:t xml:space="preserve">27 февраля </w:t>
      </w:r>
      <w:r>
        <w:rPr>
          <w:b/>
          <w:sz w:val="22"/>
          <w:szCs w:val="22"/>
        </w:rPr>
        <w:t xml:space="preserve"> 2020</w:t>
      </w:r>
      <w:r w:rsidR="0028426D" w:rsidRPr="00D458DD">
        <w:rPr>
          <w:b/>
          <w:sz w:val="22"/>
          <w:szCs w:val="22"/>
        </w:rPr>
        <w:t xml:space="preserve">г.  № </w:t>
      </w:r>
      <w:r w:rsidR="0008281A">
        <w:rPr>
          <w:b/>
          <w:sz w:val="22"/>
          <w:szCs w:val="22"/>
        </w:rPr>
        <w:t>9/35</w:t>
      </w:r>
      <w:r w:rsidR="009F00B5" w:rsidRPr="00D458DD">
        <w:rPr>
          <w:b/>
          <w:sz w:val="22"/>
          <w:szCs w:val="22"/>
        </w:rPr>
        <w:t>-4</w:t>
      </w:r>
    </w:p>
    <w:p w:rsidR="00723C8B" w:rsidRDefault="00723C8B" w:rsidP="0028426D">
      <w:pPr>
        <w:jc w:val="center"/>
        <w:rPr>
          <w:b/>
          <w:sz w:val="28"/>
          <w:szCs w:val="28"/>
        </w:rPr>
      </w:pPr>
    </w:p>
    <w:p w:rsidR="0028426D" w:rsidRPr="004C08C6" w:rsidRDefault="0028426D" w:rsidP="0028426D">
      <w:pPr>
        <w:jc w:val="center"/>
        <w:rPr>
          <w:b/>
          <w:sz w:val="28"/>
          <w:szCs w:val="28"/>
        </w:rPr>
      </w:pPr>
      <w:r w:rsidRPr="004C08C6">
        <w:rPr>
          <w:b/>
          <w:sz w:val="28"/>
          <w:szCs w:val="28"/>
        </w:rPr>
        <w:t>Положение</w:t>
      </w:r>
    </w:p>
    <w:p w:rsidR="0028426D" w:rsidRPr="004C08C6" w:rsidRDefault="0028426D" w:rsidP="00723C8B">
      <w:pPr>
        <w:jc w:val="center"/>
        <w:rPr>
          <w:b/>
          <w:sz w:val="28"/>
          <w:szCs w:val="28"/>
        </w:rPr>
      </w:pPr>
      <w:proofErr w:type="gramStart"/>
      <w:r w:rsidRPr="004C08C6">
        <w:rPr>
          <w:b/>
          <w:sz w:val="28"/>
          <w:szCs w:val="28"/>
        </w:rPr>
        <w:t>о порядке выплаты единовременного в</w:t>
      </w:r>
      <w:r w:rsidR="009F00B5" w:rsidRPr="004C08C6">
        <w:rPr>
          <w:b/>
          <w:sz w:val="28"/>
          <w:szCs w:val="28"/>
        </w:rPr>
        <w:t xml:space="preserve">ознаграждения в связи с выходом </w:t>
      </w:r>
      <w:r w:rsidRPr="004C08C6">
        <w:rPr>
          <w:b/>
          <w:sz w:val="28"/>
          <w:szCs w:val="28"/>
        </w:rPr>
        <w:t>на  пенсию за выслугу</w:t>
      </w:r>
      <w:proofErr w:type="gramEnd"/>
      <w:r w:rsidRPr="004C08C6">
        <w:rPr>
          <w:b/>
          <w:sz w:val="28"/>
          <w:szCs w:val="28"/>
        </w:rPr>
        <w:t xml:space="preserve"> лет </w:t>
      </w:r>
      <w:r w:rsidR="00723C8B" w:rsidRPr="004C08C6">
        <w:rPr>
          <w:b/>
          <w:sz w:val="28"/>
          <w:szCs w:val="28"/>
        </w:rPr>
        <w:t>депутатов, работающих на постоянной основе,  членов выборных органов  местного самоуправления, выборных должностных лиц местного самоуправления, муниципальных служащих в органах  местного самоуправления   муниципального образования  «Городской округ город Назрань</w:t>
      </w:r>
    </w:p>
    <w:p w:rsidR="00723C8B" w:rsidRDefault="00723C8B" w:rsidP="00723C8B">
      <w:pPr>
        <w:jc w:val="center"/>
        <w:rPr>
          <w:sz w:val="28"/>
          <w:szCs w:val="28"/>
        </w:rPr>
      </w:pPr>
    </w:p>
    <w:p w:rsidR="004C08C6" w:rsidRDefault="004C08C6" w:rsidP="00723C8B">
      <w:pPr>
        <w:jc w:val="center"/>
        <w:rPr>
          <w:sz w:val="28"/>
          <w:szCs w:val="28"/>
        </w:rPr>
      </w:pPr>
    </w:p>
    <w:p w:rsidR="0028426D" w:rsidRPr="00B32C4D" w:rsidRDefault="0028426D" w:rsidP="0008281A">
      <w:pPr>
        <w:spacing w:line="276" w:lineRule="auto"/>
        <w:ind w:firstLine="284"/>
        <w:jc w:val="both"/>
        <w:rPr>
          <w:sz w:val="28"/>
          <w:szCs w:val="28"/>
          <w:lang w:eastAsia="en-US"/>
        </w:rPr>
      </w:pPr>
      <w:r w:rsidRPr="0034364F">
        <w:rPr>
          <w:sz w:val="28"/>
          <w:szCs w:val="28"/>
        </w:rPr>
        <w:t>1.</w:t>
      </w:r>
      <w:r w:rsidRPr="00B32C4D">
        <w:rPr>
          <w:sz w:val="28"/>
          <w:szCs w:val="28"/>
        </w:rPr>
        <w:t xml:space="preserve"> </w:t>
      </w:r>
      <w:r w:rsidR="004C08C6">
        <w:rPr>
          <w:sz w:val="28"/>
          <w:szCs w:val="28"/>
        </w:rPr>
        <w:t>Депутатам, работающим на постоянной основе,  членам</w:t>
      </w:r>
      <w:r w:rsidR="004C08C6" w:rsidRPr="004C08C6">
        <w:rPr>
          <w:sz w:val="28"/>
          <w:szCs w:val="28"/>
        </w:rPr>
        <w:t xml:space="preserve"> выборных органов  местного самоуправления, выборны</w:t>
      </w:r>
      <w:r w:rsidR="004C08C6">
        <w:rPr>
          <w:sz w:val="28"/>
          <w:szCs w:val="28"/>
        </w:rPr>
        <w:t>м должностным</w:t>
      </w:r>
      <w:r w:rsidR="004C08C6" w:rsidRPr="004C08C6">
        <w:rPr>
          <w:sz w:val="28"/>
          <w:szCs w:val="28"/>
        </w:rPr>
        <w:t xml:space="preserve"> лиц</w:t>
      </w:r>
      <w:r w:rsidR="004C08C6">
        <w:rPr>
          <w:sz w:val="28"/>
          <w:szCs w:val="28"/>
        </w:rPr>
        <w:t>ам</w:t>
      </w:r>
      <w:r w:rsidR="004C08C6" w:rsidRPr="004C08C6">
        <w:rPr>
          <w:sz w:val="28"/>
          <w:szCs w:val="28"/>
        </w:rPr>
        <w:t xml:space="preserve"> местного самоуправления, муниципальны</w:t>
      </w:r>
      <w:r w:rsidR="004C08C6">
        <w:rPr>
          <w:sz w:val="28"/>
          <w:szCs w:val="28"/>
        </w:rPr>
        <w:t>м</w:t>
      </w:r>
      <w:r w:rsidR="004C08C6" w:rsidRPr="004C08C6">
        <w:rPr>
          <w:sz w:val="28"/>
          <w:szCs w:val="28"/>
        </w:rPr>
        <w:t xml:space="preserve"> служащи</w:t>
      </w:r>
      <w:r w:rsidR="004C08C6">
        <w:rPr>
          <w:sz w:val="28"/>
          <w:szCs w:val="28"/>
        </w:rPr>
        <w:t>м</w:t>
      </w:r>
      <w:r w:rsidR="004C08C6" w:rsidRPr="004C08C6">
        <w:rPr>
          <w:sz w:val="28"/>
          <w:szCs w:val="28"/>
        </w:rPr>
        <w:t xml:space="preserve"> в органах  местного самоуправления   муниципального образования  «Городской округ город Назрань</w:t>
      </w:r>
      <w:r w:rsidRPr="00B32C4D">
        <w:rPr>
          <w:sz w:val="28"/>
          <w:szCs w:val="28"/>
          <w:lang w:eastAsia="en-US"/>
        </w:rPr>
        <w:t>, при увольнении с муниципальной службы</w:t>
      </w:r>
      <w:r w:rsidR="004056F5">
        <w:rPr>
          <w:sz w:val="28"/>
          <w:szCs w:val="28"/>
          <w:lang w:eastAsia="en-US"/>
        </w:rPr>
        <w:t>,</w:t>
      </w:r>
      <w:r w:rsidRPr="00B32C4D">
        <w:rPr>
          <w:sz w:val="28"/>
          <w:szCs w:val="28"/>
          <w:lang w:eastAsia="en-US"/>
        </w:rPr>
        <w:t xml:space="preserve"> в связи с выходом впервые на трудовую пенсию</w:t>
      </w:r>
      <w:r w:rsidR="004056F5">
        <w:rPr>
          <w:sz w:val="28"/>
          <w:szCs w:val="28"/>
          <w:lang w:eastAsia="en-US"/>
        </w:rPr>
        <w:t>,</w:t>
      </w:r>
      <w:r w:rsidRPr="00B32C4D">
        <w:rPr>
          <w:sz w:val="28"/>
          <w:szCs w:val="28"/>
          <w:lang w:eastAsia="en-US"/>
        </w:rPr>
        <w:t xml:space="preserve"> выплачивается денежное вознаграждение в размере десятикратного среднемесячного денежного содержания.</w:t>
      </w:r>
    </w:p>
    <w:p w:rsidR="0028426D" w:rsidRPr="0034364F" w:rsidRDefault="0028426D" w:rsidP="0008281A">
      <w:pPr>
        <w:adjustRightInd w:val="0"/>
        <w:spacing w:before="108" w:after="108" w:line="276" w:lineRule="auto"/>
        <w:ind w:firstLine="284"/>
        <w:jc w:val="both"/>
        <w:outlineLvl w:val="0"/>
        <w:rPr>
          <w:rFonts w:eastAsia="Times New Roman"/>
          <w:bCs/>
          <w:sz w:val="28"/>
          <w:szCs w:val="28"/>
        </w:rPr>
      </w:pPr>
      <w:r w:rsidRPr="0034364F">
        <w:rPr>
          <w:rFonts w:eastAsia="Times New Roman"/>
          <w:bCs/>
          <w:color w:val="26282F"/>
          <w:sz w:val="28"/>
          <w:szCs w:val="28"/>
        </w:rPr>
        <w:t>2</w:t>
      </w:r>
      <w:r w:rsidRPr="0034364F">
        <w:rPr>
          <w:rFonts w:eastAsia="Times New Roman"/>
          <w:bCs/>
          <w:sz w:val="28"/>
          <w:szCs w:val="28"/>
        </w:rPr>
        <w:t xml:space="preserve">. </w:t>
      </w:r>
      <w:proofErr w:type="gramStart"/>
      <w:r w:rsidRPr="0034364F">
        <w:rPr>
          <w:rFonts w:eastAsia="Times New Roman"/>
          <w:bCs/>
          <w:sz w:val="28"/>
          <w:szCs w:val="28"/>
        </w:rPr>
        <w:t xml:space="preserve">Под выходом на пенсию за выслугу лет понимается увольнение с муниципальной службы по достижении возраста, дающего право на получение трудовой пенсии по старости, или назначении пенсии по инвалидности в соответствии с Федеральным законом от 28 декабря 2013 г. </w:t>
      </w:r>
      <w:r w:rsidR="0034364F" w:rsidRPr="0034364F">
        <w:rPr>
          <w:rFonts w:eastAsia="Times New Roman"/>
          <w:bCs/>
          <w:sz w:val="28"/>
          <w:szCs w:val="28"/>
        </w:rPr>
        <w:t>№</w:t>
      </w:r>
      <w:r w:rsidRPr="0034364F">
        <w:rPr>
          <w:rFonts w:eastAsia="Times New Roman"/>
          <w:bCs/>
          <w:sz w:val="28"/>
          <w:szCs w:val="28"/>
        </w:rPr>
        <w:t> 400-ФЗ «О страховых пенсиях в Российской Федерации», за исключением увольнения в связи с виновными действ</w:t>
      </w:r>
      <w:r w:rsidR="0034364F">
        <w:rPr>
          <w:rFonts w:eastAsia="Times New Roman"/>
          <w:bCs/>
          <w:sz w:val="28"/>
          <w:szCs w:val="28"/>
        </w:rPr>
        <w:t xml:space="preserve">иями муниципального служащего, </w:t>
      </w:r>
      <w:r w:rsidRPr="0034364F">
        <w:rPr>
          <w:rFonts w:eastAsia="Times New Roman"/>
          <w:bCs/>
          <w:sz w:val="28"/>
          <w:szCs w:val="28"/>
        </w:rPr>
        <w:t xml:space="preserve"> при наличии стажа муниципальной</w:t>
      </w:r>
      <w:r w:rsidR="0021796E" w:rsidRPr="0034364F">
        <w:rPr>
          <w:rFonts w:eastAsia="Times New Roman"/>
          <w:bCs/>
          <w:sz w:val="28"/>
          <w:szCs w:val="28"/>
        </w:rPr>
        <w:t xml:space="preserve"> службы</w:t>
      </w:r>
      <w:proofErr w:type="gramEnd"/>
      <w:r w:rsidR="0021796E" w:rsidRPr="0034364F">
        <w:rPr>
          <w:rFonts w:eastAsia="Times New Roman"/>
          <w:bCs/>
          <w:sz w:val="28"/>
          <w:szCs w:val="28"/>
        </w:rPr>
        <w:t>,</w:t>
      </w:r>
      <w:r w:rsidRPr="0034364F"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34364F">
        <w:rPr>
          <w:rFonts w:eastAsia="Times New Roman"/>
          <w:bCs/>
          <w:sz w:val="28"/>
          <w:szCs w:val="28"/>
        </w:rPr>
        <w:t>необходимого для получения пенсии за выслугу лет.</w:t>
      </w:r>
      <w:proofErr w:type="gramEnd"/>
    </w:p>
    <w:p w:rsidR="0028426D" w:rsidRPr="0034364F" w:rsidRDefault="0028426D" w:rsidP="0008281A">
      <w:pPr>
        <w:spacing w:line="276" w:lineRule="auto"/>
        <w:ind w:firstLine="284"/>
        <w:jc w:val="both"/>
        <w:rPr>
          <w:sz w:val="28"/>
          <w:szCs w:val="28"/>
          <w:lang w:eastAsia="en-US"/>
        </w:rPr>
      </w:pPr>
      <w:r w:rsidRPr="0034364F">
        <w:rPr>
          <w:sz w:val="28"/>
          <w:szCs w:val="28"/>
        </w:rPr>
        <w:t>3.</w:t>
      </w:r>
      <w:r w:rsidR="0008281A">
        <w:rPr>
          <w:sz w:val="28"/>
          <w:szCs w:val="28"/>
        </w:rPr>
        <w:t xml:space="preserve"> </w:t>
      </w:r>
      <w:r w:rsidRPr="0034364F">
        <w:rPr>
          <w:sz w:val="28"/>
          <w:szCs w:val="28"/>
          <w:lang w:eastAsia="en-US"/>
        </w:rPr>
        <w:t>Среднемесячное денежное содержание исчисляется за последние 12 месяцев нахождения в должности, которое состоит из оклада и</w:t>
      </w:r>
      <w:r w:rsidR="00C654BC">
        <w:rPr>
          <w:sz w:val="28"/>
          <w:szCs w:val="28"/>
          <w:lang w:eastAsia="en-US"/>
        </w:rPr>
        <w:t xml:space="preserve"> иных</w:t>
      </w:r>
      <w:r w:rsidRPr="0034364F">
        <w:rPr>
          <w:sz w:val="28"/>
          <w:szCs w:val="28"/>
          <w:lang w:eastAsia="en-US"/>
        </w:rPr>
        <w:t xml:space="preserve"> выплат.</w:t>
      </w:r>
    </w:p>
    <w:p w:rsidR="0028426D" w:rsidRPr="0034364F" w:rsidRDefault="0028426D" w:rsidP="0008281A">
      <w:pPr>
        <w:spacing w:line="276" w:lineRule="auto"/>
        <w:ind w:firstLine="284"/>
        <w:jc w:val="both"/>
        <w:rPr>
          <w:sz w:val="28"/>
          <w:szCs w:val="28"/>
        </w:rPr>
      </w:pPr>
      <w:r w:rsidRPr="0034364F">
        <w:rPr>
          <w:sz w:val="28"/>
          <w:szCs w:val="28"/>
        </w:rPr>
        <w:t>4.Решение о выплате единовременного вознаграждения принимается работодателем, оформляется одновременно с принятием решения об увольнении муниципального служащего в связи с выходом на пенсию за выслугу лет.</w:t>
      </w:r>
    </w:p>
    <w:p w:rsidR="0028426D" w:rsidRPr="0034364F" w:rsidRDefault="0028426D" w:rsidP="0008281A">
      <w:pPr>
        <w:spacing w:line="276" w:lineRule="auto"/>
        <w:ind w:firstLine="284"/>
        <w:jc w:val="both"/>
        <w:rPr>
          <w:sz w:val="28"/>
          <w:szCs w:val="28"/>
        </w:rPr>
      </w:pPr>
      <w:r w:rsidRPr="0034364F">
        <w:rPr>
          <w:sz w:val="28"/>
          <w:szCs w:val="28"/>
        </w:rPr>
        <w:t>5.Единовременное вознаграждение выплачивается работодателем непосредственно в день увольнения муниципального служащего.</w:t>
      </w:r>
    </w:p>
    <w:p w:rsidR="00723C8B" w:rsidRPr="0034364F" w:rsidRDefault="0028426D" w:rsidP="0008281A">
      <w:pPr>
        <w:spacing w:line="276" w:lineRule="auto"/>
        <w:ind w:firstLine="284"/>
        <w:jc w:val="both"/>
        <w:rPr>
          <w:sz w:val="28"/>
          <w:szCs w:val="28"/>
        </w:rPr>
      </w:pPr>
      <w:r w:rsidRPr="0034364F">
        <w:rPr>
          <w:sz w:val="28"/>
          <w:szCs w:val="28"/>
        </w:rPr>
        <w:t>6. Единовременное вознаграждение</w:t>
      </w:r>
      <w:r w:rsidR="004056F5" w:rsidRPr="0034364F">
        <w:rPr>
          <w:sz w:val="28"/>
          <w:szCs w:val="28"/>
        </w:rPr>
        <w:t>,</w:t>
      </w:r>
      <w:r w:rsidRPr="0034364F">
        <w:rPr>
          <w:sz w:val="28"/>
          <w:szCs w:val="28"/>
        </w:rPr>
        <w:t xml:space="preserve"> в связи с выходом на пенсию за выслугу лет</w:t>
      </w:r>
      <w:r w:rsidR="004056F5" w:rsidRPr="0034364F">
        <w:rPr>
          <w:sz w:val="28"/>
          <w:szCs w:val="28"/>
        </w:rPr>
        <w:t>,</w:t>
      </w:r>
      <w:r w:rsidRPr="0034364F">
        <w:rPr>
          <w:sz w:val="28"/>
          <w:szCs w:val="28"/>
        </w:rPr>
        <w:t xml:space="preserve"> выплачивается один раз. </w:t>
      </w:r>
    </w:p>
    <w:p w:rsidR="00FE4FBA" w:rsidRPr="0034364F" w:rsidRDefault="00FE4FBA" w:rsidP="0008281A">
      <w:pPr>
        <w:spacing w:line="276" w:lineRule="auto"/>
        <w:ind w:firstLine="284"/>
        <w:jc w:val="both"/>
        <w:rPr>
          <w:sz w:val="28"/>
          <w:szCs w:val="28"/>
        </w:rPr>
      </w:pPr>
      <w:r w:rsidRPr="0034364F">
        <w:rPr>
          <w:sz w:val="28"/>
          <w:szCs w:val="28"/>
          <w:shd w:val="clear" w:color="auto" w:fill="FFFFFF"/>
        </w:rPr>
        <w:t>7. Выплата </w:t>
      </w:r>
      <w:r w:rsidRPr="0034364F">
        <w:rPr>
          <w:bCs/>
          <w:sz w:val="28"/>
          <w:szCs w:val="28"/>
          <w:shd w:val="clear" w:color="auto" w:fill="FFFFFF"/>
        </w:rPr>
        <w:t>единовременного</w:t>
      </w:r>
      <w:r w:rsidRPr="0034364F">
        <w:rPr>
          <w:sz w:val="28"/>
          <w:szCs w:val="28"/>
          <w:shd w:val="clear" w:color="auto" w:fill="FFFFFF"/>
        </w:rPr>
        <w:t> поощрения</w:t>
      </w:r>
      <w:r w:rsidR="00723C8B" w:rsidRPr="0034364F">
        <w:rPr>
          <w:sz w:val="28"/>
          <w:szCs w:val="28"/>
        </w:rPr>
        <w:t xml:space="preserve"> в связи с выходом на  пенсию за выслугу лет</w:t>
      </w:r>
      <w:r w:rsidRPr="0034364F">
        <w:rPr>
          <w:sz w:val="28"/>
          <w:szCs w:val="28"/>
          <w:shd w:val="clear" w:color="auto" w:fill="FFFFFF"/>
        </w:rPr>
        <w:t xml:space="preserve"> осуществляется из средств местного бюджета</w:t>
      </w:r>
    </w:p>
    <w:p w:rsidR="0028426D" w:rsidRPr="0034364F" w:rsidRDefault="0028426D" w:rsidP="0008281A">
      <w:pPr>
        <w:spacing w:line="276" w:lineRule="auto"/>
        <w:ind w:firstLine="284"/>
        <w:jc w:val="both"/>
        <w:rPr>
          <w:sz w:val="28"/>
          <w:szCs w:val="28"/>
        </w:rPr>
      </w:pPr>
    </w:p>
    <w:p w:rsidR="0028426D" w:rsidRPr="00FE4FBA" w:rsidRDefault="0028426D" w:rsidP="0028426D">
      <w:pPr>
        <w:jc w:val="center"/>
        <w:rPr>
          <w:sz w:val="28"/>
          <w:szCs w:val="28"/>
        </w:rPr>
      </w:pPr>
    </w:p>
    <w:p w:rsidR="00A93EB3" w:rsidRPr="00FE4FBA" w:rsidRDefault="00A93EB3">
      <w:pPr>
        <w:rPr>
          <w:sz w:val="28"/>
          <w:szCs w:val="28"/>
        </w:rPr>
      </w:pPr>
    </w:p>
    <w:sectPr w:rsidR="00A93EB3" w:rsidRPr="00FE4FBA" w:rsidSect="00723C8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00E80"/>
    <w:multiLevelType w:val="hybridMultilevel"/>
    <w:tmpl w:val="8E4EC990"/>
    <w:lvl w:ilvl="0" w:tplc="1CC068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3BA"/>
    <w:rsid w:val="000558F6"/>
    <w:rsid w:val="0008281A"/>
    <w:rsid w:val="0021796E"/>
    <w:rsid w:val="0028426D"/>
    <w:rsid w:val="002E01CD"/>
    <w:rsid w:val="0032356D"/>
    <w:rsid w:val="0034364F"/>
    <w:rsid w:val="004056F5"/>
    <w:rsid w:val="00416908"/>
    <w:rsid w:val="004C08C6"/>
    <w:rsid w:val="004E18B5"/>
    <w:rsid w:val="00541D7C"/>
    <w:rsid w:val="0057123E"/>
    <w:rsid w:val="005C3D90"/>
    <w:rsid w:val="00676616"/>
    <w:rsid w:val="006B12F2"/>
    <w:rsid w:val="006C6CB3"/>
    <w:rsid w:val="007113BA"/>
    <w:rsid w:val="00723C8B"/>
    <w:rsid w:val="00767DC4"/>
    <w:rsid w:val="007F608B"/>
    <w:rsid w:val="008E5245"/>
    <w:rsid w:val="009F00B5"/>
    <w:rsid w:val="00A93EB3"/>
    <w:rsid w:val="00B71985"/>
    <w:rsid w:val="00C136AA"/>
    <w:rsid w:val="00C352C5"/>
    <w:rsid w:val="00C654BC"/>
    <w:rsid w:val="00D458DD"/>
    <w:rsid w:val="00E2065E"/>
    <w:rsid w:val="00FE4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6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426D"/>
    <w:pPr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26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semiHidden/>
    <w:unhideWhenUsed/>
    <w:rsid w:val="0028426D"/>
    <w:rPr>
      <w:color w:val="0000FF"/>
      <w:u w:val="single"/>
    </w:rPr>
  </w:style>
  <w:style w:type="paragraph" w:styleId="a4">
    <w:name w:val="Body Text"/>
    <w:basedOn w:val="a"/>
    <w:link w:val="a5"/>
    <w:unhideWhenUsed/>
    <w:rsid w:val="0028426D"/>
    <w:pPr>
      <w:widowControl/>
      <w:autoSpaceDE/>
      <w:autoSpaceDN/>
      <w:jc w:val="center"/>
    </w:pPr>
    <w:rPr>
      <w:rFonts w:eastAsia="Times New Roman"/>
      <w:b/>
      <w:sz w:val="28"/>
    </w:rPr>
  </w:style>
  <w:style w:type="character" w:customStyle="1" w:styleId="a5">
    <w:name w:val="Основной текст Знак"/>
    <w:basedOn w:val="a0"/>
    <w:link w:val="a4"/>
    <w:rsid w:val="002842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8426D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Гипертекстовая ссылка"/>
    <w:basedOn w:val="a0"/>
    <w:uiPriority w:val="99"/>
    <w:rsid w:val="0028426D"/>
    <w:rPr>
      <w:rFonts w:ascii="Times New Roman" w:hAnsi="Times New Roman" w:cs="Times New Roman" w:hint="default"/>
      <w:color w:val="106BBE"/>
    </w:rPr>
  </w:style>
  <w:style w:type="paragraph" w:styleId="a8">
    <w:name w:val="Normal (Web)"/>
    <w:basedOn w:val="a"/>
    <w:rsid w:val="004C08C6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4C0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08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8C6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C08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5227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576</dc:creator>
  <cp:lastModifiedBy>111</cp:lastModifiedBy>
  <cp:revision>6</cp:revision>
  <cp:lastPrinted>2020-02-20T14:01:00Z</cp:lastPrinted>
  <dcterms:created xsi:type="dcterms:W3CDTF">2019-09-30T07:10:00Z</dcterms:created>
  <dcterms:modified xsi:type="dcterms:W3CDTF">2020-02-28T15:28:00Z</dcterms:modified>
</cp:coreProperties>
</file>