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ook w:val="01E0"/>
      </w:tblPr>
      <w:tblGrid>
        <w:gridCol w:w="3420"/>
        <w:gridCol w:w="3240"/>
        <w:gridCol w:w="3132"/>
      </w:tblGrid>
      <w:tr w:rsidR="00A14621" w:rsidRPr="00BF4C97" w:rsidTr="006F0D55">
        <w:trPr>
          <w:trHeight w:val="1470"/>
        </w:trPr>
        <w:tc>
          <w:tcPr>
            <w:tcW w:w="3420" w:type="dxa"/>
            <w:hideMark/>
          </w:tcPr>
          <w:p w:rsidR="006F0D55" w:rsidRPr="00BF4C97" w:rsidRDefault="006F0D55" w:rsidP="006F0D55">
            <w:pPr>
              <w:spacing w:line="240" w:lineRule="auto"/>
              <w:rPr>
                <w:rFonts w:ascii="Times New Roman" w:hAnsi="Times New Roman" w:cs="Times New Roman"/>
                <w:b/>
                <w:sz w:val="28"/>
                <w:szCs w:val="28"/>
              </w:rPr>
            </w:pPr>
            <w:r w:rsidRPr="00BF4C97">
              <w:rPr>
                <w:rFonts w:ascii="Times New Roman" w:hAnsi="Times New Roman" w:cs="Times New Roman"/>
                <w:b/>
                <w:sz w:val="28"/>
                <w:szCs w:val="28"/>
              </w:rPr>
              <w:t>РЕСПУБЛИКА                                                                             ИНГУШЕТИЯ</w:t>
            </w:r>
          </w:p>
          <w:p w:rsidR="005F5EA3" w:rsidRPr="00BF4C97" w:rsidRDefault="005F5EA3" w:rsidP="00A14621">
            <w:pPr>
              <w:spacing w:line="240" w:lineRule="auto"/>
              <w:jc w:val="both"/>
              <w:rPr>
                <w:rFonts w:ascii="Times New Roman" w:hAnsi="Times New Roman" w:cs="Times New Roman"/>
                <w:b/>
                <w:sz w:val="28"/>
                <w:szCs w:val="28"/>
              </w:rPr>
            </w:pPr>
          </w:p>
        </w:tc>
        <w:tc>
          <w:tcPr>
            <w:tcW w:w="3240" w:type="dxa"/>
            <w:hideMark/>
          </w:tcPr>
          <w:p w:rsidR="005F5EA3" w:rsidRPr="00BF4C97" w:rsidRDefault="005F5EA3" w:rsidP="00A14621">
            <w:pPr>
              <w:spacing w:line="240" w:lineRule="auto"/>
              <w:jc w:val="both"/>
              <w:rPr>
                <w:rFonts w:ascii="Times New Roman" w:hAnsi="Times New Roman" w:cs="Times New Roman"/>
                <w:b/>
                <w:sz w:val="28"/>
                <w:szCs w:val="28"/>
              </w:rPr>
            </w:pPr>
            <w:r w:rsidRPr="00BF4C97">
              <w:rPr>
                <w:b/>
                <w:noProof/>
                <w:sz w:val="28"/>
                <w:szCs w:val="28"/>
              </w:rPr>
              <w:drawing>
                <wp:anchor distT="0" distB="0" distL="114300" distR="114300" simplePos="0" relativeHeight="251658240" behindDoc="0" locked="0" layoutInCell="1" allowOverlap="1">
                  <wp:simplePos x="0" y="0"/>
                  <wp:positionH relativeFrom="column">
                    <wp:posOffset>557530</wp:posOffset>
                  </wp:positionH>
                  <wp:positionV relativeFrom="paragraph">
                    <wp:posOffset>19685</wp:posOffset>
                  </wp:positionV>
                  <wp:extent cx="800100" cy="800100"/>
                  <wp:effectExtent l="0" t="0" r="0" b="0"/>
                  <wp:wrapSquare wrapText="left"/>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pic:spPr>
                      </pic:pic>
                    </a:graphicData>
                  </a:graphic>
                </wp:anchor>
              </w:drawing>
            </w:r>
          </w:p>
        </w:tc>
        <w:tc>
          <w:tcPr>
            <w:tcW w:w="3132" w:type="dxa"/>
          </w:tcPr>
          <w:p w:rsidR="005F5EA3" w:rsidRPr="00BF4C97" w:rsidRDefault="006F0D55" w:rsidP="006F0D55">
            <w:pPr>
              <w:spacing w:line="240" w:lineRule="auto"/>
              <w:ind w:left="48"/>
              <w:jc w:val="right"/>
              <w:rPr>
                <w:rFonts w:ascii="Times New Roman" w:hAnsi="Times New Roman" w:cs="Times New Roman"/>
                <w:b/>
                <w:sz w:val="28"/>
                <w:szCs w:val="28"/>
              </w:rPr>
            </w:pPr>
            <w:r w:rsidRPr="00BF4C97">
              <w:rPr>
                <w:rFonts w:ascii="Times New Roman" w:hAnsi="Times New Roman" w:cs="Times New Roman"/>
                <w:b/>
                <w:sz w:val="28"/>
                <w:szCs w:val="28"/>
              </w:rPr>
              <w:t xml:space="preserve">    Г</w:t>
            </w:r>
            <w:proofErr w:type="gramStart"/>
            <w:r w:rsidRPr="00BF4C97">
              <w:rPr>
                <w:rFonts w:ascii="Times New Roman" w:hAnsi="Times New Roman" w:cs="Times New Roman"/>
                <w:b/>
                <w:sz w:val="28"/>
                <w:szCs w:val="28"/>
                <w:lang w:val="en-US"/>
              </w:rPr>
              <w:t>I</w:t>
            </w:r>
            <w:proofErr w:type="gramEnd"/>
            <w:r w:rsidRPr="00BF4C97">
              <w:rPr>
                <w:rFonts w:ascii="Times New Roman" w:hAnsi="Times New Roman" w:cs="Times New Roman"/>
                <w:b/>
                <w:sz w:val="28"/>
                <w:szCs w:val="28"/>
              </w:rPr>
              <w:t>АЛГ</w:t>
            </w:r>
            <w:r w:rsidRPr="00BF4C97">
              <w:rPr>
                <w:rFonts w:ascii="Times New Roman" w:hAnsi="Times New Roman" w:cs="Times New Roman"/>
                <w:b/>
                <w:sz w:val="28"/>
                <w:szCs w:val="28"/>
                <w:lang w:val="en-US"/>
              </w:rPr>
              <w:t>I</w:t>
            </w:r>
            <w:r w:rsidRPr="00BF4C97">
              <w:rPr>
                <w:rFonts w:ascii="Times New Roman" w:hAnsi="Times New Roman" w:cs="Times New Roman"/>
                <w:b/>
                <w:sz w:val="28"/>
                <w:szCs w:val="28"/>
              </w:rPr>
              <w:t xml:space="preserve">АЙ РЕСПУБЛИКА               </w:t>
            </w:r>
            <w:r w:rsidRPr="00BF4C97">
              <w:rPr>
                <w:rFonts w:ascii="Times New Roman" w:hAnsi="Times New Roman" w:cs="Times New Roman"/>
                <w:b/>
                <w:sz w:val="28"/>
                <w:szCs w:val="28"/>
              </w:rPr>
              <w:tab/>
              <w:t xml:space="preserve">                </w:t>
            </w:r>
          </w:p>
        </w:tc>
      </w:tr>
    </w:tbl>
    <w:p w:rsidR="005F5EA3" w:rsidRPr="00BF4C97" w:rsidRDefault="005F5EA3" w:rsidP="00A14621">
      <w:pPr>
        <w:pStyle w:val="a4"/>
        <w:jc w:val="center"/>
        <w:rPr>
          <w:b/>
          <w:sz w:val="28"/>
          <w:szCs w:val="28"/>
        </w:rPr>
      </w:pPr>
      <w:r w:rsidRPr="00BF4C97">
        <w:rPr>
          <w:b/>
          <w:sz w:val="28"/>
          <w:szCs w:val="28"/>
        </w:rPr>
        <w:t>ГОРОДСКОЙ СОВЕТ МУНИЦИПАЛЬНОГО ОБРАЗОВАНИЯ</w:t>
      </w:r>
    </w:p>
    <w:p w:rsidR="005F5EA3" w:rsidRPr="00BF4C97" w:rsidRDefault="005F5EA3" w:rsidP="00A14621">
      <w:pPr>
        <w:pStyle w:val="a4"/>
        <w:jc w:val="center"/>
        <w:rPr>
          <w:b/>
          <w:sz w:val="28"/>
          <w:szCs w:val="28"/>
        </w:rPr>
      </w:pPr>
      <w:r w:rsidRPr="00BF4C97">
        <w:rPr>
          <w:b/>
          <w:sz w:val="28"/>
          <w:szCs w:val="28"/>
        </w:rPr>
        <w:t>«ГОРОДСКОЙ ОКРУГ ГОРОД НАЗРАНЬ»</w:t>
      </w:r>
    </w:p>
    <w:tbl>
      <w:tblPr>
        <w:tblW w:w="10188" w:type="dxa"/>
        <w:tblInd w:w="-612" w:type="dxa"/>
        <w:tblBorders>
          <w:top w:val="thickThinSmallGap" w:sz="24" w:space="0" w:color="auto"/>
        </w:tblBorders>
        <w:tblLook w:val="04A0"/>
      </w:tblPr>
      <w:tblGrid>
        <w:gridCol w:w="10188"/>
      </w:tblGrid>
      <w:tr w:rsidR="00A14621" w:rsidRPr="00BF4C97" w:rsidTr="006F0D55">
        <w:trPr>
          <w:trHeight w:val="45"/>
        </w:trPr>
        <w:tc>
          <w:tcPr>
            <w:tcW w:w="10188" w:type="dxa"/>
            <w:tcBorders>
              <w:top w:val="thickThinSmallGap" w:sz="24" w:space="0" w:color="auto"/>
              <w:left w:val="nil"/>
              <w:bottom w:val="nil"/>
              <w:right w:val="nil"/>
            </w:tcBorders>
            <w:hideMark/>
          </w:tcPr>
          <w:p w:rsidR="005F5EA3" w:rsidRPr="00BF4C97" w:rsidRDefault="005F5EA3" w:rsidP="00A14621">
            <w:pPr>
              <w:pStyle w:val="1"/>
              <w:jc w:val="center"/>
              <w:rPr>
                <w:rFonts w:ascii="Times New Roman" w:hAnsi="Times New Roman" w:cs="Times New Roman"/>
                <w:sz w:val="28"/>
                <w:szCs w:val="28"/>
              </w:rPr>
            </w:pPr>
            <w:r w:rsidRPr="00BF4C97">
              <w:rPr>
                <w:rFonts w:ascii="Times New Roman" w:hAnsi="Times New Roman" w:cs="Times New Roman"/>
                <w:sz w:val="28"/>
                <w:szCs w:val="28"/>
              </w:rPr>
              <w:t>РЕШЕНИЕ</w:t>
            </w:r>
          </w:p>
        </w:tc>
      </w:tr>
    </w:tbl>
    <w:p w:rsidR="005F5EA3" w:rsidRPr="00BF4C97" w:rsidRDefault="005F5EA3" w:rsidP="00A14621">
      <w:pPr>
        <w:pStyle w:val="a3"/>
        <w:spacing w:before="0" w:beforeAutospacing="0" w:after="0" w:afterAutospacing="0"/>
        <w:rPr>
          <w:b/>
          <w:bCs/>
          <w:sz w:val="28"/>
          <w:szCs w:val="28"/>
        </w:rPr>
      </w:pPr>
      <w:r w:rsidRPr="00BF4C97">
        <w:rPr>
          <w:b/>
          <w:bCs/>
          <w:sz w:val="28"/>
          <w:szCs w:val="28"/>
        </w:rPr>
        <w:t xml:space="preserve">                                                                                                 </w:t>
      </w:r>
    </w:p>
    <w:p w:rsidR="005F5EA3" w:rsidRPr="00BF4C97" w:rsidRDefault="005803F7" w:rsidP="00A14621">
      <w:pPr>
        <w:pStyle w:val="a3"/>
        <w:spacing w:before="0" w:beforeAutospacing="0" w:after="0" w:afterAutospacing="0"/>
        <w:rPr>
          <w:b/>
          <w:sz w:val="28"/>
          <w:szCs w:val="28"/>
        </w:rPr>
      </w:pPr>
      <w:r w:rsidRPr="00BF4C97">
        <w:rPr>
          <w:b/>
          <w:sz w:val="28"/>
          <w:szCs w:val="28"/>
        </w:rPr>
        <w:t xml:space="preserve">№ </w:t>
      </w:r>
      <w:r w:rsidR="00EA1F9A" w:rsidRPr="00BF4C97">
        <w:rPr>
          <w:b/>
          <w:sz w:val="28"/>
          <w:szCs w:val="28"/>
        </w:rPr>
        <w:t>2/</w:t>
      </w:r>
      <w:r w:rsidR="00B511F4" w:rsidRPr="00BF4C97">
        <w:rPr>
          <w:b/>
          <w:sz w:val="28"/>
          <w:szCs w:val="28"/>
        </w:rPr>
        <w:t>8</w:t>
      </w:r>
      <w:r w:rsidRPr="00BF4C97">
        <w:rPr>
          <w:b/>
          <w:sz w:val="28"/>
          <w:szCs w:val="28"/>
        </w:rPr>
        <w:t>-3</w:t>
      </w:r>
      <w:r w:rsidR="005F5EA3" w:rsidRPr="00BF4C97">
        <w:rPr>
          <w:b/>
          <w:sz w:val="28"/>
          <w:szCs w:val="28"/>
        </w:rPr>
        <w:t xml:space="preserve">                                                        </w:t>
      </w:r>
      <w:r w:rsidR="00D626A9" w:rsidRPr="00BF4C97">
        <w:rPr>
          <w:b/>
          <w:sz w:val="28"/>
          <w:szCs w:val="28"/>
        </w:rPr>
        <w:t xml:space="preserve">   </w:t>
      </w:r>
      <w:r w:rsidRPr="00BF4C97">
        <w:rPr>
          <w:b/>
          <w:sz w:val="28"/>
          <w:szCs w:val="28"/>
        </w:rPr>
        <w:t xml:space="preserve">             </w:t>
      </w:r>
      <w:r w:rsidR="00D626A9" w:rsidRPr="00BF4C97">
        <w:rPr>
          <w:b/>
          <w:sz w:val="28"/>
          <w:szCs w:val="28"/>
        </w:rPr>
        <w:t xml:space="preserve">    </w:t>
      </w:r>
      <w:r w:rsidR="00B470EB" w:rsidRPr="00BF4C97">
        <w:rPr>
          <w:b/>
          <w:sz w:val="28"/>
          <w:szCs w:val="28"/>
        </w:rPr>
        <w:t xml:space="preserve">      </w:t>
      </w:r>
      <w:r w:rsidR="00D626A9" w:rsidRPr="00BF4C97">
        <w:rPr>
          <w:b/>
          <w:sz w:val="28"/>
          <w:szCs w:val="28"/>
        </w:rPr>
        <w:t xml:space="preserve">  </w:t>
      </w:r>
      <w:r w:rsidRPr="00BF4C97">
        <w:rPr>
          <w:b/>
          <w:sz w:val="28"/>
          <w:szCs w:val="28"/>
        </w:rPr>
        <w:t xml:space="preserve">от 8 октября </w:t>
      </w:r>
      <w:r w:rsidR="005F5EA3" w:rsidRPr="00BF4C97">
        <w:rPr>
          <w:b/>
          <w:sz w:val="28"/>
          <w:szCs w:val="28"/>
        </w:rPr>
        <w:t>2015</w:t>
      </w:r>
      <w:r w:rsidR="00B470EB" w:rsidRPr="00BF4C97">
        <w:rPr>
          <w:b/>
          <w:sz w:val="28"/>
          <w:szCs w:val="28"/>
        </w:rPr>
        <w:t xml:space="preserve">  </w:t>
      </w:r>
      <w:r w:rsidR="005F5EA3" w:rsidRPr="00BF4C97">
        <w:rPr>
          <w:b/>
          <w:sz w:val="28"/>
          <w:szCs w:val="28"/>
        </w:rPr>
        <w:t>г.</w:t>
      </w:r>
    </w:p>
    <w:p w:rsidR="005F5EA3" w:rsidRPr="00BF4C97" w:rsidRDefault="005F5EA3" w:rsidP="00A14621">
      <w:pPr>
        <w:pStyle w:val="a3"/>
        <w:spacing w:before="0" w:beforeAutospacing="0" w:after="0" w:afterAutospacing="0"/>
        <w:jc w:val="center"/>
        <w:rPr>
          <w:bCs/>
          <w:sz w:val="28"/>
          <w:szCs w:val="28"/>
        </w:rPr>
      </w:pPr>
    </w:p>
    <w:p w:rsidR="005F5EA3" w:rsidRPr="00BF4C97" w:rsidRDefault="005F5EA3" w:rsidP="00A14621">
      <w:pPr>
        <w:pStyle w:val="a4"/>
        <w:jc w:val="center"/>
        <w:rPr>
          <w:b/>
          <w:sz w:val="28"/>
          <w:szCs w:val="28"/>
        </w:rPr>
      </w:pPr>
      <w:r w:rsidRPr="00BF4C97">
        <w:rPr>
          <w:b/>
          <w:sz w:val="28"/>
          <w:szCs w:val="28"/>
        </w:rPr>
        <w:t>О внесении изменений и дополнений в Устав муниципального образования «Городской округ город Назрань»</w:t>
      </w:r>
    </w:p>
    <w:p w:rsidR="005F5EA3" w:rsidRPr="00BF4C97" w:rsidRDefault="005F5EA3" w:rsidP="00A14621">
      <w:pPr>
        <w:pStyle w:val="a3"/>
        <w:spacing w:before="0" w:beforeAutospacing="0" w:after="0" w:afterAutospacing="0"/>
        <w:ind w:firstLine="708"/>
        <w:jc w:val="both"/>
        <w:rPr>
          <w:b/>
          <w:sz w:val="28"/>
          <w:szCs w:val="28"/>
        </w:rPr>
      </w:pPr>
    </w:p>
    <w:p w:rsidR="005F5EA3" w:rsidRPr="00BF4C97" w:rsidRDefault="005F5EA3" w:rsidP="00A14621">
      <w:pPr>
        <w:pStyle w:val="a3"/>
        <w:spacing w:before="0" w:beforeAutospacing="0" w:after="0" w:afterAutospacing="0"/>
        <w:ind w:firstLine="708"/>
        <w:jc w:val="both"/>
        <w:rPr>
          <w:sz w:val="28"/>
          <w:szCs w:val="28"/>
        </w:rPr>
      </w:pPr>
      <w:r w:rsidRPr="00BF4C97">
        <w:rPr>
          <w:rStyle w:val="FontStyle17"/>
          <w:sz w:val="28"/>
          <w:szCs w:val="28"/>
        </w:rPr>
        <w:t xml:space="preserve">         В соответствии с изменениями, внесенными в Федеральный закон от 6 октября 2003г</w:t>
      </w:r>
      <w:r w:rsidRPr="00BF4C97">
        <w:rPr>
          <w:rStyle w:val="FontStyle29"/>
          <w:sz w:val="28"/>
          <w:szCs w:val="28"/>
        </w:rPr>
        <w:t xml:space="preserve">. №131–ФЗ </w:t>
      </w:r>
      <w:r w:rsidRPr="00BF4C97">
        <w:rPr>
          <w:sz w:val="28"/>
          <w:szCs w:val="28"/>
        </w:rPr>
        <w:t xml:space="preserve">"Об общих принципах организации местного самоуправления в Российской Федерации", Городской совет муниципального образования «Городской округ город Назрань» </w:t>
      </w:r>
      <w:r w:rsidRPr="00BF4C97">
        <w:rPr>
          <w:b/>
          <w:sz w:val="28"/>
          <w:szCs w:val="28"/>
        </w:rPr>
        <w:t>решил:</w:t>
      </w:r>
    </w:p>
    <w:p w:rsidR="00CB4D07" w:rsidRPr="00BF4C97" w:rsidRDefault="00CB4D07" w:rsidP="00A14621">
      <w:pPr>
        <w:spacing w:line="240" w:lineRule="auto"/>
        <w:jc w:val="both"/>
        <w:rPr>
          <w:rFonts w:ascii="Times New Roman" w:eastAsia="Times New Roman" w:hAnsi="Times New Roman" w:cs="Times New Roman"/>
          <w:sz w:val="28"/>
          <w:szCs w:val="28"/>
        </w:rPr>
      </w:pPr>
    </w:p>
    <w:p w:rsidR="005F5EA3" w:rsidRPr="00BF4C97" w:rsidRDefault="005F5EA3" w:rsidP="00CB4D07">
      <w:pPr>
        <w:spacing w:line="240" w:lineRule="auto"/>
        <w:ind w:firstLine="708"/>
        <w:jc w:val="both"/>
        <w:rPr>
          <w:rFonts w:ascii="Times New Roman" w:hAnsi="Times New Roman" w:cs="Times New Roman"/>
          <w:sz w:val="28"/>
          <w:szCs w:val="28"/>
        </w:rPr>
      </w:pPr>
      <w:r w:rsidRPr="00BF4C97">
        <w:rPr>
          <w:rFonts w:ascii="Times New Roman" w:hAnsi="Times New Roman" w:cs="Times New Roman"/>
          <w:sz w:val="28"/>
          <w:szCs w:val="28"/>
        </w:rPr>
        <w:t xml:space="preserve">1. Внести в Устав города Назрань, утвержденный Решением Городского Совета муниципального образования «Городской округ город Назрань» от 24.12.2009г. №5/22-1 зарегистрированный Управлением Минюста России по Республике Ингушетия от 28 декабря </w:t>
      </w:r>
      <w:smartTag w:uri="urn:schemas-microsoft-com:office:smarttags" w:element="metricconverter">
        <w:smartTagPr>
          <w:attr w:name="ProductID" w:val="2009 г"/>
        </w:smartTagPr>
        <w:r w:rsidRPr="00BF4C97">
          <w:rPr>
            <w:rFonts w:ascii="Times New Roman" w:hAnsi="Times New Roman" w:cs="Times New Roman"/>
            <w:sz w:val="28"/>
            <w:szCs w:val="28"/>
          </w:rPr>
          <w:t>2009 г</w:t>
        </w:r>
      </w:smartTag>
      <w:r w:rsidRPr="00BF4C97">
        <w:rPr>
          <w:rFonts w:ascii="Times New Roman" w:hAnsi="Times New Roman" w:cs="Times New Roman"/>
          <w:sz w:val="28"/>
          <w:szCs w:val="28"/>
        </w:rPr>
        <w:t xml:space="preserve">. № </w:t>
      </w:r>
      <w:r w:rsidRPr="00BF4C97">
        <w:rPr>
          <w:rFonts w:ascii="Times New Roman" w:hAnsi="Times New Roman" w:cs="Times New Roman"/>
          <w:sz w:val="28"/>
          <w:szCs w:val="28"/>
          <w:lang w:val="en-US"/>
        </w:rPr>
        <w:t>RU</w:t>
      </w:r>
      <w:r w:rsidRPr="00BF4C97">
        <w:rPr>
          <w:rFonts w:ascii="Times New Roman" w:hAnsi="Times New Roman" w:cs="Times New Roman"/>
          <w:sz w:val="28"/>
          <w:szCs w:val="28"/>
        </w:rPr>
        <w:t>063020002009001, следующие изменения и дополнения:</w:t>
      </w:r>
    </w:p>
    <w:p w:rsidR="00C14098" w:rsidRPr="00BF4C97" w:rsidRDefault="00C14098" w:rsidP="00CB4D07">
      <w:pPr>
        <w:pStyle w:val="ConsPlusNormal"/>
        <w:widowControl/>
        <w:ind w:firstLine="708"/>
        <w:jc w:val="both"/>
        <w:outlineLvl w:val="2"/>
        <w:rPr>
          <w:rFonts w:ascii="Times New Roman" w:hAnsi="Times New Roman" w:cs="Times New Roman"/>
          <w:sz w:val="28"/>
          <w:szCs w:val="28"/>
        </w:rPr>
      </w:pPr>
      <w:r w:rsidRPr="00BF4C97">
        <w:rPr>
          <w:rFonts w:ascii="Times New Roman" w:hAnsi="Times New Roman" w:cs="Times New Roman"/>
          <w:b/>
          <w:sz w:val="28"/>
          <w:szCs w:val="28"/>
        </w:rPr>
        <w:t>1)</w:t>
      </w:r>
      <w:r w:rsidRPr="00BF4C97">
        <w:rPr>
          <w:rFonts w:ascii="Times New Roman" w:hAnsi="Times New Roman" w:cs="Times New Roman"/>
          <w:sz w:val="28"/>
          <w:szCs w:val="28"/>
        </w:rPr>
        <w:t xml:space="preserve"> статью 9. изложить в новой редакции: «1.  В целях более эффективного решения вопросов местного значения г. Назрань </w:t>
      </w:r>
      <w:proofErr w:type="gramStart"/>
      <w:r w:rsidRPr="00BF4C97">
        <w:rPr>
          <w:rFonts w:ascii="Times New Roman" w:hAnsi="Times New Roman" w:cs="Times New Roman"/>
          <w:sz w:val="28"/>
          <w:szCs w:val="28"/>
        </w:rPr>
        <w:t>разделен</w:t>
      </w:r>
      <w:proofErr w:type="gramEnd"/>
      <w:r w:rsidRPr="00BF4C97">
        <w:rPr>
          <w:rFonts w:ascii="Times New Roman" w:hAnsi="Times New Roman" w:cs="Times New Roman"/>
          <w:sz w:val="28"/>
          <w:szCs w:val="28"/>
        </w:rPr>
        <w:t xml:space="preserve"> на </w:t>
      </w:r>
      <w:r w:rsidR="00096E34" w:rsidRPr="00BF4C97">
        <w:rPr>
          <w:rFonts w:ascii="Times New Roman" w:hAnsi="Times New Roman" w:cs="Times New Roman"/>
          <w:sz w:val="28"/>
          <w:szCs w:val="28"/>
        </w:rPr>
        <w:t>администрати</w:t>
      </w:r>
      <w:r w:rsidR="00BF4C97">
        <w:rPr>
          <w:rFonts w:ascii="Times New Roman" w:hAnsi="Times New Roman" w:cs="Times New Roman"/>
          <w:sz w:val="28"/>
          <w:szCs w:val="28"/>
        </w:rPr>
        <w:t>в</w:t>
      </w:r>
      <w:r w:rsidR="00096E34" w:rsidRPr="00BF4C97">
        <w:rPr>
          <w:rFonts w:ascii="Times New Roman" w:hAnsi="Times New Roman" w:cs="Times New Roman"/>
          <w:sz w:val="28"/>
          <w:szCs w:val="28"/>
        </w:rPr>
        <w:t>ные округа</w:t>
      </w:r>
      <w:r w:rsidRPr="00BF4C97">
        <w:rPr>
          <w:rFonts w:ascii="Times New Roman" w:hAnsi="Times New Roman" w:cs="Times New Roman"/>
          <w:sz w:val="28"/>
          <w:szCs w:val="28"/>
        </w:rPr>
        <w:t>:</w:t>
      </w:r>
      <w:r w:rsidR="00096E34" w:rsidRPr="00BF4C97">
        <w:rPr>
          <w:rFonts w:ascii="Times New Roman" w:hAnsi="Times New Roman" w:cs="Times New Roman"/>
          <w:sz w:val="28"/>
          <w:szCs w:val="28"/>
        </w:rPr>
        <w:t xml:space="preserve"> </w:t>
      </w:r>
      <w:proofErr w:type="spellStart"/>
      <w:r w:rsidRPr="00BF4C97">
        <w:rPr>
          <w:rFonts w:ascii="Times New Roman" w:hAnsi="Times New Roman" w:cs="Times New Roman"/>
          <w:sz w:val="28"/>
          <w:szCs w:val="28"/>
        </w:rPr>
        <w:t>Альтиевский</w:t>
      </w:r>
      <w:proofErr w:type="spellEnd"/>
      <w:r w:rsidRPr="00BF4C97">
        <w:rPr>
          <w:rFonts w:ascii="Times New Roman" w:hAnsi="Times New Roman" w:cs="Times New Roman"/>
          <w:sz w:val="28"/>
          <w:szCs w:val="28"/>
        </w:rPr>
        <w:t xml:space="preserve">, </w:t>
      </w:r>
      <w:proofErr w:type="spellStart"/>
      <w:r w:rsidRPr="00BF4C97">
        <w:rPr>
          <w:rFonts w:ascii="Times New Roman" w:hAnsi="Times New Roman" w:cs="Times New Roman"/>
          <w:sz w:val="28"/>
          <w:szCs w:val="28"/>
        </w:rPr>
        <w:t>Гамурзиевский</w:t>
      </w:r>
      <w:proofErr w:type="spellEnd"/>
      <w:r w:rsidRPr="00BF4C97">
        <w:rPr>
          <w:rFonts w:ascii="Times New Roman" w:hAnsi="Times New Roman" w:cs="Times New Roman"/>
          <w:sz w:val="28"/>
          <w:szCs w:val="28"/>
        </w:rPr>
        <w:t xml:space="preserve">, </w:t>
      </w:r>
      <w:proofErr w:type="spellStart"/>
      <w:r w:rsidRPr="00BF4C97">
        <w:rPr>
          <w:rFonts w:ascii="Times New Roman" w:hAnsi="Times New Roman" w:cs="Times New Roman"/>
          <w:sz w:val="28"/>
          <w:szCs w:val="28"/>
        </w:rPr>
        <w:t>Насыр-Кортский</w:t>
      </w:r>
      <w:proofErr w:type="spellEnd"/>
      <w:r w:rsidRPr="00BF4C97">
        <w:rPr>
          <w:rFonts w:ascii="Times New Roman" w:hAnsi="Times New Roman" w:cs="Times New Roman"/>
          <w:sz w:val="28"/>
          <w:szCs w:val="28"/>
        </w:rPr>
        <w:t xml:space="preserve"> и Центральный,</w:t>
      </w:r>
      <w:r w:rsidR="00096E34" w:rsidRPr="00BF4C97">
        <w:rPr>
          <w:rFonts w:ascii="Times New Roman" w:hAnsi="Times New Roman" w:cs="Times New Roman"/>
          <w:sz w:val="28"/>
          <w:szCs w:val="28"/>
        </w:rPr>
        <w:t xml:space="preserve"> </w:t>
      </w:r>
      <w:proofErr w:type="gramStart"/>
      <w:r w:rsidR="00096E34" w:rsidRPr="00BF4C97">
        <w:rPr>
          <w:rFonts w:ascii="Times New Roman" w:hAnsi="Times New Roman" w:cs="Times New Roman"/>
          <w:sz w:val="28"/>
          <w:szCs w:val="28"/>
        </w:rPr>
        <w:t>которые</w:t>
      </w:r>
      <w:proofErr w:type="gramEnd"/>
      <w:r w:rsidRPr="00BF4C97">
        <w:rPr>
          <w:rFonts w:ascii="Times New Roman" w:hAnsi="Times New Roman" w:cs="Times New Roman"/>
          <w:sz w:val="28"/>
          <w:szCs w:val="28"/>
        </w:rPr>
        <w:t xml:space="preserve"> не являю</w:t>
      </w:r>
      <w:r w:rsidR="00096E34" w:rsidRPr="00BF4C97">
        <w:rPr>
          <w:rFonts w:ascii="Times New Roman" w:hAnsi="Times New Roman" w:cs="Times New Roman"/>
          <w:sz w:val="28"/>
          <w:szCs w:val="28"/>
        </w:rPr>
        <w:t>тся</w:t>
      </w:r>
      <w:r w:rsidRPr="00BF4C97">
        <w:rPr>
          <w:rFonts w:ascii="Times New Roman" w:hAnsi="Times New Roman" w:cs="Times New Roman"/>
          <w:sz w:val="28"/>
          <w:szCs w:val="28"/>
        </w:rPr>
        <w:t xml:space="preserve"> муниципальными образованиями.»;</w:t>
      </w:r>
    </w:p>
    <w:p w:rsidR="005F5EA3" w:rsidRPr="00BF4C97" w:rsidRDefault="00C14098" w:rsidP="00CB4D07">
      <w:pPr>
        <w:pStyle w:val="a4"/>
        <w:ind w:firstLine="708"/>
        <w:jc w:val="both"/>
        <w:rPr>
          <w:sz w:val="28"/>
          <w:szCs w:val="28"/>
        </w:rPr>
      </w:pPr>
      <w:r w:rsidRPr="00BF4C97">
        <w:rPr>
          <w:b/>
          <w:sz w:val="28"/>
          <w:szCs w:val="28"/>
        </w:rPr>
        <w:t>2</w:t>
      </w:r>
      <w:r w:rsidR="005F5EA3" w:rsidRPr="00BF4C97">
        <w:rPr>
          <w:b/>
          <w:sz w:val="28"/>
          <w:szCs w:val="28"/>
        </w:rPr>
        <w:t>)</w:t>
      </w:r>
      <w:r w:rsidR="005F5EA3" w:rsidRPr="00BF4C97">
        <w:rPr>
          <w:sz w:val="28"/>
          <w:szCs w:val="28"/>
        </w:rPr>
        <w:t xml:space="preserve"> в части 1 статьи 11:</w:t>
      </w:r>
    </w:p>
    <w:p w:rsidR="005F5EA3" w:rsidRPr="00BF4C97" w:rsidRDefault="005F5EA3" w:rsidP="00D86079">
      <w:pPr>
        <w:pStyle w:val="a4"/>
        <w:ind w:firstLine="708"/>
        <w:jc w:val="both"/>
        <w:rPr>
          <w:sz w:val="28"/>
          <w:szCs w:val="28"/>
        </w:rPr>
      </w:pPr>
      <w:r w:rsidRPr="00BF4C97">
        <w:rPr>
          <w:sz w:val="28"/>
          <w:szCs w:val="28"/>
        </w:rPr>
        <w:t xml:space="preserve">- в пункте 20 после слов «физической культуры» добавить слова «школьного спорта»; </w:t>
      </w:r>
    </w:p>
    <w:p w:rsidR="005F5EA3" w:rsidRPr="00BF4C97" w:rsidRDefault="005F5EA3" w:rsidP="00D86079">
      <w:pPr>
        <w:pStyle w:val="a4"/>
        <w:ind w:firstLine="708"/>
        <w:jc w:val="both"/>
        <w:rPr>
          <w:sz w:val="28"/>
          <w:szCs w:val="28"/>
        </w:rPr>
      </w:pPr>
      <w:r w:rsidRPr="00BF4C97">
        <w:rPr>
          <w:sz w:val="28"/>
          <w:szCs w:val="28"/>
        </w:rPr>
        <w:t xml:space="preserve">- в пункте 26 слова «за использованием земель городского округа» заменить словами «в границах городского округа»; </w:t>
      </w:r>
    </w:p>
    <w:p w:rsidR="005F5EA3" w:rsidRPr="00BF4C97" w:rsidRDefault="005F5EA3" w:rsidP="00D86079">
      <w:pPr>
        <w:pStyle w:val="a4"/>
        <w:ind w:firstLine="708"/>
        <w:jc w:val="both"/>
        <w:rPr>
          <w:kern w:val="2"/>
          <w:sz w:val="28"/>
          <w:szCs w:val="28"/>
        </w:rPr>
      </w:pPr>
      <w:r w:rsidRPr="00BF4C97">
        <w:rPr>
          <w:kern w:val="2"/>
          <w:sz w:val="28"/>
          <w:szCs w:val="28"/>
        </w:rPr>
        <w:t>- п</w:t>
      </w:r>
      <w:r w:rsidR="004477B6" w:rsidRPr="00BF4C97">
        <w:rPr>
          <w:kern w:val="2"/>
          <w:sz w:val="28"/>
          <w:szCs w:val="28"/>
        </w:rPr>
        <w:t>ункт 40 считать утратившим силу;</w:t>
      </w:r>
    </w:p>
    <w:p w:rsidR="005F5EA3" w:rsidRPr="00BF4C97" w:rsidRDefault="00C14098" w:rsidP="00D86079">
      <w:pPr>
        <w:pStyle w:val="a4"/>
        <w:ind w:firstLine="708"/>
        <w:jc w:val="both"/>
        <w:rPr>
          <w:kern w:val="2"/>
          <w:sz w:val="28"/>
          <w:szCs w:val="28"/>
        </w:rPr>
      </w:pPr>
      <w:r w:rsidRPr="00BF4C97">
        <w:rPr>
          <w:b/>
          <w:kern w:val="2"/>
          <w:sz w:val="28"/>
          <w:szCs w:val="28"/>
        </w:rPr>
        <w:t xml:space="preserve">- </w:t>
      </w:r>
      <w:r w:rsidR="005F5EA3" w:rsidRPr="00BF4C97">
        <w:rPr>
          <w:kern w:val="2"/>
          <w:sz w:val="28"/>
          <w:szCs w:val="28"/>
        </w:rPr>
        <w:t>часть 2 статьи 11 дополнить пунктами 14,15 и 16 следующего содержания:</w:t>
      </w:r>
    </w:p>
    <w:p w:rsidR="005F5EA3" w:rsidRPr="00BF4C97" w:rsidRDefault="005F5EA3" w:rsidP="00CB4D07">
      <w:pPr>
        <w:pStyle w:val="a4"/>
        <w:ind w:firstLine="708"/>
        <w:jc w:val="both"/>
        <w:rPr>
          <w:sz w:val="28"/>
          <w:szCs w:val="28"/>
        </w:rPr>
      </w:pPr>
      <w:r w:rsidRPr="00BF4C97">
        <w:rPr>
          <w:kern w:val="2"/>
          <w:sz w:val="28"/>
          <w:szCs w:val="28"/>
        </w:rPr>
        <w:t>«</w:t>
      </w:r>
      <w:r w:rsidRPr="00BF4C97">
        <w:rPr>
          <w:sz w:val="28"/>
          <w:szCs w:val="28"/>
        </w:rPr>
        <w:t xml:space="preserve">14) создание условий для организации </w:t>
      </w:r>
      <w:proofErr w:type="gramStart"/>
      <w:r w:rsidRPr="00BF4C97">
        <w:rPr>
          <w:sz w:val="28"/>
          <w:szCs w:val="28"/>
        </w:rPr>
        <w:t>проведения независимой оценки качества оказания услуг</w:t>
      </w:r>
      <w:proofErr w:type="gramEnd"/>
      <w:r w:rsidRPr="00BF4C97">
        <w:rPr>
          <w:sz w:val="28"/>
          <w:szCs w:val="28"/>
        </w:rPr>
        <w:t xml:space="preserve"> организациями в порядке и на условиях, которые установлены федеральными законами;</w:t>
      </w:r>
    </w:p>
    <w:p w:rsidR="005F5EA3" w:rsidRPr="00BF4C97" w:rsidRDefault="005F5EA3" w:rsidP="00CB4D07">
      <w:pPr>
        <w:pStyle w:val="a4"/>
        <w:ind w:firstLine="708"/>
        <w:jc w:val="both"/>
        <w:rPr>
          <w:sz w:val="28"/>
          <w:szCs w:val="28"/>
        </w:rPr>
      </w:pPr>
      <w:bookmarkStart w:id="0" w:name="dst101297"/>
      <w:bookmarkEnd w:id="0"/>
      <w:r w:rsidRPr="00BF4C97">
        <w:rPr>
          <w:sz w:val="28"/>
          <w:szCs w:val="28"/>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w:t>
      </w:r>
      <w:r w:rsidR="00EA1F9A" w:rsidRPr="00BF4C97">
        <w:rPr>
          <w:sz w:val="28"/>
          <w:szCs w:val="28"/>
        </w:rPr>
        <w:t xml:space="preserve"> соответствии с жилищным законодательством</w:t>
      </w:r>
      <w:r w:rsidR="004477B6" w:rsidRPr="00BF4C97">
        <w:rPr>
          <w:sz w:val="28"/>
          <w:szCs w:val="28"/>
        </w:rPr>
        <w:t>;</w:t>
      </w:r>
      <w:r w:rsidRPr="00BF4C97">
        <w:rPr>
          <w:sz w:val="28"/>
          <w:szCs w:val="28"/>
        </w:rPr>
        <w:t xml:space="preserve"> </w:t>
      </w:r>
    </w:p>
    <w:p w:rsidR="00CB4D07" w:rsidRPr="00BF4C97" w:rsidRDefault="005F5EA3" w:rsidP="00CB4D07">
      <w:pPr>
        <w:pStyle w:val="a4"/>
        <w:ind w:firstLine="708"/>
        <w:jc w:val="both"/>
        <w:rPr>
          <w:sz w:val="28"/>
          <w:szCs w:val="28"/>
        </w:rPr>
      </w:pPr>
      <w:bookmarkStart w:id="1" w:name="dst638"/>
      <w:bookmarkEnd w:id="1"/>
      <w:r w:rsidRPr="00BF4C97">
        <w:rPr>
          <w:sz w:val="28"/>
          <w:szCs w:val="28"/>
        </w:rPr>
        <w:t>16) осуществление мероприятий по отлову и содержанию безнадзорных животных, обитающих на</w:t>
      </w:r>
      <w:r w:rsidR="006A7CAC" w:rsidRPr="00BF4C97">
        <w:rPr>
          <w:sz w:val="28"/>
          <w:szCs w:val="28"/>
        </w:rPr>
        <w:t xml:space="preserve"> территории городского округа</w:t>
      </w:r>
      <w:proofErr w:type="gramStart"/>
      <w:r w:rsidR="006A7CAC" w:rsidRPr="00BF4C97">
        <w:rPr>
          <w:sz w:val="28"/>
          <w:szCs w:val="28"/>
        </w:rPr>
        <w:t>.»;</w:t>
      </w:r>
      <w:proofErr w:type="gramEnd"/>
    </w:p>
    <w:p w:rsidR="00A40533" w:rsidRPr="00BF4C97" w:rsidRDefault="00D67B60" w:rsidP="00CB4D07">
      <w:pPr>
        <w:pStyle w:val="a4"/>
        <w:ind w:firstLine="708"/>
        <w:jc w:val="both"/>
        <w:rPr>
          <w:sz w:val="28"/>
          <w:szCs w:val="28"/>
        </w:rPr>
      </w:pPr>
      <w:r w:rsidRPr="00BF4C97">
        <w:rPr>
          <w:b/>
          <w:sz w:val="28"/>
          <w:szCs w:val="28"/>
        </w:rPr>
        <w:lastRenderedPageBreak/>
        <w:t>3)</w:t>
      </w:r>
      <w:r w:rsidRPr="00BF4C97">
        <w:rPr>
          <w:sz w:val="28"/>
          <w:szCs w:val="28"/>
        </w:rPr>
        <w:t xml:space="preserve"> </w:t>
      </w:r>
      <w:r w:rsidR="00A40533" w:rsidRPr="00BF4C97">
        <w:rPr>
          <w:sz w:val="28"/>
          <w:szCs w:val="28"/>
        </w:rPr>
        <w:t xml:space="preserve"> в статье 12</w:t>
      </w:r>
      <w:r w:rsidR="00C14098" w:rsidRPr="00BF4C97">
        <w:rPr>
          <w:sz w:val="28"/>
          <w:szCs w:val="28"/>
        </w:rPr>
        <w:t xml:space="preserve"> пункт 10 части 1 дополнить</w:t>
      </w:r>
      <w:r w:rsidR="007A5C50" w:rsidRPr="00BF4C97">
        <w:rPr>
          <w:sz w:val="28"/>
          <w:szCs w:val="28"/>
        </w:rPr>
        <w:t xml:space="preserve"> абзацем следующего содержания</w:t>
      </w:r>
      <w:r w:rsidR="00A40533" w:rsidRPr="00BF4C97">
        <w:rPr>
          <w:sz w:val="28"/>
          <w:szCs w:val="28"/>
        </w:rPr>
        <w:t>:</w:t>
      </w:r>
    </w:p>
    <w:p w:rsidR="00C14098" w:rsidRPr="00BF4C97" w:rsidRDefault="007A5C50" w:rsidP="00A40533">
      <w:pPr>
        <w:pStyle w:val="a4"/>
        <w:ind w:firstLine="708"/>
        <w:jc w:val="both"/>
        <w:rPr>
          <w:sz w:val="28"/>
          <w:szCs w:val="28"/>
        </w:rPr>
      </w:pPr>
      <w:r w:rsidRPr="00BF4C97">
        <w:rPr>
          <w:sz w:val="28"/>
          <w:szCs w:val="28"/>
        </w:rPr>
        <w:t xml:space="preserve"> «</w:t>
      </w:r>
      <w:r w:rsidR="00C14098" w:rsidRPr="00BF4C97">
        <w:rPr>
          <w:sz w:val="28"/>
          <w:szCs w:val="28"/>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anchor="dst71" w:history="1">
        <w:r w:rsidR="00C14098" w:rsidRPr="00BF4C97">
          <w:rPr>
            <w:rStyle w:val="a5"/>
            <w:color w:val="auto"/>
            <w:sz w:val="28"/>
            <w:szCs w:val="28"/>
            <w:u w:val="none"/>
          </w:rPr>
          <w:t>законодательством</w:t>
        </w:r>
      </w:hyperlink>
      <w:r w:rsidR="00C14098" w:rsidRPr="00BF4C97">
        <w:rPr>
          <w:sz w:val="28"/>
          <w:szCs w:val="28"/>
        </w:rPr>
        <w:t xml:space="preserve"> Российской Федерации о муниципальной службе»;</w:t>
      </w:r>
    </w:p>
    <w:p w:rsidR="000E06E2" w:rsidRPr="00BF4C97" w:rsidRDefault="00A40533" w:rsidP="00D86079">
      <w:pPr>
        <w:pStyle w:val="ConsPlusNormal"/>
        <w:widowControl/>
        <w:ind w:firstLine="708"/>
        <w:jc w:val="both"/>
        <w:outlineLvl w:val="2"/>
        <w:rPr>
          <w:rFonts w:ascii="Times New Roman" w:hAnsi="Times New Roman" w:cs="Times New Roman"/>
          <w:sz w:val="28"/>
          <w:szCs w:val="28"/>
        </w:rPr>
      </w:pPr>
      <w:r w:rsidRPr="00BF4C97">
        <w:rPr>
          <w:rFonts w:ascii="Times New Roman" w:hAnsi="Times New Roman" w:cs="Times New Roman"/>
          <w:b/>
          <w:sz w:val="28"/>
          <w:szCs w:val="28"/>
        </w:rPr>
        <w:t>4</w:t>
      </w:r>
      <w:r w:rsidR="00D67B60" w:rsidRPr="00BF4C97">
        <w:rPr>
          <w:rFonts w:ascii="Times New Roman" w:hAnsi="Times New Roman" w:cs="Times New Roman"/>
          <w:b/>
          <w:sz w:val="28"/>
          <w:szCs w:val="28"/>
        </w:rPr>
        <w:t>)</w:t>
      </w:r>
      <w:r w:rsidR="00AE55DB" w:rsidRPr="00BF4C97">
        <w:rPr>
          <w:rFonts w:ascii="Times New Roman" w:hAnsi="Times New Roman" w:cs="Times New Roman"/>
          <w:sz w:val="28"/>
          <w:szCs w:val="28"/>
        </w:rPr>
        <w:t xml:space="preserve"> ч</w:t>
      </w:r>
      <w:r w:rsidR="00067FE9" w:rsidRPr="00BF4C97">
        <w:rPr>
          <w:rFonts w:ascii="Times New Roman" w:hAnsi="Times New Roman" w:cs="Times New Roman"/>
          <w:sz w:val="28"/>
          <w:szCs w:val="28"/>
        </w:rPr>
        <w:t>асть 2 статьи 26 изложить в новой редакции:</w:t>
      </w:r>
    </w:p>
    <w:p w:rsidR="00067FE9" w:rsidRPr="00BF4C97" w:rsidRDefault="00067FE9" w:rsidP="00D86079">
      <w:pPr>
        <w:pStyle w:val="ConsPlusNormal"/>
        <w:widowControl/>
        <w:ind w:firstLine="708"/>
        <w:jc w:val="both"/>
        <w:outlineLvl w:val="2"/>
        <w:rPr>
          <w:rFonts w:ascii="Times New Roman" w:hAnsi="Times New Roman" w:cs="Times New Roman"/>
          <w:sz w:val="28"/>
          <w:szCs w:val="28"/>
        </w:rPr>
      </w:pPr>
      <w:r w:rsidRPr="00BF4C97">
        <w:rPr>
          <w:rFonts w:ascii="Times New Roman" w:hAnsi="Times New Roman" w:cs="Times New Roman"/>
          <w:sz w:val="28"/>
          <w:szCs w:val="28"/>
        </w:rPr>
        <w:t xml:space="preserve">«2. Администрации </w:t>
      </w:r>
      <w:proofErr w:type="spellStart"/>
      <w:r w:rsidRPr="00BF4C97">
        <w:rPr>
          <w:rFonts w:ascii="Times New Roman" w:hAnsi="Times New Roman" w:cs="Times New Roman"/>
          <w:sz w:val="28"/>
          <w:szCs w:val="28"/>
        </w:rPr>
        <w:t>Альтиевского</w:t>
      </w:r>
      <w:proofErr w:type="spellEnd"/>
      <w:r w:rsidRPr="00BF4C97">
        <w:rPr>
          <w:rFonts w:ascii="Times New Roman" w:hAnsi="Times New Roman" w:cs="Times New Roman"/>
          <w:sz w:val="28"/>
          <w:szCs w:val="28"/>
        </w:rPr>
        <w:t xml:space="preserve"> административного округа, </w:t>
      </w:r>
      <w:proofErr w:type="spellStart"/>
      <w:r w:rsidRPr="00BF4C97">
        <w:rPr>
          <w:rFonts w:ascii="Times New Roman" w:hAnsi="Times New Roman" w:cs="Times New Roman"/>
          <w:sz w:val="28"/>
          <w:szCs w:val="28"/>
        </w:rPr>
        <w:t>Гамурзиевского</w:t>
      </w:r>
      <w:proofErr w:type="spellEnd"/>
      <w:r w:rsidRPr="00BF4C97">
        <w:rPr>
          <w:rFonts w:ascii="Times New Roman" w:hAnsi="Times New Roman" w:cs="Times New Roman"/>
          <w:sz w:val="28"/>
          <w:szCs w:val="28"/>
        </w:rPr>
        <w:t xml:space="preserve"> административного округа, </w:t>
      </w:r>
      <w:proofErr w:type="spellStart"/>
      <w:r w:rsidRPr="00BF4C97">
        <w:rPr>
          <w:rFonts w:ascii="Times New Roman" w:hAnsi="Times New Roman" w:cs="Times New Roman"/>
          <w:sz w:val="28"/>
          <w:szCs w:val="28"/>
        </w:rPr>
        <w:t>Насыр-Кортского</w:t>
      </w:r>
      <w:proofErr w:type="spellEnd"/>
      <w:r w:rsidRPr="00BF4C97">
        <w:rPr>
          <w:rFonts w:ascii="Times New Roman" w:hAnsi="Times New Roman" w:cs="Times New Roman"/>
          <w:sz w:val="28"/>
          <w:szCs w:val="28"/>
        </w:rPr>
        <w:t xml:space="preserve"> административного округа и Центрального административного округа действуют в интересах жителей соответствующих округов в качестве территориальных органов администрации г</w:t>
      </w:r>
      <w:proofErr w:type="gramStart"/>
      <w:r w:rsidRPr="00BF4C97">
        <w:rPr>
          <w:rFonts w:ascii="Times New Roman" w:hAnsi="Times New Roman" w:cs="Times New Roman"/>
          <w:sz w:val="28"/>
          <w:szCs w:val="28"/>
        </w:rPr>
        <w:t>.Н</w:t>
      </w:r>
      <w:proofErr w:type="gramEnd"/>
      <w:r w:rsidRPr="00BF4C97">
        <w:rPr>
          <w:rFonts w:ascii="Times New Roman" w:hAnsi="Times New Roman" w:cs="Times New Roman"/>
          <w:sz w:val="28"/>
          <w:szCs w:val="28"/>
        </w:rPr>
        <w:t>азрань.»</w:t>
      </w:r>
      <w:r w:rsidR="000D6391" w:rsidRPr="00BF4C97">
        <w:rPr>
          <w:rFonts w:ascii="Times New Roman" w:hAnsi="Times New Roman" w:cs="Times New Roman"/>
          <w:sz w:val="28"/>
          <w:szCs w:val="28"/>
        </w:rPr>
        <w:t>;</w:t>
      </w:r>
    </w:p>
    <w:p w:rsidR="00A40533" w:rsidRPr="00BF4C97" w:rsidRDefault="00D67B60" w:rsidP="00A14621">
      <w:pPr>
        <w:pStyle w:val="a4"/>
        <w:jc w:val="both"/>
        <w:rPr>
          <w:sz w:val="28"/>
          <w:szCs w:val="28"/>
        </w:rPr>
      </w:pPr>
      <w:r w:rsidRPr="00BF4C97">
        <w:rPr>
          <w:sz w:val="28"/>
          <w:szCs w:val="28"/>
        </w:rPr>
        <w:t xml:space="preserve"> </w:t>
      </w:r>
      <w:r w:rsidR="000E06E2" w:rsidRPr="00BF4C97">
        <w:rPr>
          <w:sz w:val="28"/>
          <w:szCs w:val="28"/>
        </w:rPr>
        <w:tab/>
      </w:r>
      <w:r w:rsidR="00A40533" w:rsidRPr="00BF4C97">
        <w:rPr>
          <w:b/>
          <w:sz w:val="28"/>
          <w:szCs w:val="28"/>
        </w:rPr>
        <w:t>5</w:t>
      </w:r>
      <w:r w:rsidRPr="00BF4C97">
        <w:rPr>
          <w:b/>
          <w:sz w:val="28"/>
          <w:szCs w:val="28"/>
        </w:rPr>
        <w:t>)</w:t>
      </w:r>
      <w:r w:rsidR="00AE55DB" w:rsidRPr="00BF4C97">
        <w:rPr>
          <w:sz w:val="28"/>
          <w:szCs w:val="28"/>
        </w:rPr>
        <w:t xml:space="preserve"> в</w:t>
      </w:r>
      <w:r w:rsidR="00067FE9" w:rsidRPr="00BF4C97">
        <w:rPr>
          <w:sz w:val="28"/>
          <w:szCs w:val="28"/>
        </w:rPr>
        <w:t xml:space="preserve">вести статью 26.1 следующего содержания: </w:t>
      </w:r>
    </w:p>
    <w:p w:rsidR="00067FE9" w:rsidRPr="00BF4C97" w:rsidRDefault="00067FE9" w:rsidP="00A40533">
      <w:pPr>
        <w:pStyle w:val="a4"/>
        <w:ind w:firstLine="708"/>
        <w:jc w:val="both"/>
        <w:rPr>
          <w:sz w:val="28"/>
          <w:szCs w:val="28"/>
        </w:rPr>
      </w:pPr>
      <w:r w:rsidRPr="00BF4C97">
        <w:rPr>
          <w:sz w:val="28"/>
          <w:szCs w:val="28"/>
        </w:rPr>
        <w:t>«</w:t>
      </w:r>
      <w:bookmarkStart w:id="2" w:name="_Toc156816108"/>
      <w:bookmarkStart w:id="3" w:name="_Toc202676226"/>
      <w:bookmarkStart w:id="4" w:name="_Toc228619597"/>
      <w:bookmarkStart w:id="5" w:name="_Toc231092505"/>
      <w:bookmarkStart w:id="6" w:name="_Toc235326766"/>
      <w:r w:rsidRPr="00BF4C97">
        <w:rPr>
          <w:sz w:val="28"/>
          <w:szCs w:val="28"/>
        </w:rPr>
        <w:t>Статья 26.1. Территориальные органы администрации г</w:t>
      </w:r>
      <w:bookmarkEnd w:id="2"/>
      <w:bookmarkEnd w:id="3"/>
      <w:bookmarkEnd w:id="4"/>
      <w:bookmarkEnd w:id="5"/>
      <w:bookmarkEnd w:id="6"/>
      <w:proofErr w:type="gramStart"/>
      <w:r w:rsidRPr="00BF4C97">
        <w:rPr>
          <w:sz w:val="28"/>
          <w:szCs w:val="28"/>
        </w:rPr>
        <w:t>.Н</w:t>
      </w:r>
      <w:proofErr w:type="gramEnd"/>
      <w:r w:rsidRPr="00BF4C97">
        <w:rPr>
          <w:sz w:val="28"/>
          <w:szCs w:val="28"/>
        </w:rPr>
        <w:t>азрань</w:t>
      </w:r>
    </w:p>
    <w:p w:rsidR="00067FE9" w:rsidRPr="00BF4C97" w:rsidRDefault="00067FE9" w:rsidP="000E06E2">
      <w:pPr>
        <w:pStyle w:val="a4"/>
        <w:ind w:firstLine="708"/>
        <w:jc w:val="both"/>
        <w:rPr>
          <w:sz w:val="28"/>
          <w:szCs w:val="28"/>
        </w:rPr>
      </w:pPr>
      <w:r w:rsidRPr="00BF4C97">
        <w:rPr>
          <w:sz w:val="28"/>
          <w:szCs w:val="28"/>
        </w:rPr>
        <w:t xml:space="preserve">1. Администрации </w:t>
      </w:r>
      <w:proofErr w:type="spellStart"/>
      <w:r w:rsidRPr="00BF4C97">
        <w:rPr>
          <w:sz w:val="28"/>
          <w:szCs w:val="28"/>
        </w:rPr>
        <w:t>Альтиевского</w:t>
      </w:r>
      <w:proofErr w:type="spellEnd"/>
      <w:r w:rsidRPr="00BF4C97">
        <w:rPr>
          <w:sz w:val="28"/>
          <w:szCs w:val="28"/>
        </w:rPr>
        <w:t xml:space="preserve">, </w:t>
      </w:r>
      <w:proofErr w:type="spellStart"/>
      <w:r w:rsidRPr="00BF4C97">
        <w:rPr>
          <w:sz w:val="28"/>
          <w:szCs w:val="28"/>
        </w:rPr>
        <w:t>Гамурзиевского</w:t>
      </w:r>
      <w:proofErr w:type="spellEnd"/>
      <w:r w:rsidRPr="00BF4C97">
        <w:rPr>
          <w:sz w:val="28"/>
          <w:szCs w:val="28"/>
        </w:rPr>
        <w:t xml:space="preserve">, </w:t>
      </w:r>
      <w:proofErr w:type="spellStart"/>
      <w:r w:rsidRPr="00BF4C97">
        <w:rPr>
          <w:sz w:val="28"/>
          <w:szCs w:val="28"/>
        </w:rPr>
        <w:t>Насыр-Кортского</w:t>
      </w:r>
      <w:proofErr w:type="spellEnd"/>
      <w:r w:rsidRPr="00BF4C97">
        <w:rPr>
          <w:sz w:val="28"/>
          <w:szCs w:val="28"/>
        </w:rPr>
        <w:t xml:space="preserve"> и Центрального административных округов являются территориальными органами администрации г</w:t>
      </w:r>
      <w:proofErr w:type="gramStart"/>
      <w:r w:rsidRPr="00BF4C97">
        <w:rPr>
          <w:sz w:val="28"/>
          <w:szCs w:val="28"/>
        </w:rPr>
        <w:t>.Н</w:t>
      </w:r>
      <w:proofErr w:type="gramEnd"/>
      <w:r w:rsidRPr="00BF4C97">
        <w:rPr>
          <w:sz w:val="28"/>
          <w:szCs w:val="28"/>
        </w:rPr>
        <w:t>азрань и осуществляют исполнительно-распорядительные функции на территориях данных административных округов.</w:t>
      </w:r>
    </w:p>
    <w:p w:rsidR="000E06E2" w:rsidRPr="00BF4C97" w:rsidRDefault="00067FE9" w:rsidP="000E06E2">
      <w:pPr>
        <w:pStyle w:val="a4"/>
        <w:ind w:firstLine="540"/>
        <w:jc w:val="both"/>
        <w:rPr>
          <w:sz w:val="28"/>
          <w:szCs w:val="28"/>
        </w:rPr>
      </w:pPr>
      <w:r w:rsidRPr="00BF4C97">
        <w:rPr>
          <w:sz w:val="28"/>
          <w:szCs w:val="28"/>
        </w:rPr>
        <w:t xml:space="preserve">2.Непосредственное руководство деятельностью администраций </w:t>
      </w:r>
      <w:proofErr w:type="spellStart"/>
      <w:r w:rsidRPr="00BF4C97">
        <w:rPr>
          <w:sz w:val="28"/>
          <w:szCs w:val="28"/>
        </w:rPr>
        <w:t>Альтиевского</w:t>
      </w:r>
      <w:proofErr w:type="spellEnd"/>
      <w:r w:rsidRPr="00BF4C97">
        <w:rPr>
          <w:sz w:val="28"/>
          <w:szCs w:val="28"/>
        </w:rPr>
        <w:t xml:space="preserve">, </w:t>
      </w:r>
      <w:proofErr w:type="spellStart"/>
      <w:r w:rsidRPr="00BF4C97">
        <w:rPr>
          <w:sz w:val="28"/>
          <w:szCs w:val="28"/>
        </w:rPr>
        <w:t>Гамурзиевского</w:t>
      </w:r>
      <w:proofErr w:type="spellEnd"/>
      <w:r w:rsidRPr="00BF4C97">
        <w:rPr>
          <w:sz w:val="28"/>
          <w:szCs w:val="28"/>
        </w:rPr>
        <w:t xml:space="preserve">, </w:t>
      </w:r>
      <w:proofErr w:type="spellStart"/>
      <w:r w:rsidRPr="00BF4C97">
        <w:rPr>
          <w:sz w:val="28"/>
          <w:szCs w:val="28"/>
        </w:rPr>
        <w:t>Насыр-Кортского</w:t>
      </w:r>
      <w:proofErr w:type="spellEnd"/>
      <w:r w:rsidRPr="00BF4C97">
        <w:rPr>
          <w:sz w:val="28"/>
          <w:szCs w:val="28"/>
        </w:rPr>
        <w:t xml:space="preserve"> и Центрального административных округов осуществляют главы администраций соответствующих административных округов.</w:t>
      </w:r>
    </w:p>
    <w:p w:rsidR="000E06E2" w:rsidRPr="00BF4C97" w:rsidRDefault="00067FE9" w:rsidP="000E06E2">
      <w:pPr>
        <w:pStyle w:val="a4"/>
        <w:ind w:firstLine="540"/>
        <w:jc w:val="both"/>
        <w:rPr>
          <w:sz w:val="28"/>
          <w:szCs w:val="28"/>
        </w:rPr>
      </w:pPr>
      <w:r w:rsidRPr="00BF4C97">
        <w:rPr>
          <w:sz w:val="28"/>
          <w:szCs w:val="28"/>
        </w:rPr>
        <w:t xml:space="preserve">3.Администрации </w:t>
      </w:r>
      <w:proofErr w:type="spellStart"/>
      <w:r w:rsidRPr="00BF4C97">
        <w:rPr>
          <w:sz w:val="28"/>
          <w:szCs w:val="28"/>
        </w:rPr>
        <w:t>Альтиевского</w:t>
      </w:r>
      <w:proofErr w:type="spellEnd"/>
      <w:r w:rsidRPr="00BF4C97">
        <w:rPr>
          <w:sz w:val="28"/>
          <w:szCs w:val="28"/>
        </w:rPr>
        <w:t xml:space="preserve">, </w:t>
      </w:r>
      <w:proofErr w:type="spellStart"/>
      <w:r w:rsidRPr="00BF4C97">
        <w:rPr>
          <w:sz w:val="28"/>
          <w:szCs w:val="28"/>
        </w:rPr>
        <w:t>Гамурзиевского</w:t>
      </w:r>
      <w:proofErr w:type="spellEnd"/>
      <w:r w:rsidRPr="00BF4C97">
        <w:rPr>
          <w:sz w:val="28"/>
          <w:szCs w:val="28"/>
        </w:rPr>
        <w:t xml:space="preserve">, </w:t>
      </w:r>
      <w:proofErr w:type="spellStart"/>
      <w:r w:rsidRPr="00BF4C97">
        <w:rPr>
          <w:sz w:val="28"/>
          <w:szCs w:val="28"/>
        </w:rPr>
        <w:t>Насыр-Кортского</w:t>
      </w:r>
      <w:proofErr w:type="spellEnd"/>
      <w:r w:rsidRPr="00BF4C97">
        <w:rPr>
          <w:sz w:val="28"/>
          <w:szCs w:val="28"/>
        </w:rPr>
        <w:t xml:space="preserve"> и Центрального административных округов являются юридическими лицами и действуют на основании положений, утверждаемых Главой г</w:t>
      </w:r>
      <w:proofErr w:type="gramStart"/>
      <w:r w:rsidRPr="00BF4C97">
        <w:rPr>
          <w:sz w:val="28"/>
          <w:szCs w:val="28"/>
        </w:rPr>
        <w:t>.Н</w:t>
      </w:r>
      <w:proofErr w:type="gramEnd"/>
      <w:r w:rsidRPr="00BF4C97">
        <w:rPr>
          <w:sz w:val="28"/>
          <w:szCs w:val="28"/>
        </w:rPr>
        <w:t>азрань.</w:t>
      </w:r>
      <w:r w:rsidR="00AE55DB" w:rsidRPr="00BF4C97">
        <w:rPr>
          <w:sz w:val="28"/>
          <w:szCs w:val="28"/>
        </w:rPr>
        <w:t>»</w:t>
      </w:r>
      <w:r w:rsidR="000D6391" w:rsidRPr="00BF4C97">
        <w:rPr>
          <w:sz w:val="28"/>
          <w:szCs w:val="28"/>
        </w:rPr>
        <w:t>;</w:t>
      </w:r>
    </w:p>
    <w:p w:rsidR="00A615A2" w:rsidRPr="00BF4C97" w:rsidRDefault="00CB4D07" w:rsidP="000E06E2">
      <w:pPr>
        <w:pStyle w:val="a4"/>
        <w:ind w:firstLine="540"/>
        <w:jc w:val="both"/>
        <w:rPr>
          <w:sz w:val="28"/>
          <w:szCs w:val="28"/>
        </w:rPr>
      </w:pPr>
      <w:r w:rsidRPr="00BF4C97">
        <w:rPr>
          <w:b/>
          <w:sz w:val="28"/>
          <w:szCs w:val="28"/>
        </w:rPr>
        <w:t>6</w:t>
      </w:r>
      <w:r w:rsidR="00D67B60" w:rsidRPr="00BF4C97">
        <w:rPr>
          <w:b/>
          <w:sz w:val="28"/>
          <w:szCs w:val="28"/>
        </w:rPr>
        <w:t>)</w:t>
      </w:r>
      <w:r w:rsidR="00D67B60" w:rsidRPr="00BF4C97">
        <w:rPr>
          <w:sz w:val="28"/>
          <w:szCs w:val="28"/>
        </w:rPr>
        <w:t xml:space="preserve"> </w:t>
      </w:r>
      <w:r w:rsidR="00AE55DB" w:rsidRPr="00BF4C97">
        <w:rPr>
          <w:sz w:val="28"/>
          <w:szCs w:val="28"/>
        </w:rPr>
        <w:t>в</w:t>
      </w:r>
      <w:r w:rsidR="00A615A2" w:rsidRPr="00BF4C97">
        <w:rPr>
          <w:sz w:val="28"/>
          <w:szCs w:val="28"/>
        </w:rPr>
        <w:t xml:space="preserve"> статье 27 пункт</w:t>
      </w:r>
      <w:r w:rsidR="00AE55DB" w:rsidRPr="00BF4C97">
        <w:rPr>
          <w:sz w:val="28"/>
          <w:szCs w:val="28"/>
        </w:rPr>
        <w:t>ы</w:t>
      </w:r>
      <w:r w:rsidR="00A615A2" w:rsidRPr="00BF4C97">
        <w:rPr>
          <w:sz w:val="28"/>
          <w:szCs w:val="28"/>
        </w:rPr>
        <w:t xml:space="preserve"> 5 и 10 изложить в новой редакции:</w:t>
      </w:r>
    </w:p>
    <w:p w:rsidR="00A615A2" w:rsidRPr="00BF4C97" w:rsidRDefault="00A615A2" w:rsidP="000E06E2">
      <w:pPr>
        <w:pStyle w:val="ConsPlusNormal"/>
        <w:widowControl/>
        <w:ind w:firstLine="540"/>
        <w:jc w:val="both"/>
        <w:rPr>
          <w:rFonts w:ascii="Times New Roman" w:hAnsi="Times New Roman" w:cs="Times New Roman"/>
          <w:sz w:val="28"/>
          <w:szCs w:val="28"/>
        </w:rPr>
      </w:pPr>
      <w:r w:rsidRPr="00BF4C97">
        <w:rPr>
          <w:rFonts w:ascii="Times New Roman" w:hAnsi="Times New Roman" w:cs="Times New Roman"/>
          <w:sz w:val="28"/>
          <w:szCs w:val="28"/>
        </w:rPr>
        <w:t xml:space="preserve">«5. Городской совет из своего состава избирает председателя Городского совета и двух заместителей. </w:t>
      </w:r>
      <w:r w:rsidR="00AE55DB" w:rsidRPr="00BF4C97">
        <w:rPr>
          <w:rFonts w:ascii="Times New Roman" w:hAnsi="Times New Roman" w:cs="Times New Roman"/>
          <w:sz w:val="28"/>
          <w:szCs w:val="28"/>
        </w:rPr>
        <w:t>Председатель Городского совета и о</w:t>
      </w:r>
      <w:r w:rsidR="006F0D55" w:rsidRPr="00BF4C97">
        <w:rPr>
          <w:rFonts w:ascii="Times New Roman" w:hAnsi="Times New Roman" w:cs="Times New Roman"/>
          <w:sz w:val="28"/>
          <w:szCs w:val="28"/>
        </w:rPr>
        <w:t>дин заместитель работаю</w:t>
      </w:r>
      <w:r w:rsidRPr="00BF4C97">
        <w:rPr>
          <w:rFonts w:ascii="Times New Roman" w:hAnsi="Times New Roman" w:cs="Times New Roman"/>
          <w:sz w:val="28"/>
          <w:szCs w:val="28"/>
        </w:rPr>
        <w:t xml:space="preserve">т на постоянной основе.  </w:t>
      </w:r>
    </w:p>
    <w:p w:rsidR="00A615A2" w:rsidRPr="00BF4C97" w:rsidRDefault="00A615A2" w:rsidP="000E06E2">
      <w:pPr>
        <w:pStyle w:val="ConsPlusNormal"/>
        <w:widowControl/>
        <w:ind w:firstLine="540"/>
        <w:jc w:val="both"/>
        <w:rPr>
          <w:rFonts w:ascii="Times New Roman" w:eastAsia="Times New Roman" w:hAnsi="Times New Roman" w:cs="Times New Roman"/>
          <w:sz w:val="28"/>
          <w:szCs w:val="28"/>
        </w:rPr>
      </w:pPr>
      <w:r w:rsidRPr="00BF4C97">
        <w:rPr>
          <w:rFonts w:ascii="Times New Roman" w:hAnsi="Times New Roman" w:cs="Times New Roman"/>
          <w:sz w:val="28"/>
          <w:szCs w:val="28"/>
        </w:rPr>
        <w:t xml:space="preserve">10. </w:t>
      </w:r>
      <w:r w:rsidRPr="00BF4C97">
        <w:rPr>
          <w:rFonts w:ascii="Times New Roman" w:eastAsia="Times New Roman" w:hAnsi="Times New Roman" w:cs="Times New Roman"/>
          <w:sz w:val="28"/>
          <w:szCs w:val="28"/>
        </w:rPr>
        <w:t>Городской сове</w:t>
      </w:r>
      <w:r w:rsidR="007A5C50" w:rsidRPr="00BF4C97">
        <w:rPr>
          <w:rFonts w:ascii="Times New Roman" w:eastAsia="Times New Roman" w:hAnsi="Times New Roman" w:cs="Times New Roman"/>
          <w:sz w:val="28"/>
          <w:szCs w:val="28"/>
        </w:rPr>
        <w:t>т заслушивает ежегодные отчеты Г</w:t>
      </w:r>
      <w:r w:rsidRPr="00BF4C97">
        <w:rPr>
          <w:rFonts w:ascii="Times New Roman" w:eastAsia="Times New Roman" w:hAnsi="Times New Roman" w:cs="Times New Roman"/>
          <w:sz w:val="28"/>
          <w:szCs w:val="28"/>
        </w:rPr>
        <w:t>лавы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азрань о результатах его деятельности, деятельности администрации г.Н</w:t>
      </w:r>
      <w:r w:rsidR="007A5C50" w:rsidRPr="00BF4C97">
        <w:rPr>
          <w:rFonts w:ascii="Times New Roman" w:eastAsia="Times New Roman" w:hAnsi="Times New Roman" w:cs="Times New Roman"/>
          <w:sz w:val="28"/>
          <w:szCs w:val="28"/>
        </w:rPr>
        <w:t>азрань и иных подведомственных Г</w:t>
      </w:r>
      <w:r w:rsidRPr="00BF4C97">
        <w:rPr>
          <w:rFonts w:ascii="Times New Roman" w:eastAsia="Times New Roman" w:hAnsi="Times New Roman" w:cs="Times New Roman"/>
          <w:sz w:val="28"/>
          <w:szCs w:val="28"/>
        </w:rPr>
        <w:t>лаве г.Назрань органов местного самоуправления, в том числе о решении вопросов, поставленных Городским советом.»</w:t>
      </w:r>
      <w:r w:rsidR="000D6391" w:rsidRPr="00BF4C97">
        <w:rPr>
          <w:rFonts w:ascii="Times New Roman" w:eastAsia="Times New Roman" w:hAnsi="Times New Roman" w:cs="Times New Roman"/>
          <w:sz w:val="28"/>
          <w:szCs w:val="28"/>
        </w:rPr>
        <w:t>;</w:t>
      </w:r>
    </w:p>
    <w:p w:rsidR="00A615A2" w:rsidRPr="00BF4C97" w:rsidRDefault="00CB4D07" w:rsidP="000E06E2">
      <w:pPr>
        <w:pStyle w:val="ConsPlusNormal"/>
        <w:widowControl/>
        <w:ind w:firstLine="540"/>
        <w:jc w:val="both"/>
        <w:rPr>
          <w:rFonts w:ascii="Times New Roman" w:eastAsia="Times New Roman" w:hAnsi="Times New Roman" w:cs="Times New Roman"/>
          <w:sz w:val="28"/>
          <w:szCs w:val="28"/>
        </w:rPr>
      </w:pPr>
      <w:r w:rsidRPr="00BF4C97">
        <w:rPr>
          <w:rFonts w:ascii="Times New Roman" w:eastAsia="Times New Roman" w:hAnsi="Times New Roman" w:cs="Times New Roman"/>
          <w:b/>
          <w:sz w:val="28"/>
          <w:szCs w:val="28"/>
        </w:rPr>
        <w:t>7</w:t>
      </w:r>
      <w:r w:rsidR="00D67B60" w:rsidRPr="00BF4C97">
        <w:rPr>
          <w:rFonts w:ascii="Times New Roman" w:eastAsia="Times New Roman" w:hAnsi="Times New Roman" w:cs="Times New Roman"/>
          <w:b/>
          <w:sz w:val="28"/>
          <w:szCs w:val="28"/>
        </w:rPr>
        <w:t>)</w:t>
      </w:r>
      <w:r w:rsidR="00D67B60" w:rsidRPr="00BF4C97">
        <w:rPr>
          <w:rFonts w:ascii="Times New Roman" w:eastAsia="Times New Roman" w:hAnsi="Times New Roman" w:cs="Times New Roman"/>
          <w:sz w:val="28"/>
          <w:szCs w:val="28"/>
        </w:rPr>
        <w:t xml:space="preserve"> </w:t>
      </w:r>
      <w:r w:rsidR="00AE55DB" w:rsidRPr="00BF4C97">
        <w:rPr>
          <w:rFonts w:ascii="Times New Roman" w:eastAsia="Times New Roman" w:hAnsi="Times New Roman" w:cs="Times New Roman"/>
          <w:sz w:val="28"/>
          <w:szCs w:val="28"/>
        </w:rPr>
        <w:t>с</w:t>
      </w:r>
      <w:r w:rsidR="00A615A2" w:rsidRPr="00BF4C97">
        <w:rPr>
          <w:rFonts w:ascii="Times New Roman" w:eastAsia="Times New Roman" w:hAnsi="Times New Roman" w:cs="Times New Roman"/>
          <w:sz w:val="28"/>
          <w:szCs w:val="28"/>
        </w:rPr>
        <w:t>татью 27 дополнить пунктами 11 и 12 следующего содержания:</w:t>
      </w:r>
    </w:p>
    <w:p w:rsidR="00A615A2" w:rsidRPr="00BF4C97" w:rsidRDefault="00A615A2" w:rsidP="00D86079">
      <w:pPr>
        <w:spacing w:after="0" w:line="240" w:lineRule="auto"/>
        <w:ind w:firstLine="540"/>
        <w:jc w:val="both"/>
        <w:rPr>
          <w:rFonts w:ascii="Times New Roman" w:eastAsia="Times New Roman" w:hAnsi="Times New Roman" w:cs="Times New Roman"/>
          <w:sz w:val="28"/>
          <w:szCs w:val="28"/>
        </w:rPr>
      </w:pPr>
      <w:r w:rsidRPr="00BF4C97">
        <w:rPr>
          <w:rFonts w:ascii="Times New Roman" w:eastAsia="Times New Roman" w:hAnsi="Times New Roman" w:cs="Times New Roman"/>
          <w:sz w:val="28"/>
          <w:szCs w:val="28"/>
        </w:rPr>
        <w:t xml:space="preserve">«11.Нормативные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w:t>
      </w:r>
      <w:r w:rsidR="00096E34" w:rsidRPr="00BF4C97">
        <w:rPr>
          <w:rFonts w:ascii="Times New Roman" w:eastAsia="Times New Roman" w:hAnsi="Times New Roman" w:cs="Times New Roman"/>
          <w:sz w:val="28"/>
          <w:szCs w:val="28"/>
        </w:rPr>
        <w:t>на рассмотрение Городского совета</w:t>
      </w:r>
      <w:r w:rsidR="007A5C50" w:rsidRPr="00BF4C97">
        <w:rPr>
          <w:rFonts w:ascii="Times New Roman" w:eastAsia="Times New Roman" w:hAnsi="Times New Roman" w:cs="Times New Roman"/>
          <w:sz w:val="28"/>
          <w:szCs w:val="28"/>
        </w:rPr>
        <w:t xml:space="preserve"> только по инициативе Г</w:t>
      </w:r>
      <w:r w:rsidRPr="00BF4C97">
        <w:rPr>
          <w:rFonts w:ascii="Times New Roman" w:eastAsia="Times New Roman" w:hAnsi="Times New Roman" w:cs="Times New Roman"/>
          <w:sz w:val="28"/>
          <w:szCs w:val="28"/>
        </w:rPr>
        <w:t>лавы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азрань или при наличии его заключения.</w:t>
      </w:r>
    </w:p>
    <w:p w:rsidR="00A615A2" w:rsidRPr="00BF4C97" w:rsidRDefault="00A615A2" w:rsidP="000E06E2">
      <w:pPr>
        <w:spacing w:after="0" w:line="240" w:lineRule="auto"/>
        <w:ind w:firstLine="540"/>
        <w:jc w:val="both"/>
        <w:rPr>
          <w:rFonts w:ascii="Times New Roman" w:eastAsia="Times New Roman" w:hAnsi="Times New Roman" w:cs="Times New Roman"/>
          <w:sz w:val="28"/>
          <w:szCs w:val="28"/>
        </w:rPr>
      </w:pPr>
      <w:r w:rsidRPr="00BF4C97">
        <w:rPr>
          <w:rFonts w:ascii="Times New Roman" w:eastAsia="Times New Roman" w:hAnsi="Times New Roman" w:cs="Times New Roman"/>
          <w:sz w:val="28"/>
          <w:szCs w:val="28"/>
        </w:rPr>
        <w:t>12. Нормативный правовой акт, принятый Г</w:t>
      </w:r>
      <w:r w:rsidR="007A5C50" w:rsidRPr="00BF4C97">
        <w:rPr>
          <w:rFonts w:ascii="Times New Roman" w:eastAsia="Times New Roman" w:hAnsi="Times New Roman" w:cs="Times New Roman"/>
          <w:sz w:val="28"/>
          <w:szCs w:val="28"/>
        </w:rPr>
        <w:t>ородским советом, направляется Г</w:t>
      </w:r>
      <w:r w:rsidRPr="00BF4C97">
        <w:rPr>
          <w:rFonts w:ascii="Times New Roman" w:eastAsia="Times New Roman" w:hAnsi="Times New Roman" w:cs="Times New Roman"/>
          <w:sz w:val="28"/>
          <w:szCs w:val="28"/>
        </w:rPr>
        <w:t>лаве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азрань для подписания и обнародования в течение 10 дней. Глава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азрань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w:t>
      </w:r>
      <w:r w:rsidR="00AE55DB" w:rsidRPr="00BF4C97">
        <w:rPr>
          <w:rFonts w:ascii="Times New Roman" w:eastAsia="Times New Roman" w:hAnsi="Times New Roman" w:cs="Times New Roman"/>
          <w:sz w:val="28"/>
          <w:szCs w:val="28"/>
        </w:rPr>
        <w:t>,</w:t>
      </w:r>
      <w:r w:rsidRPr="00BF4C97">
        <w:rPr>
          <w:rFonts w:ascii="Times New Roman" w:eastAsia="Times New Roman" w:hAnsi="Times New Roman" w:cs="Times New Roman"/>
          <w:sz w:val="28"/>
          <w:szCs w:val="28"/>
        </w:rPr>
        <w:t xml:space="preserve"> либо с предложениями о внесении в нег</w:t>
      </w:r>
      <w:r w:rsidR="006F0D55" w:rsidRPr="00BF4C97">
        <w:rPr>
          <w:rFonts w:ascii="Times New Roman" w:eastAsia="Times New Roman" w:hAnsi="Times New Roman" w:cs="Times New Roman"/>
          <w:sz w:val="28"/>
          <w:szCs w:val="28"/>
        </w:rPr>
        <w:t>о изменений и дополнений. Если Г</w:t>
      </w:r>
      <w:r w:rsidRPr="00BF4C97">
        <w:rPr>
          <w:rFonts w:ascii="Times New Roman" w:eastAsia="Times New Roman" w:hAnsi="Times New Roman" w:cs="Times New Roman"/>
          <w:sz w:val="28"/>
          <w:szCs w:val="28"/>
        </w:rPr>
        <w:t>лава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 xml:space="preserve">азрань отклонит нормативный правовой акт, он вновь рассматривается Городским советом. Если при повторном </w:t>
      </w:r>
      <w:r w:rsidRPr="00BF4C97">
        <w:rPr>
          <w:rFonts w:ascii="Times New Roman" w:eastAsia="Times New Roman" w:hAnsi="Times New Roman" w:cs="Times New Roman"/>
          <w:sz w:val="28"/>
          <w:szCs w:val="28"/>
        </w:rPr>
        <w:lastRenderedPageBreak/>
        <w:t xml:space="preserve">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w:t>
      </w:r>
      <w:r w:rsidR="007A5C50" w:rsidRPr="00BF4C97">
        <w:rPr>
          <w:rFonts w:ascii="Times New Roman" w:eastAsia="Times New Roman" w:hAnsi="Times New Roman" w:cs="Times New Roman"/>
          <w:sz w:val="28"/>
          <w:szCs w:val="28"/>
        </w:rPr>
        <w:t>совета, он подлежит подписанию Г</w:t>
      </w:r>
      <w:r w:rsidRPr="00BF4C97">
        <w:rPr>
          <w:rFonts w:ascii="Times New Roman" w:eastAsia="Times New Roman" w:hAnsi="Times New Roman" w:cs="Times New Roman"/>
          <w:sz w:val="28"/>
          <w:szCs w:val="28"/>
        </w:rPr>
        <w:t>лавой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азрань в течение семи дней и обнародованию.»</w:t>
      </w:r>
      <w:r w:rsidR="000D6391" w:rsidRPr="00BF4C97">
        <w:rPr>
          <w:rFonts w:ascii="Times New Roman" w:eastAsia="Times New Roman" w:hAnsi="Times New Roman" w:cs="Times New Roman"/>
          <w:sz w:val="28"/>
          <w:szCs w:val="28"/>
        </w:rPr>
        <w:t>;</w:t>
      </w:r>
    </w:p>
    <w:p w:rsidR="00A615A2" w:rsidRPr="00BF4C97" w:rsidRDefault="00CB4D07" w:rsidP="000E06E2">
      <w:pPr>
        <w:pStyle w:val="ConsPlusNormal"/>
        <w:widowControl/>
        <w:ind w:firstLine="540"/>
        <w:jc w:val="both"/>
        <w:outlineLvl w:val="2"/>
        <w:rPr>
          <w:rFonts w:ascii="Times New Roman" w:hAnsi="Times New Roman" w:cs="Times New Roman"/>
          <w:sz w:val="28"/>
          <w:szCs w:val="28"/>
          <w:u w:val="single"/>
        </w:rPr>
      </w:pPr>
      <w:r w:rsidRPr="00BF4C97">
        <w:rPr>
          <w:rFonts w:ascii="Times New Roman" w:hAnsi="Times New Roman" w:cs="Times New Roman"/>
          <w:b/>
          <w:sz w:val="28"/>
          <w:szCs w:val="28"/>
        </w:rPr>
        <w:t>8</w:t>
      </w:r>
      <w:r w:rsidR="00D67B60" w:rsidRPr="00BF4C97">
        <w:rPr>
          <w:rFonts w:ascii="Times New Roman" w:hAnsi="Times New Roman" w:cs="Times New Roman"/>
          <w:b/>
          <w:sz w:val="28"/>
          <w:szCs w:val="28"/>
        </w:rPr>
        <w:t>)</w:t>
      </w:r>
      <w:r w:rsidR="00D67B60" w:rsidRPr="00BF4C97">
        <w:rPr>
          <w:rFonts w:ascii="Times New Roman" w:hAnsi="Times New Roman" w:cs="Times New Roman"/>
          <w:sz w:val="28"/>
          <w:szCs w:val="28"/>
        </w:rPr>
        <w:t xml:space="preserve"> </w:t>
      </w:r>
      <w:r w:rsidR="00AE55DB" w:rsidRPr="00BF4C97">
        <w:rPr>
          <w:rFonts w:ascii="Times New Roman" w:hAnsi="Times New Roman" w:cs="Times New Roman"/>
          <w:sz w:val="28"/>
          <w:szCs w:val="28"/>
        </w:rPr>
        <w:t>в пункте 6 части 2 статья 29. п</w:t>
      </w:r>
      <w:r w:rsidR="00A615A2" w:rsidRPr="00BF4C97">
        <w:rPr>
          <w:rFonts w:ascii="Times New Roman" w:hAnsi="Times New Roman" w:cs="Times New Roman"/>
          <w:sz w:val="28"/>
          <w:szCs w:val="28"/>
        </w:rPr>
        <w:t>осле слова «главы» исключить слово «администрации»</w:t>
      </w:r>
      <w:r w:rsidR="000D6391" w:rsidRPr="00BF4C97">
        <w:rPr>
          <w:rFonts w:ascii="Times New Roman" w:hAnsi="Times New Roman" w:cs="Times New Roman"/>
          <w:sz w:val="28"/>
          <w:szCs w:val="28"/>
        </w:rPr>
        <w:t>;</w:t>
      </w:r>
    </w:p>
    <w:p w:rsidR="008D6256" w:rsidRDefault="00CB4D07" w:rsidP="008D6256">
      <w:pPr>
        <w:pStyle w:val="ConsPlusNormal"/>
        <w:widowControl/>
        <w:ind w:firstLine="540"/>
        <w:jc w:val="both"/>
        <w:outlineLvl w:val="2"/>
        <w:rPr>
          <w:rFonts w:ascii="Times New Roman" w:hAnsi="Times New Roman" w:cs="Times New Roman"/>
          <w:sz w:val="28"/>
          <w:szCs w:val="28"/>
        </w:rPr>
      </w:pPr>
      <w:r w:rsidRPr="00BF4C97">
        <w:rPr>
          <w:rFonts w:ascii="Times New Roman" w:hAnsi="Times New Roman" w:cs="Times New Roman"/>
          <w:b/>
          <w:sz w:val="28"/>
          <w:szCs w:val="28"/>
        </w:rPr>
        <w:t>9</w:t>
      </w:r>
      <w:r w:rsidR="00D67B60" w:rsidRPr="00BF4C97">
        <w:rPr>
          <w:rFonts w:ascii="Times New Roman" w:hAnsi="Times New Roman" w:cs="Times New Roman"/>
          <w:b/>
          <w:sz w:val="28"/>
          <w:szCs w:val="28"/>
        </w:rPr>
        <w:t>)</w:t>
      </w:r>
      <w:r w:rsidR="00D67B60" w:rsidRPr="00BF4C97">
        <w:rPr>
          <w:rFonts w:ascii="Times New Roman" w:hAnsi="Times New Roman" w:cs="Times New Roman"/>
          <w:sz w:val="28"/>
          <w:szCs w:val="28"/>
        </w:rPr>
        <w:t xml:space="preserve"> </w:t>
      </w:r>
      <w:r w:rsidR="00AE55DB" w:rsidRPr="00BF4C97">
        <w:rPr>
          <w:rFonts w:ascii="Times New Roman" w:hAnsi="Times New Roman" w:cs="Times New Roman"/>
          <w:sz w:val="28"/>
          <w:szCs w:val="28"/>
        </w:rPr>
        <w:t>в</w:t>
      </w:r>
      <w:r w:rsidR="00A615A2" w:rsidRPr="00BF4C97">
        <w:rPr>
          <w:rFonts w:ascii="Times New Roman" w:hAnsi="Times New Roman" w:cs="Times New Roman"/>
          <w:sz w:val="28"/>
          <w:szCs w:val="28"/>
        </w:rPr>
        <w:t xml:space="preserve"> пункте 1 части 1 статья 30 слова «председате</w:t>
      </w:r>
      <w:r w:rsidR="00AE55DB" w:rsidRPr="00BF4C97">
        <w:rPr>
          <w:rFonts w:ascii="Times New Roman" w:hAnsi="Times New Roman" w:cs="Times New Roman"/>
          <w:sz w:val="28"/>
          <w:szCs w:val="28"/>
        </w:rPr>
        <w:t>ля Городского совета» исключить</w:t>
      </w:r>
      <w:r w:rsidR="000D6391" w:rsidRPr="00BF4C97">
        <w:rPr>
          <w:rFonts w:ascii="Times New Roman" w:hAnsi="Times New Roman" w:cs="Times New Roman"/>
          <w:sz w:val="28"/>
          <w:szCs w:val="28"/>
        </w:rPr>
        <w:t>;</w:t>
      </w:r>
    </w:p>
    <w:p w:rsidR="00A615A2" w:rsidRPr="00BF4C97" w:rsidRDefault="00D67B60" w:rsidP="008D6256">
      <w:pPr>
        <w:pStyle w:val="ConsPlusNormal"/>
        <w:widowControl/>
        <w:ind w:firstLine="540"/>
        <w:jc w:val="both"/>
        <w:outlineLvl w:val="2"/>
        <w:rPr>
          <w:rFonts w:ascii="Times New Roman" w:hAnsi="Times New Roman" w:cs="Times New Roman"/>
          <w:sz w:val="28"/>
          <w:szCs w:val="28"/>
        </w:rPr>
      </w:pPr>
      <w:r w:rsidRPr="00BF4C97">
        <w:rPr>
          <w:rFonts w:ascii="Times New Roman" w:hAnsi="Times New Roman" w:cs="Times New Roman"/>
          <w:b/>
          <w:sz w:val="28"/>
          <w:szCs w:val="28"/>
        </w:rPr>
        <w:t>1</w:t>
      </w:r>
      <w:r w:rsidR="00CB4D07" w:rsidRPr="00BF4C97">
        <w:rPr>
          <w:rFonts w:ascii="Times New Roman" w:hAnsi="Times New Roman" w:cs="Times New Roman"/>
          <w:b/>
          <w:sz w:val="28"/>
          <w:szCs w:val="28"/>
        </w:rPr>
        <w:t>0</w:t>
      </w:r>
      <w:r w:rsidR="00AE55DB" w:rsidRPr="00BF4C97">
        <w:rPr>
          <w:rFonts w:ascii="Times New Roman" w:hAnsi="Times New Roman" w:cs="Times New Roman"/>
          <w:b/>
          <w:sz w:val="28"/>
          <w:szCs w:val="28"/>
        </w:rPr>
        <w:t>)</w:t>
      </w:r>
      <w:r w:rsidR="00AE55DB" w:rsidRPr="00BF4C97">
        <w:rPr>
          <w:rFonts w:ascii="Times New Roman" w:hAnsi="Times New Roman" w:cs="Times New Roman"/>
          <w:sz w:val="28"/>
          <w:szCs w:val="28"/>
        </w:rPr>
        <w:t xml:space="preserve"> в часть</w:t>
      </w:r>
      <w:r w:rsidR="00A615A2" w:rsidRPr="00BF4C97">
        <w:rPr>
          <w:rFonts w:ascii="Times New Roman" w:hAnsi="Times New Roman" w:cs="Times New Roman"/>
          <w:sz w:val="28"/>
          <w:szCs w:val="28"/>
        </w:rPr>
        <w:t xml:space="preserve"> 1 статьи 30 </w:t>
      </w:r>
      <w:r w:rsidR="00AE55DB" w:rsidRPr="00BF4C97">
        <w:rPr>
          <w:rFonts w:ascii="Times New Roman" w:hAnsi="Times New Roman" w:cs="Times New Roman"/>
          <w:sz w:val="28"/>
          <w:szCs w:val="28"/>
        </w:rPr>
        <w:t xml:space="preserve">ввести пункт 3 </w:t>
      </w:r>
      <w:r w:rsidR="00A615A2" w:rsidRPr="00BF4C97">
        <w:rPr>
          <w:rFonts w:ascii="Times New Roman" w:hAnsi="Times New Roman" w:cs="Times New Roman"/>
          <w:sz w:val="28"/>
          <w:szCs w:val="28"/>
        </w:rPr>
        <w:t>следующей редакции:</w:t>
      </w:r>
    </w:p>
    <w:p w:rsidR="00A615A2" w:rsidRPr="00BF4C97" w:rsidRDefault="00AE55DB" w:rsidP="00A14621">
      <w:pPr>
        <w:pStyle w:val="ConsPlusNormal"/>
        <w:widowControl/>
        <w:ind w:firstLine="0"/>
        <w:jc w:val="both"/>
        <w:rPr>
          <w:rFonts w:ascii="Times New Roman" w:hAnsi="Times New Roman" w:cs="Times New Roman"/>
          <w:sz w:val="28"/>
          <w:szCs w:val="28"/>
        </w:rPr>
      </w:pPr>
      <w:r w:rsidRPr="00BF4C97">
        <w:rPr>
          <w:rFonts w:ascii="Times New Roman" w:hAnsi="Times New Roman" w:cs="Times New Roman"/>
          <w:sz w:val="28"/>
          <w:szCs w:val="28"/>
        </w:rPr>
        <w:t>«3</w:t>
      </w:r>
      <w:r w:rsidR="00A615A2" w:rsidRPr="00BF4C97">
        <w:rPr>
          <w:rFonts w:ascii="Times New Roman" w:hAnsi="Times New Roman" w:cs="Times New Roman"/>
          <w:sz w:val="28"/>
          <w:szCs w:val="28"/>
        </w:rPr>
        <w:t>) председателя Городского совета</w:t>
      </w:r>
      <w:proofErr w:type="gramStart"/>
      <w:r w:rsidR="00A615A2" w:rsidRPr="00BF4C97">
        <w:rPr>
          <w:rFonts w:ascii="Times New Roman" w:hAnsi="Times New Roman" w:cs="Times New Roman"/>
          <w:sz w:val="28"/>
          <w:szCs w:val="28"/>
        </w:rPr>
        <w:t>.»;</w:t>
      </w:r>
      <w:proofErr w:type="gramEnd"/>
    </w:p>
    <w:p w:rsidR="000E06E2" w:rsidRPr="00BF4C97" w:rsidRDefault="007C1E19" w:rsidP="008D6256">
      <w:pPr>
        <w:pStyle w:val="a4"/>
        <w:ind w:firstLine="567"/>
        <w:jc w:val="both"/>
        <w:rPr>
          <w:sz w:val="28"/>
          <w:szCs w:val="28"/>
        </w:rPr>
      </w:pPr>
      <w:r w:rsidRPr="00BF4C97">
        <w:rPr>
          <w:b/>
          <w:sz w:val="28"/>
          <w:szCs w:val="28"/>
        </w:rPr>
        <w:t>1</w:t>
      </w:r>
      <w:r w:rsidR="00CB4D07" w:rsidRPr="00BF4C97">
        <w:rPr>
          <w:b/>
          <w:sz w:val="28"/>
          <w:szCs w:val="28"/>
        </w:rPr>
        <w:t>1</w:t>
      </w:r>
      <w:r w:rsidRPr="00BF4C97">
        <w:rPr>
          <w:b/>
          <w:sz w:val="28"/>
          <w:szCs w:val="28"/>
        </w:rPr>
        <w:t>)</w:t>
      </w:r>
      <w:r w:rsidRPr="00BF4C97">
        <w:rPr>
          <w:sz w:val="28"/>
          <w:szCs w:val="28"/>
        </w:rPr>
        <w:t xml:space="preserve"> в пункте 3 статьи 32 исключить слова «главой администрации г</w:t>
      </w:r>
      <w:proofErr w:type="gramStart"/>
      <w:r w:rsidRPr="00BF4C97">
        <w:rPr>
          <w:sz w:val="28"/>
          <w:szCs w:val="28"/>
        </w:rPr>
        <w:t>.Н</w:t>
      </w:r>
      <w:proofErr w:type="gramEnd"/>
      <w:r w:rsidRPr="00BF4C97">
        <w:rPr>
          <w:sz w:val="28"/>
          <w:szCs w:val="28"/>
        </w:rPr>
        <w:t>азрань»;</w:t>
      </w:r>
    </w:p>
    <w:p w:rsidR="00CB4D07" w:rsidRPr="00BF4C97" w:rsidRDefault="007C1E19" w:rsidP="008D6256">
      <w:pPr>
        <w:pStyle w:val="a4"/>
        <w:ind w:firstLine="567"/>
        <w:jc w:val="both"/>
        <w:rPr>
          <w:sz w:val="28"/>
          <w:szCs w:val="28"/>
        </w:rPr>
      </w:pPr>
      <w:r w:rsidRPr="00BF4C97">
        <w:rPr>
          <w:b/>
          <w:sz w:val="28"/>
          <w:szCs w:val="28"/>
        </w:rPr>
        <w:t>1</w:t>
      </w:r>
      <w:r w:rsidR="00CB4D07" w:rsidRPr="00BF4C97">
        <w:rPr>
          <w:b/>
          <w:sz w:val="28"/>
          <w:szCs w:val="28"/>
        </w:rPr>
        <w:t>2</w:t>
      </w:r>
      <w:r w:rsidRPr="00BF4C97">
        <w:rPr>
          <w:b/>
          <w:sz w:val="28"/>
          <w:szCs w:val="28"/>
        </w:rPr>
        <w:t>)</w:t>
      </w:r>
      <w:r w:rsidRPr="00BF4C97">
        <w:rPr>
          <w:sz w:val="28"/>
          <w:szCs w:val="28"/>
        </w:rPr>
        <w:t xml:space="preserve"> пункт 7 статьи 32 изложить в следующей редакции: </w:t>
      </w:r>
    </w:p>
    <w:p w:rsidR="000E06E2" w:rsidRPr="00BF4C97" w:rsidRDefault="007C1E19" w:rsidP="000E06E2">
      <w:pPr>
        <w:pStyle w:val="a4"/>
        <w:ind w:firstLine="708"/>
        <w:jc w:val="both"/>
        <w:rPr>
          <w:rFonts w:eastAsia="Calibri"/>
          <w:sz w:val="28"/>
          <w:szCs w:val="28"/>
        </w:rPr>
      </w:pPr>
      <w:r w:rsidRPr="00BF4C97">
        <w:rPr>
          <w:sz w:val="28"/>
          <w:szCs w:val="28"/>
        </w:rPr>
        <w:t>«7. Глава г</w:t>
      </w:r>
      <w:proofErr w:type="gramStart"/>
      <w:r w:rsidRPr="00BF4C97">
        <w:rPr>
          <w:sz w:val="28"/>
          <w:szCs w:val="28"/>
        </w:rPr>
        <w:t>.Н</w:t>
      </w:r>
      <w:proofErr w:type="gramEnd"/>
      <w:r w:rsidRPr="00BF4C97">
        <w:rPr>
          <w:sz w:val="28"/>
          <w:szCs w:val="28"/>
        </w:rPr>
        <w:t>азрань в пределах своих полномочий, установленных федеральными законами, законами Республики Ингушетия, настоящим Уставом, нормативными правовыми актами Городского совета, издает постановления администрации г.Назрань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Ингушетия, а также распоряжения  администрации г.Назрань по вопросам организации работы администрации, подписывает решения Городского совета. Глава г</w:t>
      </w:r>
      <w:proofErr w:type="gramStart"/>
      <w:r w:rsidRPr="00BF4C97">
        <w:rPr>
          <w:sz w:val="28"/>
          <w:szCs w:val="28"/>
        </w:rPr>
        <w:t>.Н</w:t>
      </w:r>
      <w:proofErr w:type="gramEnd"/>
      <w:r w:rsidRPr="00BF4C97">
        <w:rPr>
          <w:sz w:val="28"/>
          <w:szCs w:val="28"/>
        </w:rPr>
        <w:t>азрань издает постановления и распоряжения по вопросам, отнесенным к его компетенции настоящим Уставом в соответствии с федеральными законами.»;</w:t>
      </w:r>
    </w:p>
    <w:p w:rsidR="000E06E2" w:rsidRPr="00BF4C97" w:rsidRDefault="007C1E19" w:rsidP="008D6256">
      <w:pPr>
        <w:pStyle w:val="a4"/>
        <w:ind w:firstLine="567"/>
        <w:jc w:val="both"/>
        <w:rPr>
          <w:rFonts w:eastAsia="Calibri"/>
          <w:sz w:val="28"/>
          <w:szCs w:val="28"/>
        </w:rPr>
      </w:pPr>
      <w:r w:rsidRPr="00BF4C97">
        <w:rPr>
          <w:b/>
          <w:sz w:val="28"/>
          <w:szCs w:val="28"/>
        </w:rPr>
        <w:t>1</w:t>
      </w:r>
      <w:r w:rsidR="00CB4D07" w:rsidRPr="00BF4C97">
        <w:rPr>
          <w:b/>
          <w:sz w:val="28"/>
          <w:szCs w:val="28"/>
        </w:rPr>
        <w:t>3</w:t>
      </w:r>
      <w:r w:rsidRPr="00BF4C97">
        <w:rPr>
          <w:b/>
          <w:sz w:val="28"/>
          <w:szCs w:val="28"/>
        </w:rPr>
        <w:t>)</w:t>
      </w:r>
      <w:r w:rsidRPr="00BF4C97">
        <w:rPr>
          <w:sz w:val="28"/>
          <w:szCs w:val="28"/>
        </w:rPr>
        <w:t xml:space="preserve"> пункт 8 статьи 32 изложить в следующей редакции: «8. Председатель Городского совета издает постановления и распоряжения по вопросам организации деятельности Городского совета</w:t>
      </w:r>
      <w:proofErr w:type="gramStart"/>
      <w:r w:rsidRPr="00BF4C97">
        <w:rPr>
          <w:sz w:val="28"/>
          <w:szCs w:val="28"/>
        </w:rPr>
        <w:t>.»;</w:t>
      </w:r>
      <w:proofErr w:type="gramEnd"/>
    </w:p>
    <w:p w:rsidR="00CB4D07" w:rsidRPr="00BF4C97" w:rsidRDefault="00CB4D07" w:rsidP="008D6256">
      <w:pPr>
        <w:pStyle w:val="a4"/>
        <w:ind w:firstLine="567"/>
        <w:jc w:val="both"/>
        <w:rPr>
          <w:rFonts w:eastAsia="Calibri"/>
          <w:sz w:val="28"/>
          <w:szCs w:val="28"/>
        </w:rPr>
      </w:pPr>
      <w:r w:rsidRPr="00BF4C97">
        <w:rPr>
          <w:b/>
          <w:sz w:val="28"/>
          <w:szCs w:val="28"/>
        </w:rPr>
        <w:t>14</w:t>
      </w:r>
      <w:r w:rsidR="007C1E19" w:rsidRPr="00BF4C97">
        <w:rPr>
          <w:b/>
          <w:sz w:val="28"/>
          <w:szCs w:val="28"/>
        </w:rPr>
        <w:t>)</w:t>
      </w:r>
      <w:r w:rsidR="007C1E19" w:rsidRPr="00BF4C97">
        <w:rPr>
          <w:sz w:val="28"/>
          <w:szCs w:val="28"/>
        </w:rPr>
        <w:t xml:space="preserve"> ввести статью 32.1. следующего содержания</w:t>
      </w:r>
      <w:r w:rsidRPr="00BF4C97">
        <w:rPr>
          <w:sz w:val="28"/>
          <w:szCs w:val="28"/>
        </w:rPr>
        <w:t>:</w:t>
      </w:r>
    </w:p>
    <w:p w:rsidR="00BF4C97" w:rsidRPr="00BF4C97" w:rsidRDefault="007C1E19" w:rsidP="00BF4C97">
      <w:pPr>
        <w:pStyle w:val="a4"/>
        <w:ind w:firstLine="708"/>
        <w:rPr>
          <w:b/>
          <w:sz w:val="28"/>
          <w:szCs w:val="28"/>
        </w:rPr>
      </w:pPr>
      <w:r w:rsidRPr="00BF4C97">
        <w:rPr>
          <w:sz w:val="28"/>
          <w:szCs w:val="28"/>
        </w:rPr>
        <w:t xml:space="preserve"> «</w:t>
      </w:r>
      <w:r w:rsidRPr="00BF4C97">
        <w:rPr>
          <w:b/>
          <w:sz w:val="28"/>
          <w:szCs w:val="28"/>
        </w:rPr>
        <w:t>Статья 32.1 Решения, принятые путем прямого волеизъявления граждан</w:t>
      </w:r>
    </w:p>
    <w:p w:rsidR="007C1E19" w:rsidRPr="00BF4C97" w:rsidRDefault="007C1E19" w:rsidP="008D6256">
      <w:pPr>
        <w:pStyle w:val="a4"/>
        <w:ind w:firstLine="567"/>
        <w:rPr>
          <w:b/>
          <w:sz w:val="28"/>
          <w:szCs w:val="28"/>
        </w:rPr>
      </w:pPr>
      <w:r w:rsidRPr="00BF4C97">
        <w:rPr>
          <w:sz w:val="28"/>
          <w:szCs w:val="28"/>
        </w:rPr>
        <w:t>1. Решение вопросов местного значения непосредственно гражданами г</w:t>
      </w:r>
      <w:proofErr w:type="gramStart"/>
      <w:r w:rsidRPr="00BF4C97">
        <w:rPr>
          <w:sz w:val="28"/>
          <w:szCs w:val="28"/>
        </w:rPr>
        <w:t>.Н</w:t>
      </w:r>
      <w:proofErr w:type="gramEnd"/>
      <w:r w:rsidRPr="00BF4C97">
        <w:rPr>
          <w:sz w:val="28"/>
          <w:szCs w:val="28"/>
        </w:rPr>
        <w:t>азрань осуществляется путем прямого волеизъявления населения г.Назрань, выраженного на местном референдуме.</w:t>
      </w:r>
    </w:p>
    <w:p w:rsidR="007C1E19" w:rsidRPr="00BF4C97" w:rsidRDefault="007C1E19" w:rsidP="00BF4C97">
      <w:pPr>
        <w:pStyle w:val="a4"/>
        <w:ind w:firstLine="540"/>
        <w:jc w:val="both"/>
        <w:rPr>
          <w:sz w:val="28"/>
          <w:szCs w:val="28"/>
        </w:rPr>
      </w:pPr>
      <w:r w:rsidRPr="00BF4C97">
        <w:rPr>
          <w:sz w:val="28"/>
          <w:szCs w:val="28"/>
        </w:rPr>
        <w:t>2. Если для реализации решения, принятого путем прямого волеизъявления населения г</w:t>
      </w:r>
      <w:proofErr w:type="gramStart"/>
      <w:r w:rsidRPr="00BF4C97">
        <w:rPr>
          <w:sz w:val="28"/>
          <w:szCs w:val="28"/>
        </w:rPr>
        <w:t>.Н</w:t>
      </w:r>
      <w:proofErr w:type="gramEnd"/>
      <w:r w:rsidRPr="00BF4C97">
        <w:rPr>
          <w:sz w:val="28"/>
          <w:szCs w:val="28"/>
        </w:rPr>
        <w:t>азрань, дополнительно требуется принятие (издание) муниципального право</w:t>
      </w:r>
      <w:r w:rsidR="007A5C50" w:rsidRPr="00BF4C97">
        <w:rPr>
          <w:sz w:val="28"/>
          <w:szCs w:val="28"/>
        </w:rPr>
        <w:t>вого акта, Городской совет или Г</w:t>
      </w:r>
      <w:r w:rsidRPr="00BF4C97">
        <w:rPr>
          <w:sz w:val="28"/>
          <w:szCs w:val="28"/>
        </w:rPr>
        <w:t>лава г.Назрань,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4C97" w:rsidRPr="00BF4C97" w:rsidRDefault="007C1E19" w:rsidP="00BF4C97">
      <w:pPr>
        <w:pStyle w:val="a4"/>
        <w:ind w:firstLine="540"/>
        <w:jc w:val="both"/>
        <w:rPr>
          <w:sz w:val="28"/>
          <w:szCs w:val="28"/>
        </w:rPr>
      </w:pPr>
      <w:r w:rsidRPr="00BF4C97">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г</w:t>
      </w:r>
      <w:proofErr w:type="gramStart"/>
      <w:r w:rsidRPr="00BF4C97">
        <w:rPr>
          <w:sz w:val="28"/>
          <w:szCs w:val="28"/>
        </w:rPr>
        <w:t>.Н</w:t>
      </w:r>
      <w:proofErr w:type="gramEnd"/>
      <w:r w:rsidRPr="00BF4C97">
        <w:rPr>
          <w:sz w:val="28"/>
          <w:szCs w:val="28"/>
        </w:rPr>
        <w:t>азрань, является основанием для дос</w:t>
      </w:r>
      <w:r w:rsidR="007A5C50" w:rsidRPr="00BF4C97">
        <w:rPr>
          <w:sz w:val="28"/>
          <w:szCs w:val="28"/>
        </w:rPr>
        <w:t>рочного прекращения полномочий Г</w:t>
      </w:r>
      <w:r w:rsidRPr="00BF4C97">
        <w:rPr>
          <w:sz w:val="28"/>
          <w:szCs w:val="28"/>
        </w:rPr>
        <w:t>лавы г.Назрань или досрочного прекращения полномочий Городского совета.»;</w:t>
      </w:r>
    </w:p>
    <w:p w:rsidR="00A615A2" w:rsidRPr="00BF4C97" w:rsidRDefault="00CB4D07" w:rsidP="00BF4C97">
      <w:pPr>
        <w:pStyle w:val="a4"/>
        <w:ind w:firstLine="540"/>
        <w:jc w:val="both"/>
        <w:rPr>
          <w:sz w:val="28"/>
          <w:szCs w:val="28"/>
        </w:rPr>
      </w:pPr>
      <w:r w:rsidRPr="00BF4C97">
        <w:rPr>
          <w:b/>
          <w:sz w:val="28"/>
          <w:szCs w:val="28"/>
        </w:rPr>
        <w:t>15</w:t>
      </w:r>
      <w:r w:rsidR="00D67B60" w:rsidRPr="00BF4C97">
        <w:rPr>
          <w:b/>
          <w:sz w:val="28"/>
          <w:szCs w:val="28"/>
        </w:rPr>
        <w:t>)</w:t>
      </w:r>
      <w:r w:rsidR="00D67B60" w:rsidRPr="00BF4C97">
        <w:rPr>
          <w:sz w:val="28"/>
          <w:szCs w:val="28"/>
        </w:rPr>
        <w:t xml:space="preserve"> </w:t>
      </w:r>
      <w:r w:rsidR="00067FE9" w:rsidRPr="00BF4C97">
        <w:rPr>
          <w:sz w:val="28"/>
          <w:szCs w:val="28"/>
        </w:rPr>
        <w:t xml:space="preserve"> </w:t>
      </w:r>
      <w:r w:rsidR="000D6391" w:rsidRPr="00BF4C97">
        <w:rPr>
          <w:sz w:val="28"/>
          <w:szCs w:val="28"/>
        </w:rPr>
        <w:t>с</w:t>
      </w:r>
      <w:r w:rsidR="00AE55DB" w:rsidRPr="00BF4C97">
        <w:rPr>
          <w:sz w:val="28"/>
          <w:szCs w:val="28"/>
        </w:rPr>
        <w:t>татья 35 дополнить частями 2 и 3</w:t>
      </w:r>
      <w:r w:rsidR="00A615A2" w:rsidRPr="00BF4C97">
        <w:rPr>
          <w:sz w:val="28"/>
          <w:szCs w:val="28"/>
        </w:rPr>
        <w:t xml:space="preserve"> следующего содержания:</w:t>
      </w:r>
    </w:p>
    <w:p w:rsidR="00A615A2" w:rsidRPr="00BF4C97" w:rsidRDefault="00AE55DB" w:rsidP="00BF4C97">
      <w:pPr>
        <w:pStyle w:val="a4"/>
        <w:ind w:firstLine="540"/>
        <w:jc w:val="both"/>
        <w:rPr>
          <w:sz w:val="28"/>
          <w:szCs w:val="28"/>
        </w:rPr>
      </w:pPr>
      <w:r w:rsidRPr="00BF4C97">
        <w:rPr>
          <w:sz w:val="28"/>
          <w:szCs w:val="28"/>
        </w:rPr>
        <w:lastRenderedPageBreak/>
        <w:t>«2</w:t>
      </w:r>
      <w:r w:rsidR="00A615A2" w:rsidRPr="00BF4C97">
        <w:rPr>
          <w:sz w:val="28"/>
          <w:szCs w:val="28"/>
        </w:rPr>
        <w:t>.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законодательством.</w:t>
      </w:r>
    </w:p>
    <w:p w:rsidR="00BF4C97" w:rsidRPr="00BF4C97" w:rsidRDefault="00AE55DB" w:rsidP="00BF4C97">
      <w:pPr>
        <w:pStyle w:val="a4"/>
        <w:ind w:firstLine="540"/>
        <w:jc w:val="both"/>
        <w:rPr>
          <w:sz w:val="28"/>
          <w:szCs w:val="28"/>
        </w:rPr>
      </w:pPr>
      <w:r w:rsidRPr="00BF4C97">
        <w:rPr>
          <w:sz w:val="28"/>
          <w:szCs w:val="28"/>
        </w:rPr>
        <w:t>3</w:t>
      </w:r>
      <w:r w:rsidR="00A615A2" w:rsidRPr="00BF4C97">
        <w:rPr>
          <w:sz w:val="28"/>
          <w:szCs w:val="28"/>
        </w:rPr>
        <w:t>.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 не позднее чем через три месяца со дня появления такого основания</w:t>
      </w:r>
      <w:proofErr w:type="gramStart"/>
      <w:r w:rsidR="00A615A2" w:rsidRPr="00BF4C97">
        <w:rPr>
          <w:sz w:val="28"/>
          <w:szCs w:val="28"/>
        </w:rPr>
        <w:t>.»</w:t>
      </w:r>
      <w:r w:rsidR="000D6391" w:rsidRPr="00BF4C97">
        <w:rPr>
          <w:sz w:val="28"/>
          <w:szCs w:val="28"/>
        </w:rPr>
        <w:t>;</w:t>
      </w:r>
      <w:proofErr w:type="gramEnd"/>
    </w:p>
    <w:p w:rsidR="00CB4D07" w:rsidRPr="00BF4C97" w:rsidRDefault="007C1E19" w:rsidP="00BF4C97">
      <w:pPr>
        <w:pStyle w:val="a4"/>
        <w:ind w:firstLine="540"/>
        <w:jc w:val="both"/>
        <w:rPr>
          <w:sz w:val="28"/>
          <w:szCs w:val="28"/>
        </w:rPr>
      </w:pPr>
      <w:r w:rsidRPr="00BF4C97">
        <w:rPr>
          <w:b/>
          <w:sz w:val="28"/>
          <w:szCs w:val="28"/>
        </w:rPr>
        <w:t>1</w:t>
      </w:r>
      <w:r w:rsidR="00CB4D07" w:rsidRPr="00BF4C97">
        <w:rPr>
          <w:b/>
          <w:sz w:val="28"/>
          <w:szCs w:val="28"/>
        </w:rPr>
        <w:t>6</w:t>
      </w:r>
      <w:r w:rsidR="00D67B60" w:rsidRPr="00BF4C97">
        <w:rPr>
          <w:b/>
          <w:sz w:val="28"/>
          <w:szCs w:val="28"/>
        </w:rPr>
        <w:t>)</w:t>
      </w:r>
      <w:r w:rsidR="00D67B60" w:rsidRPr="00BF4C97">
        <w:rPr>
          <w:sz w:val="28"/>
          <w:szCs w:val="28"/>
        </w:rPr>
        <w:t xml:space="preserve"> </w:t>
      </w:r>
      <w:r w:rsidR="000D6391" w:rsidRPr="00BF4C97">
        <w:rPr>
          <w:sz w:val="28"/>
          <w:szCs w:val="28"/>
        </w:rPr>
        <w:t>п</w:t>
      </w:r>
      <w:r w:rsidR="00A615A2" w:rsidRPr="00BF4C97">
        <w:rPr>
          <w:sz w:val="28"/>
          <w:szCs w:val="28"/>
        </w:rPr>
        <w:t xml:space="preserve">ункт 3 статьи 36 изложить в следующей редакции: </w:t>
      </w:r>
    </w:p>
    <w:p w:rsidR="00A615A2" w:rsidRPr="00BF4C97" w:rsidRDefault="00A615A2" w:rsidP="00BF4C97">
      <w:pPr>
        <w:spacing w:after="0" w:line="240" w:lineRule="auto"/>
        <w:ind w:firstLine="540"/>
        <w:jc w:val="both"/>
        <w:rPr>
          <w:rFonts w:ascii="Times New Roman" w:eastAsia="Times New Roman" w:hAnsi="Times New Roman" w:cs="Times New Roman"/>
          <w:sz w:val="28"/>
          <w:szCs w:val="28"/>
        </w:rPr>
      </w:pPr>
      <w:r w:rsidRPr="00BF4C97">
        <w:rPr>
          <w:rFonts w:ascii="Times New Roman" w:eastAsia="Times New Roman" w:hAnsi="Times New Roman" w:cs="Times New Roman"/>
          <w:sz w:val="28"/>
          <w:szCs w:val="28"/>
        </w:rPr>
        <w:t>«3</w:t>
      </w:r>
      <w:r w:rsidR="008D6256">
        <w:rPr>
          <w:rFonts w:ascii="Times New Roman" w:eastAsia="Times New Roman" w:hAnsi="Times New Roman" w:cs="Times New Roman"/>
          <w:sz w:val="28"/>
          <w:szCs w:val="28"/>
        </w:rPr>
        <w:t>.</w:t>
      </w:r>
      <w:r w:rsidRPr="00BF4C97">
        <w:rPr>
          <w:rFonts w:ascii="Times New Roman" w:eastAsia="Times New Roman" w:hAnsi="Times New Roman" w:cs="Times New Roman"/>
          <w:sz w:val="28"/>
          <w:szCs w:val="28"/>
        </w:rPr>
        <w:t xml:space="preserve"> Порядок проведения конкурса по </w:t>
      </w:r>
      <w:r w:rsidR="007A5C50" w:rsidRPr="00BF4C97">
        <w:rPr>
          <w:rFonts w:ascii="Times New Roman" w:eastAsia="Times New Roman" w:hAnsi="Times New Roman" w:cs="Times New Roman"/>
          <w:sz w:val="28"/>
          <w:szCs w:val="28"/>
        </w:rPr>
        <w:t>отбору кандидатур на должность Г</w:t>
      </w:r>
      <w:r w:rsidRPr="00BF4C97">
        <w:rPr>
          <w:rFonts w:ascii="Times New Roman" w:eastAsia="Times New Roman" w:hAnsi="Times New Roman" w:cs="Times New Roman"/>
          <w:sz w:val="28"/>
          <w:szCs w:val="28"/>
        </w:rPr>
        <w:t>лавы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 xml:space="preserve">азрань устанавливается Городским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F4C97">
        <w:rPr>
          <w:rFonts w:ascii="Times New Roman" w:eastAsia="Times New Roman" w:hAnsi="Times New Roman" w:cs="Times New Roman"/>
          <w:sz w:val="28"/>
          <w:szCs w:val="28"/>
        </w:rPr>
        <w:t>позднее</w:t>
      </w:r>
      <w:proofErr w:type="gramEnd"/>
      <w:r w:rsidRPr="00BF4C97">
        <w:rPr>
          <w:rFonts w:ascii="Times New Roman" w:eastAsia="Times New Roman" w:hAnsi="Times New Roman" w:cs="Times New Roman"/>
          <w:sz w:val="28"/>
          <w:szCs w:val="28"/>
        </w:rPr>
        <w:t xml:space="preserve"> чем за 20 дней до дня проведения конкурса.</w:t>
      </w:r>
    </w:p>
    <w:p w:rsidR="00A615A2" w:rsidRPr="00BF4C97" w:rsidRDefault="00A615A2" w:rsidP="00D86079">
      <w:pPr>
        <w:spacing w:after="0" w:line="240" w:lineRule="auto"/>
        <w:ind w:firstLine="547"/>
        <w:jc w:val="both"/>
        <w:rPr>
          <w:rFonts w:ascii="Times New Roman" w:eastAsia="Times New Roman" w:hAnsi="Times New Roman" w:cs="Times New Roman"/>
          <w:sz w:val="28"/>
          <w:szCs w:val="28"/>
        </w:rPr>
      </w:pPr>
      <w:r w:rsidRPr="00BF4C97">
        <w:rPr>
          <w:rFonts w:ascii="Times New Roman" w:eastAsia="Times New Roman" w:hAnsi="Times New Roman" w:cs="Times New Roman"/>
          <w:sz w:val="28"/>
          <w:szCs w:val="28"/>
        </w:rPr>
        <w:t>Общее число членов конкурсной комиссии устанавливается Городским советом. Половина членов конкурсной комиссии назначается Городским советом, а другая половина – Главой Республики Ингушетия</w:t>
      </w:r>
      <w:proofErr w:type="gramStart"/>
      <w:r w:rsidRPr="00BF4C97">
        <w:rPr>
          <w:rFonts w:ascii="Times New Roman" w:eastAsia="Times New Roman" w:hAnsi="Times New Roman" w:cs="Times New Roman"/>
          <w:sz w:val="28"/>
          <w:szCs w:val="28"/>
        </w:rPr>
        <w:t>.»</w:t>
      </w:r>
      <w:r w:rsidR="000D6391" w:rsidRPr="00BF4C97">
        <w:rPr>
          <w:rFonts w:ascii="Times New Roman" w:eastAsia="Times New Roman" w:hAnsi="Times New Roman" w:cs="Times New Roman"/>
          <w:sz w:val="28"/>
          <w:szCs w:val="28"/>
        </w:rPr>
        <w:t>;</w:t>
      </w:r>
      <w:proofErr w:type="gramEnd"/>
    </w:p>
    <w:p w:rsidR="00CB4D07" w:rsidRPr="00BF4C97" w:rsidRDefault="00CB4D07" w:rsidP="00BF4C97">
      <w:pPr>
        <w:spacing w:after="0" w:line="240" w:lineRule="auto"/>
        <w:ind w:firstLine="547"/>
        <w:jc w:val="both"/>
        <w:rPr>
          <w:rFonts w:ascii="Times New Roman" w:eastAsia="Times New Roman" w:hAnsi="Times New Roman" w:cs="Times New Roman"/>
          <w:sz w:val="28"/>
          <w:szCs w:val="28"/>
        </w:rPr>
      </w:pPr>
      <w:r w:rsidRPr="00BF4C97">
        <w:rPr>
          <w:rFonts w:ascii="Times New Roman" w:eastAsia="Times New Roman" w:hAnsi="Times New Roman" w:cs="Times New Roman"/>
          <w:b/>
          <w:sz w:val="28"/>
          <w:szCs w:val="28"/>
        </w:rPr>
        <w:t>17</w:t>
      </w:r>
      <w:r w:rsidR="00D67B60" w:rsidRPr="00BF4C97">
        <w:rPr>
          <w:rFonts w:ascii="Times New Roman" w:eastAsia="Times New Roman" w:hAnsi="Times New Roman" w:cs="Times New Roman"/>
          <w:b/>
          <w:sz w:val="28"/>
          <w:szCs w:val="28"/>
        </w:rPr>
        <w:t>)</w:t>
      </w:r>
      <w:r w:rsidR="00D67B60" w:rsidRPr="00BF4C97">
        <w:rPr>
          <w:rFonts w:ascii="Times New Roman" w:eastAsia="Times New Roman" w:hAnsi="Times New Roman" w:cs="Times New Roman"/>
          <w:sz w:val="28"/>
          <w:szCs w:val="28"/>
        </w:rPr>
        <w:t xml:space="preserve"> </w:t>
      </w:r>
      <w:r w:rsidR="000D6391" w:rsidRPr="00BF4C97">
        <w:rPr>
          <w:rFonts w:ascii="Times New Roman" w:eastAsia="Times New Roman" w:hAnsi="Times New Roman" w:cs="Times New Roman"/>
          <w:sz w:val="28"/>
          <w:szCs w:val="28"/>
        </w:rPr>
        <w:t>п</w:t>
      </w:r>
      <w:r w:rsidR="00A615A2" w:rsidRPr="00BF4C97">
        <w:rPr>
          <w:rFonts w:ascii="Times New Roman" w:eastAsia="Times New Roman" w:hAnsi="Times New Roman" w:cs="Times New Roman"/>
          <w:sz w:val="28"/>
          <w:szCs w:val="28"/>
        </w:rPr>
        <w:t xml:space="preserve">ункт 4 статьи 36 изложить в следующей редакции: </w:t>
      </w:r>
    </w:p>
    <w:p w:rsidR="00A615A2" w:rsidRPr="00BF4C97" w:rsidRDefault="00A615A2" w:rsidP="00A14621">
      <w:pPr>
        <w:spacing w:after="0" w:line="240" w:lineRule="auto"/>
        <w:ind w:firstLine="547"/>
        <w:jc w:val="both"/>
        <w:rPr>
          <w:rFonts w:ascii="Times New Roman" w:eastAsia="Times New Roman" w:hAnsi="Times New Roman" w:cs="Times New Roman"/>
          <w:sz w:val="28"/>
          <w:szCs w:val="28"/>
        </w:rPr>
      </w:pPr>
      <w:r w:rsidRPr="00BF4C97">
        <w:rPr>
          <w:rFonts w:ascii="Times New Roman" w:eastAsia="Times New Roman" w:hAnsi="Times New Roman" w:cs="Times New Roman"/>
          <w:sz w:val="28"/>
          <w:szCs w:val="28"/>
        </w:rPr>
        <w:t>«4</w:t>
      </w:r>
      <w:r w:rsidR="008D6256">
        <w:rPr>
          <w:rFonts w:ascii="Times New Roman" w:eastAsia="Times New Roman" w:hAnsi="Times New Roman" w:cs="Times New Roman"/>
          <w:sz w:val="28"/>
          <w:szCs w:val="28"/>
        </w:rPr>
        <w:t>.</w:t>
      </w:r>
      <w:r w:rsidRPr="00BF4C97">
        <w:rPr>
          <w:rFonts w:ascii="Times New Roman" w:eastAsia="Times New Roman" w:hAnsi="Times New Roman" w:cs="Times New Roman"/>
          <w:sz w:val="28"/>
          <w:szCs w:val="28"/>
        </w:rPr>
        <w:t xml:space="preserve"> В случае принятия закона Республики Ингушетия</w:t>
      </w:r>
      <w:r w:rsidR="007A5C50" w:rsidRPr="00BF4C97">
        <w:rPr>
          <w:rFonts w:ascii="Times New Roman" w:eastAsia="Times New Roman" w:hAnsi="Times New Roman" w:cs="Times New Roman"/>
          <w:sz w:val="28"/>
          <w:szCs w:val="28"/>
        </w:rPr>
        <w:t>, изменяющего порядок избрания Г</w:t>
      </w:r>
      <w:r w:rsidRPr="00BF4C97">
        <w:rPr>
          <w:rFonts w:ascii="Times New Roman" w:eastAsia="Times New Roman" w:hAnsi="Times New Roman" w:cs="Times New Roman"/>
          <w:sz w:val="28"/>
          <w:szCs w:val="28"/>
        </w:rPr>
        <w:t>лавы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азрань, Устав г.Назрань подлежит приведению в соответствие с указанным законом Республики Ингушетия в течение трех месяцев со дня вступления в силу указанного закона Республики Ингушетия.</w:t>
      </w:r>
    </w:p>
    <w:p w:rsidR="00A615A2" w:rsidRPr="00BF4C97" w:rsidRDefault="00A615A2" w:rsidP="00D86079">
      <w:pPr>
        <w:spacing w:after="0" w:line="240" w:lineRule="auto"/>
        <w:ind w:firstLine="547"/>
        <w:jc w:val="both"/>
        <w:rPr>
          <w:rFonts w:ascii="Times New Roman" w:eastAsia="Times New Roman" w:hAnsi="Times New Roman" w:cs="Times New Roman"/>
          <w:sz w:val="28"/>
          <w:szCs w:val="28"/>
        </w:rPr>
      </w:pPr>
      <w:r w:rsidRPr="00BF4C97">
        <w:rPr>
          <w:rFonts w:ascii="Times New Roman" w:eastAsia="Times New Roman" w:hAnsi="Times New Roman" w:cs="Times New Roman"/>
          <w:sz w:val="28"/>
          <w:szCs w:val="28"/>
        </w:rPr>
        <w:t>В случае принятия закона Республики Ингушетия</w:t>
      </w:r>
      <w:r w:rsidR="007A5C50" w:rsidRPr="00BF4C97">
        <w:rPr>
          <w:rFonts w:ascii="Times New Roman" w:eastAsia="Times New Roman" w:hAnsi="Times New Roman" w:cs="Times New Roman"/>
          <w:sz w:val="28"/>
          <w:szCs w:val="28"/>
        </w:rPr>
        <w:t>, изменяющего порядок избрания Г</w:t>
      </w:r>
      <w:r w:rsidRPr="00BF4C97">
        <w:rPr>
          <w:rFonts w:ascii="Times New Roman" w:eastAsia="Times New Roman" w:hAnsi="Times New Roman" w:cs="Times New Roman"/>
          <w:sz w:val="28"/>
          <w:szCs w:val="28"/>
        </w:rPr>
        <w:t>лавы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азрань, данный порядок применяется по</w:t>
      </w:r>
      <w:r w:rsidR="007A5C50" w:rsidRPr="00BF4C97">
        <w:rPr>
          <w:rFonts w:ascii="Times New Roman" w:eastAsia="Times New Roman" w:hAnsi="Times New Roman" w:cs="Times New Roman"/>
          <w:sz w:val="28"/>
          <w:szCs w:val="28"/>
        </w:rPr>
        <w:t>сле истечения срока полномочий Г</w:t>
      </w:r>
      <w:r w:rsidRPr="00BF4C97">
        <w:rPr>
          <w:rFonts w:ascii="Times New Roman" w:eastAsia="Times New Roman" w:hAnsi="Times New Roman" w:cs="Times New Roman"/>
          <w:sz w:val="28"/>
          <w:szCs w:val="28"/>
        </w:rPr>
        <w:t>лавы, избранного до дня вступления в силу указанного закона Республики Ингушетия.»</w:t>
      </w:r>
      <w:r w:rsidR="000D6391" w:rsidRPr="00BF4C97">
        <w:rPr>
          <w:rFonts w:ascii="Times New Roman" w:eastAsia="Times New Roman" w:hAnsi="Times New Roman" w:cs="Times New Roman"/>
          <w:sz w:val="28"/>
          <w:szCs w:val="28"/>
        </w:rPr>
        <w:t>;</w:t>
      </w:r>
    </w:p>
    <w:p w:rsidR="00CB4D07" w:rsidRPr="00BF4C97" w:rsidRDefault="007C1E19" w:rsidP="00BF4C97">
      <w:pPr>
        <w:spacing w:after="0" w:line="240" w:lineRule="auto"/>
        <w:ind w:firstLine="547"/>
        <w:jc w:val="both"/>
        <w:rPr>
          <w:rFonts w:ascii="Times New Roman" w:eastAsia="Times New Roman" w:hAnsi="Times New Roman" w:cs="Times New Roman"/>
          <w:sz w:val="28"/>
          <w:szCs w:val="28"/>
        </w:rPr>
      </w:pPr>
      <w:r w:rsidRPr="00BF4C97">
        <w:rPr>
          <w:rFonts w:ascii="Times New Roman" w:eastAsia="Times New Roman" w:hAnsi="Times New Roman" w:cs="Times New Roman"/>
          <w:b/>
          <w:sz w:val="28"/>
          <w:szCs w:val="28"/>
        </w:rPr>
        <w:t>1</w:t>
      </w:r>
      <w:r w:rsidR="00CB4D07" w:rsidRPr="00BF4C97">
        <w:rPr>
          <w:rFonts w:ascii="Times New Roman" w:eastAsia="Times New Roman" w:hAnsi="Times New Roman" w:cs="Times New Roman"/>
          <w:b/>
          <w:sz w:val="28"/>
          <w:szCs w:val="28"/>
        </w:rPr>
        <w:t>8</w:t>
      </w:r>
      <w:r w:rsidR="00D67B60" w:rsidRPr="00BF4C97">
        <w:rPr>
          <w:rFonts w:ascii="Times New Roman" w:eastAsia="Times New Roman" w:hAnsi="Times New Roman" w:cs="Times New Roman"/>
          <w:b/>
          <w:sz w:val="28"/>
          <w:szCs w:val="28"/>
        </w:rPr>
        <w:t>)</w:t>
      </w:r>
      <w:r w:rsidR="00D67B60" w:rsidRPr="00BF4C97">
        <w:rPr>
          <w:rFonts w:ascii="Times New Roman" w:eastAsia="Times New Roman" w:hAnsi="Times New Roman" w:cs="Times New Roman"/>
          <w:sz w:val="28"/>
          <w:szCs w:val="28"/>
        </w:rPr>
        <w:t xml:space="preserve"> </w:t>
      </w:r>
      <w:r w:rsidR="000D6391" w:rsidRPr="00BF4C97">
        <w:rPr>
          <w:rFonts w:ascii="Times New Roman" w:eastAsia="Times New Roman" w:hAnsi="Times New Roman" w:cs="Times New Roman"/>
          <w:sz w:val="28"/>
          <w:szCs w:val="28"/>
        </w:rPr>
        <w:t>п</w:t>
      </w:r>
      <w:r w:rsidR="00A615A2" w:rsidRPr="00BF4C97">
        <w:rPr>
          <w:rFonts w:ascii="Times New Roman" w:eastAsia="Times New Roman" w:hAnsi="Times New Roman" w:cs="Times New Roman"/>
          <w:sz w:val="28"/>
          <w:szCs w:val="28"/>
        </w:rPr>
        <w:t>ункт 5.1 статьи 36 изложить в следующей редакции:</w:t>
      </w:r>
    </w:p>
    <w:p w:rsidR="00A615A2" w:rsidRPr="00BF4C97" w:rsidRDefault="00A615A2" w:rsidP="00BF4C97">
      <w:pPr>
        <w:spacing w:after="0" w:line="240" w:lineRule="auto"/>
        <w:ind w:firstLine="547"/>
        <w:jc w:val="both"/>
        <w:rPr>
          <w:rFonts w:ascii="Times New Roman" w:eastAsia="Times New Roman" w:hAnsi="Times New Roman" w:cs="Times New Roman"/>
          <w:sz w:val="28"/>
          <w:szCs w:val="28"/>
        </w:rPr>
      </w:pPr>
      <w:r w:rsidRPr="00BF4C97">
        <w:rPr>
          <w:rFonts w:ascii="Times New Roman" w:eastAsia="Times New Roman" w:hAnsi="Times New Roman" w:cs="Times New Roman"/>
          <w:sz w:val="28"/>
          <w:szCs w:val="28"/>
        </w:rPr>
        <w:t>«5.1</w:t>
      </w:r>
      <w:r w:rsidR="008D6256">
        <w:rPr>
          <w:rFonts w:ascii="Times New Roman" w:eastAsia="Times New Roman" w:hAnsi="Times New Roman" w:cs="Times New Roman"/>
          <w:sz w:val="28"/>
          <w:szCs w:val="28"/>
        </w:rPr>
        <w:t>.</w:t>
      </w:r>
      <w:r w:rsidR="000D6391" w:rsidRPr="00BF4C97">
        <w:rPr>
          <w:rFonts w:ascii="Times New Roman" w:eastAsia="Times New Roman" w:hAnsi="Times New Roman" w:cs="Times New Roman"/>
          <w:sz w:val="28"/>
          <w:szCs w:val="28"/>
        </w:rPr>
        <w:t xml:space="preserve"> </w:t>
      </w:r>
      <w:r w:rsidRPr="00BF4C97">
        <w:rPr>
          <w:rFonts w:ascii="Times New Roman" w:eastAsia="Times New Roman" w:hAnsi="Times New Roman" w:cs="Times New Roman"/>
          <w:sz w:val="28"/>
          <w:szCs w:val="28"/>
        </w:rPr>
        <w:t>Глава г</w:t>
      </w:r>
      <w:proofErr w:type="gramStart"/>
      <w:r w:rsidRPr="00BF4C97">
        <w:rPr>
          <w:rFonts w:ascii="Times New Roman" w:eastAsia="Times New Roman" w:hAnsi="Times New Roman" w:cs="Times New Roman"/>
          <w:sz w:val="28"/>
          <w:szCs w:val="28"/>
        </w:rPr>
        <w:t>.Н</w:t>
      </w:r>
      <w:proofErr w:type="gramEnd"/>
      <w:r w:rsidRPr="00BF4C97">
        <w:rPr>
          <w:rFonts w:ascii="Times New Roman" w:eastAsia="Times New Roman" w:hAnsi="Times New Roman" w:cs="Times New Roman"/>
          <w:sz w:val="28"/>
          <w:szCs w:val="28"/>
        </w:rPr>
        <w:t>азрань представляет Городскому совету ежегодные отчеты о результатах своей деятельности, о результатах деятельности администрации г.Назрань и иных подведомственных ему органов местного самоуправления, в том числе о решении вопросов, поставленных Городским советом.»</w:t>
      </w:r>
      <w:r w:rsidR="000D6391" w:rsidRPr="00BF4C97">
        <w:rPr>
          <w:rFonts w:ascii="Times New Roman" w:eastAsia="Times New Roman" w:hAnsi="Times New Roman" w:cs="Times New Roman"/>
          <w:sz w:val="28"/>
          <w:szCs w:val="28"/>
        </w:rPr>
        <w:t>;</w:t>
      </w:r>
      <w:r w:rsidRPr="00BF4C97">
        <w:rPr>
          <w:rFonts w:ascii="Times New Roman" w:eastAsia="Times New Roman" w:hAnsi="Times New Roman" w:cs="Times New Roman"/>
          <w:sz w:val="28"/>
          <w:szCs w:val="28"/>
        </w:rPr>
        <w:t> </w:t>
      </w:r>
    </w:p>
    <w:p w:rsidR="00BF4C97" w:rsidRPr="00BF4C97" w:rsidRDefault="00CB4D07" w:rsidP="00BF4C97">
      <w:pPr>
        <w:pStyle w:val="a4"/>
        <w:ind w:firstLine="547"/>
        <w:jc w:val="both"/>
        <w:rPr>
          <w:sz w:val="28"/>
          <w:szCs w:val="28"/>
        </w:rPr>
      </w:pPr>
      <w:r w:rsidRPr="00BF4C97">
        <w:rPr>
          <w:sz w:val="28"/>
          <w:szCs w:val="28"/>
        </w:rPr>
        <w:t>19</w:t>
      </w:r>
      <w:r w:rsidR="00D67B60" w:rsidRPr="00BF4C97">
        <w:rPr>
          <w:b/>
          <w:sz w:val="28"/>
          <w:szCs w:val="28"/>
        </w:rPr>
        <w:t>)</w:t>
      </w:r>
      <w:r w:rsidR="00D67B60" w:rsidRPr="00BF4C97">
        <w:rPr>
          <w:sz w:val="28"/>
          <w:szCs w:val="28"/>
        </w:rPr>
        <w:t xml:space="preserve"> </w:t>
      </w:r>
      <w:r w:rsidR="000D6391" w:rsidRPr="00BF4C97">
        <w:rPr>
          <w:sz w:val="28"/>
          <w:szCs w:val="28"/>
        </w:rPr>
        <w:t>п</w:t>
      </w:r>
      <w:r w:rsidR="00A615A2" w:rsidRPr="00BF4C97">
        <w:rPr>
          <w:sz w:val="28"/>
          <w:szCs w:val="28"/>
        </w:rPr>
        <w:t>ункт 6 статьи 36 изложить в следующей редакции:</w:t>
      </w:r>
    </w:p>
    <w:p w:rsidR="00BF4C97" w:rsidRPr="00BF4C97" w:rsidRDefault="00A615A2" w:rsidP="00BF4C97">
      <w:pPr>
        <w:pStyle w:val="a4"/>
        <w:ind w:firstLine="547"/>
        <w:jc w:val="both"/>
        <w:rPr>
          <w:sz w:val="28"/>
          <w:szCs w:val="28"/>
        </w:rPr>
      </w:pPr>
      <w:r w:rsidRPr="00BF4C97">
        <w:rPr>
          <w:sz w:val="28"/>
          <w:szCs w:val="28"/>
        </w:rPr>
        <w:t>«6. Глава г</w:t>
      </w:r>
      <w:proofErr w:type="gramStart"/>
      <w:r w:rsidRPr="00BF4C97">
        <w:rPr>
          <w:sz w:val="28"/>
          <w:szCs w:val="28"/>
        </w:rPr>
        <w:t>.Н</w:t>
      </w:r>
      <w:proofErr w:type="gramEnd"/>
      <w:r w:rsidRPr="00BF4C97">
        <w:rPr>
          <w:sz w:val="28"/>
          <w:szCs w:val="28"/>
        </w:rPr>
        <w:t>азрань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Ингушетия, занимать иные государственные должности Российской Федерации, государственные должности Республики Ингушетия, а также должности государственной гражданской службы и должности муниципальной службы. Глава г</w:t>
      </w:r>
      <w:proofErr w:type="gramStart"/>
      <w:r w:rsidRPr="00BF4C97">
        <w:rPr>
          <w:sz w:val="28"/>
          <w:szCs w:val="28"/>
        </w:rPr>
        <w:t>.Н</w:t>
      </w:r>
      <w:proofErr w:type="gramEnd"/>
      <w:r w:rsidRPr="00BF4C97">
        <w:rPr>
          <w:sz w:val="28"/>
          <w:szCs w:val="28"/>
        </w:rPr>
        <w:t>азрань не может одновременно исполнять полномочия депутата Городского совета, а так же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0D6391" w:rsidRPr="00BF4C97">
        <w:rPr>
          <w:sz w:val="28"/>
          <w:szCs w:val="28"/>
        </w:rPr>
        <w:t>;</w:t>
      </w:r>
      <w:r w:rsidR="00067FE9" w:rsidRPr="00BF4C97">
        <w:rPr>
          <w:sz w:val="28"/>
          <w:szCs w:val="28"/>
        </w:rPr>
        <w:t xml:space="preserve">      </w:t>
      </w:r>
      <w:r w:rsidR="00D86079" w:rsidRPr="00BF4C97">
        <w:rPr>
          <w:sz w:val="28"/>
          <w:szCs w:val="28"/>
        </w:rPr>
        <w:tab/>
      </w:r>
    </w:p>
    <w:p w:rsidR="00BF4C97" w:rsidRPr="00BF4C97" w:rsidRDefault="007C1E19" w:rsidP="00BF4C97">
      <w:pPr>
        <w:pStyle w:val="a4"/>
        <w:ind w:firstLine="547"/>
        <w:jc w:val="both"/>
        <w:rPr>
          <w:sz w:val="28"/>
          <w:szCs w:val="28"/>
        </w:rPr>
      </w:pPr>
      <w:r w:rsidRPr="00BF4C97">
        <w:rPr>
          <w:b/>
          <w:sz w:val="28"/>
          <w:szCs w:val="28"/>
        </w:rPr>
        <w:t>2</w:t>
      </w:r>
      <w:r w:rsidR="00CB4D07" w:rsidRPr="00BF4C97">
        <w:rPr>
          <w:b/>
          <w:sz w:val="28"/>
          <w:szCs w:val="28"/>
        </w:rPr>
        <w:t>0</w:t>
      </w:r>
      <w:r w:rsidR="00D67B60" w:rsidRPr="00BF4C97">
        <w:rPr>
          <w:b/>
          <w:sz w:val="28"/>
          <w:szCs w:val="28"/>
        </w:rPr>
        <w:t>)</w:t>
      </w:r>
      <w:r w:rsidR="00D67B60" w:rsidRPr="00BF4C97">
        <w:rPr>
          <w:sz w:val="28"/>
          <w:szCs w:val="28"/>
        </w:rPr>
        <w:t xml:space="preserve"> </w:t>
      </w:r>
      <w:r w:rsidR="000D6391" w:rsidRPr="00BF4C97">
        <w:rPr>
          <w:sz w:val="28"/>
          <w:szCs w:val="28"/>
        </w:rPr>
        <w:t>п</w:t>
      </w:r>
      <w:r w:rsidR="00A615A2" w:rsidRPr="00BF4C97">
        <w:rPr>
          <w:sz w:val="28"/>
          <w:szCs w:val="28"/>
        </w:rPr>
        <w:t>одпункт 1 пункта 7 статьи 36 изложить в следующей редакции</w:t>
      </w:r>
      <w:r w:rsidR="00CB4D07" w:rsidRPr="00BF4C97">
        <w:rPr>
          <w:sz w:val="28"/>
          <w:szCs w:val="28"/>
        </w:rPr>
        <w:t>:</w:t>
      </w:r>
    </w:p>
    <w:p w:rsidR="00BF4C97" w:rsidRPr="00BF4C97" w:rsidRDefault="00A615A2" w:rsidP="00BF4C97">
      <w:pPr>
        <w:pStyle w:val="a4"/>
        <w:ind w:firstLine="547"/>
        <w:jc w:val="both"/>
        <w:rPr>
          <w:sz w:val="28"/>
          <w:szCs w:val="28"/>
        </w:rPr>
      </w:pPr>
      <w:proofErr w:type="gramStart"/>
      <w:r w:rsidRPr="00BF4C97">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r w:rsidRPr="00BF4C97">
        <w:rPr>
          <w:sz w:val="28"/>
          <w:szCs w:val="28"/>
        </w:rPr>
        <w:lastRenderedPageBreak/>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F4C97">
        <w:rPr>
          <w:sz w:val="28"/>
          <w:szCs w:val="28"/>
        </w:rPr>
        <w:t>, ему не поручено участвовать в управлении этой организацией</w:t>
      </w:r>
      <w:proofErr w:type="gramStart"/>
      <w:r w:rsidRPr="00BF4C97">
        <w:rPr>
          <w:sz w:val="28"/>
          <w:szCs w:val="28"/>
        </w:rPr>
        <w:t>;»</w:t>
      </w:r>
      <w:proofErr w:type="gramEnd"/>
      <w:r w:rsidR="00BF4C97" w:rsidRPr="00BF4C97">
        <w:rPr>
          <w:sz w:val="28"/>
          <w:szCs w:val="28"/>
        </w:rPr>
        <w:t>;</w:t>
      </w:r>
    </w:p>
    <w:p w:rsidR="00BF4C97" w:rsidRPr="00BF4C97" w:rsidRDefault="00CB4D07" w:rsidP="00BF4C97">
      <w:pPr>
        <w:pStyle w:val="a4"/>
        <w:ind w:firstLine="547"/>
        <w:jc w:val="both"/>
        <w:rPr>
          <w:sz w:val="28"/>
          <w:szCs w:val="28"/>
        </w:rPr>
      </w:pPr>
      <w:r w:rsidRPr="00BF4C97">
        <w:rPr>
          <w:b/>
          <w:sz w:val="28"/>
          <w:szCs w:val="28"/>
        </w:rPr>
        <w:t>21</w:t>
      </w:r>
      <w:r w:rsidR="00D67B60" w:rsidRPr="00BF4C97">
        <w:rPr>
          <w:b/>
          <w:sz w:val="28"/>
          <w:szCs w:val="28"/>
        </w:rPr>
        <w:t>)</w:t>
      </w:r>
      <w:r w:rsidR="00D67B60" w:rsidRPr="00BF4C97">
        <w:rPr>
          <w:sz w:val="28"/>
          <w:szCs w:val="28"/>
        </w:rPr>
        <w:t xml:space="preserve"> </w:t>
      </w:r>
      <w:r w:rsidR="00067FE9" w:rsidRPr="00BF4C97">
        <w:rPr>
          <w:sz w:val="28"/>
          <w:szCs w:val="28"/>
        </w:rPr>
        <w:t xml:space="preserve"> </w:t>
      </w:r>
      <w:r w:rsidR="000D6391" w:rsidRPr="00BF4C97">
        <w:rPr>
          <w:sz w:val="28"/>
          <w:szCs w:val="28"/>
        </w:rPr>
        <w:t>п</w:t>
      </w:r>
      <w:r w:rsidR="00A615A2" w:rsidRPr="00BF4C97">
        <w:rPr>
          <w:sz w:val="28"/>
          <w:szCs w:val="28"/>
        </w:rPr>
        <w:t>одпункт 2 пункта 7 статьи 36 исключить</w:t>
      </w:r>
      <w:r w:rsidR="000D6391" w:rsidRPr="00BF4C97">
        <w:rPr>
          <w:sz w:val="28"/>
          <w:szCs w:val="28"/>
        </w:rPr>
        <w:t>;</w:t>
      </w:r>
    </w:p>
    <w:p w:rsidR="00BF4C97" w:rsidRPr="00BF4C97" w:rsidRDefault="007C1E19" w:rsidP="00BF4C97">
      <w:pPr>
        <w:pStyle w:val="a4"/>
        <w:ind w:firstLine="547"/>
        <w:jc w:val="both"/>
        <w:rPr>
          <w:sz w:val="28"/>
          <w:szCs w:val="28"/>
        </w:rPr>
      </w:pPr>
      <w:r w:rsidRPr="00BF4C97">
        <w:rPr>
          <w:b/>
          <w:sz w:val="28"/>
          <w:szCs w:val="28"/>
        </w:rPr>
        <w:t>2</w:t>
      </w:r>
      <w:r w:rsidR="00CB4D07" w:rsidRPr="00BF4C97">
        <w:rPr>
          <w:b/>
          <w:sz w:val="28"/>
          <w:szCs w:val="28"/>
        </w:rPr>
        <w:t>2</w:t>
      </w:r>
      <w:r w:rsidR="00D67B60" w:rsidRPr="00BF4C97">
        <w:rPr>
          <w:b/>
          <w:sz w:val="28"/>
          <w:szCs w:val="28"/>
        </w:rPr>
        <w:t>)</w:t>
      </w:r>
      <w:r w:rsidR="00D67B60" w:rsidRPr="00BF4C97">
        <w:rPr>
          <w:sz w:val="28"/>
          <w:szCs w:val="28"/>
        </w:rPr>
        <w:t xml:space="preserve"> </w:t>
      </w:r>
      <w:r w:rsidR="00067FE9" w:rsidRPr="00BF4C97">
        <w:rPr>
          <w:sz w:val="28"/>
          <w:szCs w:val="28"/>
        </w:rPr>
        <w:t xml:space="preserve"> </w:t>
      </w:r>
      <w:r w:rsidR="000D6391" w:rsidRPr="00BF4C97">
        <w:rPr>
          <w:sz w:val="28"/>
          <w:szCs w:val="28"/>
        </w:rPr>
        <w:t>статью 36 д</w:t>
      </w:r>
      <w:r w:rsidR="00A615A2" w:rsidRPr="00BF4C97">
        <w:rPr>
          <w:sz w:val="28"/>
          <w:szCs w:val="28"/>
        </w:rPr>
        <w:t>ополнить пунктом 12 следующего содержания:</w:t>
      </w:r>
    </w:p>
    <w:p w:rsidR="00BF4C97" w:rsidRPr="00BF4C97" w:rsidRDefault="00A615A2" w:rsidP="00BF4C97">
      <w:pPr>
        <w:pStyle w:val="a4"/>
        <w:ind w:firstLine="547"/>
        <w:jc w:val="both"/>
        <w:rPr>
          <w:sz w:val="28"/>
          <w:szCs w:val="28"/>
        </w:rPr>
      </w:pPr>
      <w:r w:rsidRPr="00BF4C97">
        <w:rPr>
          <w:sz w:val="28"/>
          <w:szCs w:val="28"/>
        </w:rPr>
        <w:t>«12. Глава г</w:t>
      </w:r>
      <w:proofErr w:type="gramStart"/>
      <w:r w:rsidRPr="00BF4C97">
        <w:rPr>
          <w:sz w:val="28"/>
          <w:szCs w:val="28"/>
        </w:rPr>
        <w:t>.Н</w:t>
      </w:r>
      <w:proofErr w:type="gramEnd"/>
      <w:r w:rsidRPr="00BF4C97">
        <w:rPr>
          <w:sz w:val="28"/>
          <w:szCs w:val="28"/>
        </w:rPr>
        <w:t>азрань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00067FE9" w:rsidRPr="00BF4C97">
        <w:rPr>
          <w:sz w:val="28"/>
          <w:szCs w:val="28"/>
        </w:rPr>
        <w:t>дминистративном правонарушении.</w:t>
      </w:r>
      <w:r w:rsidR="000D6391" w:rsidRPr="00BF4C97">
        <w:rPr>
          <w:sz w:val="28"/>
          <w:szCs w:val="28"/>
        </w:rPr>
        <w:t>»;</w:t>
      </w:r>
    </w:p>
    <w:p w:rsidR="00BF4C97" w:rsidRPr="00BF4C97" w:rsidRDefault="00CB4D07" w:rsidP="00BF4C97">
      <w:pPr>
        <w:pStyle w:val="a4"/>
        <w:ind w:firstLine="547"/>
        <w:jc w:val="both"/>
        <w:rPr>
          <w:sz w:val="28"/>
          <w:szCs w:val="28"/>
        </w:rPr>
      </w:pPr>
      <w:r w:rsidRPr="00BF4C97">
        <w:rPr>
          <w:b/>
          <w:sz w:val="28"/>
          <w:szCs w:val="28"/>
        </w:rPr>
        <w:t>23</w:t>
      </w:r>
      <w:r w:rsidR="00D67B60" w:rsidRPr="00BF4C97">
        <w:rPr>
          <w:b/>
          <w:sz w:val="28"/>
          <w:szCs w:val="28"/>
        </w:rPr>
        <w:t>)</w:t>
      </w:r>
      <w:r w:rsidR="00D67B60" w:rsidRPr="00BF4C97">
        <w:rPr>
          <w:sz w:val="28"/>
          <w:szCs w:val="28"/>
        </w:rPr>
        <w:t xml:space="preserve"> </w:t>
      </w:r>
      <w:r w:rsidR="00067FE9" w:rsidRPr="00BF4C97">
        <w:rPr>
          <w:sz w:val="28"/>
          <w:szCs w:val="28"/>
        </w:rPr>
        <w:t xml:space="preserve"> </w:t>
      </w:r>
      <w:r w:rsidR="000D6391" w:rsidRPr="00BF4C97">
        <w:rPr>
          <w:sz w:val="28"/>
          <w:szCs w:val="28"/>
        </w:rPr>
        <w:t>п</w:t>
      </w:r>
      <w:r w:rsidR="00A615A2" w:rsidRPr="00BF4C97">
        <w:rPr>
          <w:sz w:val="28"/>
          <w:szCs w:val="28"/>
        </w:rPr>
        <w:t>ункт 8 статьи 37 изложить в следующей редакции:</w:t>
      </w:r>
    </w:p>
    <w:p w:rsidR="00BF4C97" w:rsidRPr="00BF4C97" w:rsidRDefault="00A615A2" w:rsidP="00BF4C97">
      <w:pPr>
        <w:pStyle w:val="a4"/>
        <w:ind w:firstLine="547"/>
        <w:jc w:val="both"/>
        <w:rPr>
          <w:sz w:val="28"/>
          <w:szCs w:val="28"/>
        </w:rPr>
      </w:pPr>
      <w:r w:rsidRPr="00BF4C97">
        <w:rPr>
          <w:sz w:val="28"/>
          <w:szCs w:val="28"/>
        </w:rPr>
        <w:t>«8. Глава г</w:t>
      </w:r>
      <w:proofErr w:type="gramStart"/>
      <w:r w:rsidRPr="00BF4C97">
        <w:rPr>
          <w:sz w:val="28"/>
          <w:szCs w:val="28"/>
        </w:rPr>
        <w:t>.Н</w:t>
      </w:r>
      <w:proofErr w:type="gramEnd"/>
      <w:r w:rsidRPr="00BF4C97">
        <w:rPr>
          <w:sz w:val="28"/>
          <w:szCs w:val="28"/>
        </w:rPr>
        <w:t>азрань избирается на срок полномочий Городского совета принявшего решение о назначении лица на должность Главы г.Назрань (до дня начала работы Городского совета нового созыва), но не менее чем на два года. Полномочия Главы г</w:t>
      </w:r>
      <w:proofErr w:type="gramStart"/>
      <w:r w:rsidRPr="00BF4C97">
        <w:rPr>
          <w:sz w:val="28"/>
          <w:szCs w:val="28"/>
        </w:rPr>
        <w:t>.Н</w:t>
      </w:r>
      <w:proofErr w:type="gramEnd"/>
      <w:r w:rsidRPr="00BF4C97">
        <w:rPr>
          <w:sz w:val="28"/>
          <w:szCs w:val="28"/>
        </w:rPr>
        <w:t>азрань начинаются со дня избрания Городским советом и заканчиваются со дня избрания Городским советом нового Главы г.Назрань.»</w:t>
      </w:r>
      <w:r w:rsidR="000D6391" w:rsidRPr="00BF4C97">
        <w:rPr>
          <w:sz w:val="28"/>
          <w:szCs w:val="28"/>
        </w:rPr>
        <w:t>;</w:t>
      </w:r>
      <w:bookmarkStart w:id="7" w:name="dst463"/>
      <w:bookmarkEnd w:id="7"/>
    </w:p>
    <w:p w:rsidR="00CB4D07" w:rsidRPr="00BF4C97" w:rsidRDefault="00CB4D07" w:rsidP="00BF4C97">
      <w:pPr>
        <w:pStyle w:val="a4"/>
        <w:ind w:firstLine="547"/>
        <w:jc w:val="both"/>
        <w:rPr>
          <w:sz w:val="28"/>
          <w:szCs w:val="28"/>
        </w:rPr>
      </w:pPr>
      <w:r w:rsidRPr="00BF4C97">
        <w:rPr>
          <w:b/>
          <w:sz w:val="28"/>
          <w:szCs w:val="28"/>
        </w:rPr>
        <w:t>24</w:t>
      </w:r>
      <w:r w:rsidR="00D67B60" w:rsidRPr="00BF4C97">
        <w:rPr>
          <w:b/>
          <w:sz w:val="28"/>
          <w:szCs w:val="28"/>
        </w:rPr>
        <w:t>)</w:t>
      </w:r>
      <w:r w:rsidR="00D67B60" w:rsidRPr="00BF4C97">
        <w:rPr>
          <w:sz w:val="28"/>
          <w:szCs w:val="28"/>
        </w:rPr>
        <w:t xml:space="preserve"> </w:t>
      </w:r>
      <w:r w:rsidR="00A615A2" w:rsidRPr="00BF4C97">
        <w:rPr>
          <w:sz w:val="28"/>
          <w:szCs w:val="28"/>
        </w:rPr>
        <w:t xml:space="preserve"> ввести пункты 14-27 в часть 1 статьи 39 следующего содержания: </w:t>
      </w:r>
    </w:p>
    <w:p w:rsidR="00A615A2" w:rsidRPr="00BF4C97" w:rsidRDefault="00A615A2" w:rsidP="00BF4C97">
      <w:pPr>
        <w:pStyle w:val="ConsPlusNormal"/>
        <w:widowControl/>
        <w:ind w:firstLine="547"/>
        <w:jc w:val="both"/>
        <w:outlineLvl w:val="2"/>
        <w:rPr>
          <w:rFonts w:ascii="Times New Roman" w:hAnsi="Times New Roman" w:cs="Times New Roman"/>
          <w:sz w:val="28"/>
          <w:szCs w:val="28"/>
        </w:rPr>
      </w:pPr>
      <w:r w:rsidRPr="00BF4C97">
        <w:rPr>
          <w:rFonts w:ascii="Times New Roman" w:hAnsi="Times New Roman" w:cs="Times New Roman"/>
          <w:sz w:val="28"/>
          <w:szCs w:val="28"/>
        </w:rPr>
        <w:t>«14) представляет на рассмотрение и утверждение Городским советом проект бюджета г. Назрань и отчет об исполнении бюджета г</w:t>
      </w:r>
      <w:proofErr w:type="gramStart"/>
      <w:r w:rsidRPr="00BF4C97">
        <w:rPr>
          <w:rFonts w:ascii="Times New Roman" w:hAnsi="Times New Roman" w:cs="Times New Roman"/>
          <w:sz w:val="28"/>
          <w:szCs w:val="28"/>
        </w:rPr>
        <w:t>.Н</w:t>
      </w:r>
      <w:proofErr w:type="gramEnd"/>
      <w:r w:rsidRPr="00BF4C97">
        <w:rPr>
          <w:rFonts w:ascii="Times New Roman" w:hAnsi="Times New Roman" w:cs="Times New Roman"/>
          <w:sz w:val="28"/>
          <w:szCs w:val="28"/>
        </w:rPr>
        <w:t>азрань;</w:t>
      </w:r>
    </w:p>
    <w:p w:rsidR="00A615A2" w:rsidRPr="00BF4C97" w:rsidRDefault="00A615A2" w:rsidP="00BF4C97">
      <w:pPr>
        <w:pStyle w:val="ConsPlusNormal"/>
        <w:widowControl/>
        <w:ind w:firstLine="547"/>
        <w:jc w:val="both"/>
        <w:outlineLvl w:val="2"/>
        <w:rPr>
          <w:rFonts w:ascii="Times New Roman" w:hAnsi="Times New Roman" w:cs="Times New Roman"/>
          <w:sz w:val="28"/>
          <w:szCs w:val="28"/>
        </w:rPr>
      </w:pPr>
      <w:r w:rsidRPr="00BF4C97">
        <w:rPr>
          <w:rFonts w:ascii="Times New Roman" w:hAnsi="Times New Roman" w:cs="Times New Roman"/>
          <w:sz w:val="28"/>
          <w:szCs w:val="28"/>
        </w:rPr>
        <w:t xml:space="preserve">15) представляет на рассмотрение Городского совета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proofErr w:type="gramStart"/>
      <w:r w:rsidRPr="00BF4C97">
        <w:rPr>
          <w:rFonts w:ascii="Times New Roman" w:hAnsi="Times New Roman" w:cs="Times New Roman"/>
          <w:sz w:val="28"/>
          <w:szCs w:val="28"/>
        </w:rPr>
        <w:t>г</w:t>
      </w:r>
      <w:proofErr w:type="gramEnd"/>
      <w:r w:rsidRPr="00BF4C97">
        <w:rPr>
          <w:rFonts w:ascii="Times New Roman" w:hAnsi="Times New Roman" w:cs="Times New Roman"/>
          <w:sz w:val="28"/>
          <w:szCs w:val="28"/>
        </w:rPr>
        <w:t>. Назрань;</w:t>
      </w:r>
    </w:p>
    <w:p w:rsidR="00A615A2" w:rsidRPr="00BF4C97" w:rsidRDefault="00A615A2" w:rsidP="00BF4C97">
      <w:pPr>
        <w:pStyle w:val="ConsPlusNormal"/>
        <w:widowControl/>
        <w:ind w:firstLine="547"/>
        <w:jc w:val="both"/>
        <w:outlineLvl w:val="2"/>
        <w:rPr>
          <w:rFonts w:ascii="Times New Roman" w:hAnsi="Times New Roman" w:cs="Times New Roman"/>
          <w:sz w:val="28"/>
          <w:szCs w:val="28"/>
        </w:rPr>
      </w:pPr>
      <w:r w:rsidRPr="00BF4C97">
        <w:rPr>
          <w:rFonts w:ascii="Times New Roman" w:hAnsi="Times New Roman" w:cs="Times New Roman"/>
          <w:sz w:val="28"/>
          <w:szCs w:val="28"/>
        </w:rPr>
        <w:t xml:space="preserve">16) представляет на рассмотрение и утверждение Городским советом планы и программы развития </w:t>
      </w:r>
      <w:proofErr w:type="gramStart"/>
      <w:r w:rsidRPr="00BF4C97">
        <w:rPr>
          <w:rFonts w:ascii="Times New Roman" w:hAnsi="Times New Roman" w:cs="Times New Roman"/>
          <w:sz w:val="28"/>
          <w:szCs w:val="28"/>
        </w:rPr>
        <w:t>г</w:t>
      </w:r>
      <w:proofErr w:type="gramEnd"/>
      <w:r w:rsidRPr="00BF4C97">
        <w:rPr>
          <w:rFonts w:ascii="Times New Roman" w:hAnsi="Times New Roman" w:cs="Times New Roman"/>
          <w:sz w:val="28"/>
          <w:szCs w:val="28"/>
        </w:rPr>
        <w:t>. Назрань, отчеты об их исполнении;</w:t>
      </w:r>
    </w:p>
    <w:p w:rsidR="00A615A2" w:rsidRPr="00BF4C97" w:rsidRDefault="00A615A2" w:rsidP="00BF4C97">
      <w:pPr>
        <w:pStyle w:val="ConsPlusNormal"/>
        <w:widowControl/>
        <w:ind w:firstLine="547"/>
        <w:jc w:val="both"/>
        <w:outlineLvl w:val="2"/>
        <w:rPr>
          <w:rFonts w:ascii="Times New Roman" w:hAnsi="Times New Roman" w:cs="Times New Roman"/>
          <w:sz w:val="28"/>
          <w:szCs w:val="28"/>
        </w:rPr>
      </w:pPr>
      <w:r w:rsidRPr="00BF4C97">
        <w:rPr>
          <w:rFonts w:ascii="Times New Roman" w:hAnsi="Times New Roman" w:cs="Times New Roman"/>
          <w:sz w:val="28"/>
          <w:szCs w:val="28"/>
        </w:rPr>
        <w:t>17) назначает и освобождает от должности руководителей органов местной администрации, иных должностных лиц;</w:t>
      </w:r>
    </w:p>
    <w:p w:rsidR="00A615A2" w:rsidRPr="00BF4C97" w:rsidRDefault="00A615A2" w:rsidP="00BF4C97">
      <w:pPr>
        <w:pStyle w:val="ConsPlusNormal"/>
        <w:widowControl/>
        <w:ind w:firstLine="547"/>
        <w:jc w:val="both"/>
        <w:outlineLvl w:val="2"/>
        <w:rPr>
          <w:rFonts w:ascii="Times New Roman" w:hAnsi="Times New Roman" w:cs="Times New Roman"/>
          <w:sz w:val="28"/>
          <w:szCs w:val="28"/>
        </w:rPr>
      </w:pPr>
      <w:r w:rsidRPr="00BF4C97">
        <w:rPr>
          <w:rFonts w:ascii="Times New Roman" w:hAnsi="Times New Roman" w:cs="Times New Roman"/>
          <w:sz w:val="28"/>
          <w:szCs w:val="28"/>
        </w:rPr>
        <w:t>18) организует исполнение бюджета г</w:t>
      </w:r>
      <w:proofErr w:type="gramStart"/>
      <w:r w:rsidRPr="00BF4C97">
        <w:rPr>
          <w:rFonts w:ascii="Times New Roman" w:hAnsi="Times New Roman" w:cs="Times New Roman"/>
          <w:sz w:val="28"/>
          <w:szCs w:val="28"/>
        </w:rPr>
        <w:t>.Н</w:t>
      </w:r>
      <w:proofErr w:type="gramEnd"/>
      <w:r w:rsidRPr="00BF4C97">
        <w:rPr>
          <w:rFonts w:ascii="Times New Roman" w:hAnsi="Times New Roman" w:cs="Times New Roman"/>
          <w:sz w:val="28"/>
          <w:szCs w:val="28"/>
        </w:rPr>
        <w:t>азрань, распоряжается средствами бюджета г.Назрань в соответствии с утвержденным Городским советом бюджетом г.Назрань и действующим бюджетным законодательством;</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t>19) принимает меры по обеспечению и защите интересов города Назрань и его населения в судах;</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t>20)</w:t>
      </w:r>
      <w:r w:rsidR="00A40533" w:rsidRPr="00BF4C97">
        <w:rPr>
          <w:rFonts w:ascii="Times New Roman" w:hAnsi="Times New Roman" w:cs="Times New Roman"/>
          <w:sz w:val="28"/>
          <w:szCs w:val="28"/>
        </w:rPr>
        <w:t xml:space="preserve"> </w:t>
      </w:r>
      <w:r w:rsidRPr="00BF4C97">
        <w:rPr>
          <w:rFonts w:ascii="Times New Roman" w:hAnsi="Times New Roman" w:cs="Times New Roman"/>
          <w:sz w:val="28"/>
          <w:szCs w:val="28"/>
        </w:rPr>
        <w:t xml:space="preserve">отменяет или приостанавливает действие </w:t>
      </w:r>
      <w:r w:rsidR="00C62793" w:rsidRPr="00BF4C97">
        <w:rPr>
          <w:rFonts w:ascii="Times New Roman" w:hAnsi="Times New Roman" w:cs="Times New Roman"/>
          <w:sz w:val="28"/>
          <w:szCs w:val="28"/>
        </w:rPr>
        <w:t>постановлений</w:t>
      </w:r>
      <w:r w:rsidR="00A40533" w:rsidRPr="00BF4C97">
        <w:rPr>
          <w:rFonts w:ascii="Times New Roman" w:hAnsi="Times New Roman" w:cs="Times New Roman"/>
          <w:sz w:val="28"/>
          <w:szCs w:val="28"/>
        </w:rPr>
        <w:t xml:space="preserve"> и</w:t>
      </w:r>
      <w:r w:rsidRPr="00BF4C97">
        <w:rPr>
          <w:rFonts w:ascii="Times New Roman" w:hAnsi="Times New Roman" w:cs="Times New Roman"/>
          <w:sz w:val="28"/>
          <w:szCs w:val="28"/>
        </w:rPr>
        <w:t xml:space="preserve"> распоряжений</w:t>
      </w:r>
      <w:r w:rsidR="00C62793" w:rsidRPr="00BF4C97">
        <w:rPr>
          <w:rFonts w:ascii="Times New Roman" w:hAnsi="Times New Roman" w:cs="Times New Roman"/>
          <w:sz w:val="28"/>
          <w:szCs w:val="28"/>
        </w:rPr>
        <w:t xml:space="preserve"> </w:t>
      </w:r>
      <w:r w:rsidR="00A40533" w:rsidRPr="00BF4C97">
        <w:rPr>
          <w:rFonts w:ascii="Times New Roman" w:hAnsi="Times New Roman" w:cs="Times New Roman"/>
          <w:sz w:val="28"/>
          <w:szCs w:val="28"/>
        </w:rPr>
        <w:t xml:space="preserve">территориальных органов Администрации </w:t>
      </w:r>
      <w:proofErr w:type="gramStart"/>
      <w:r w:rsidR="00A40533" w:rsidRPr="00BF4C97">
        <w:rPr>
          <w:rFonts w:ascii="Times New Roman" w:hAnsi="Times New Roman" w:cs="Times New Roman"/>
          <w:sz w:val="28"/>
          <w:szCs w:val="28"/>
        </w:rPr>
        <w:t>г</w:t>
      </w:r>
      <w:proofErr w:type="gramEnd"/>
      <w:r w:rsidR="00A40533" w:rsidRPr="00BF4C97">
        <w:rPr>
          <w:rFonts w:ascii="Times New Roman" w:hAnsi="Times New Roman" w:cs="Times New Roman"/>
          <w:sz w:val="28"/>
          <w:szCs w:val="28"/>
        </w:rPr>
        <w:t xml:space="preserve">. Назрань, </w:t>
      </w:r>
      <w:r w:rsidR="00C62793" w:rsidRPr="00BF4C97">
        <w:rPr>
          <w:rFonts w:ascii="Times New Roman" w:hAnsi="Times New Roman" w:cs="Times New Roman"/>
          <w:sz w:val="28"/>
          <w:szCs w:val="28"/>
        </w:rPr>
        <w:t xml:space="preserve"> </w:t>
      </w:r>
      <w:r w:rsidR="00A40533" w:rsidRPr="00BF4C97">
        <w:rPr>
          <w:rFonts w:ascii="Times New Roman" w:hAnsi="Times New Roman" w:cs="Times New Roman"/>
          <w:sz w:val="28"/>
          <w:szCs w:val="28"/>
        </w:rPr>
        <w:t>приказы и распоряжения руководителей</w:t>
      </w:r>
      <w:r w:rsidRPr="00BF4C97">
        <w:rPr>
          <w:rFonts w:ascii="Times New Roman" w:hAnsi="Times New Roman" w:cs="Times New Roman"/>
          <w:sz w:val="28"/>
          <w:szCs w:val="28"/>
        </w:rPr>
        <w:t xml:space="preserve"> </w:t>
      </w:r>
      <w:r w:rsidR="00C62793" w:rsidRPr="00BF4C97">
        <w:rPr>
          <w:rFonts w:ascii="Times New Roman" w:hAnsi="Times New Roman" w:cs="Times New Roman"/>
          <w:sz w:val="28"/>
          <w:szCs w:val="28"/>
        </w:rPr>
        <w:t>муниципальных предприятий и учреждений</w:t>
      </w:r>
      <w:r w:rsidRPr="00BF4C97">
        <w:rPr>
          <w:rFonts w:ascii="Times New Roman" w:hAnsi="Times New Roman" w:cs="Times New Roman"/>
          <w:sz w:val="28"/>
          <w:szCs w:val="28"/>
        </w:rPr>
        <w:t xml:space="preserve"> Администрации г. Назрань;</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t>21) открывает и закрывает счета администрации г</w:t>
      </w:r>
      <w:proofErr w:type="gramStart"/>
      <w:r w:rsidRPr="00BF4C97">
        <w:rPr>
          <w:rFonts w:ascii="Times New Roman" w:hAnsi="Times New Roman" w:cs="Times New Roman"/>
          <w:sz w:val="28"/>
          <w:szCs w:val="28"/>
        </w:rPr>
        <w:t>.Н</w:t>
      </w:r>
      <w:proofErr w:type="gramEnd"/>
      <w:r w:rsidRPr="00BF4C97">
        <w:rPr>
          <w:rFonts w:ascii="Times New Roman" w:hAnsi="Times New Roman" w:cs="Times New Roman"/>
          <w:sz w:val="28"/>
          <w:szCs w:val="28"/>
        </w:rPr>
        <w:t>азрань, распоряжается средствами Администрации г. Назрань, подписывает финансовые документы;</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t>22) назначает и освобождает от должности руководителей муниципальных предприятий и учреждений;</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t>23) заключает от имени администрации договоры в пределах своей компетенции;</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lastRenderedPageBreak/>
        <w:t>24) разрабатывает и представляет на утверждение Городского совета структуру администрации;</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t>25) утверждает положения о структурных подразделениях администрации, должностные инструкции работников администрации;</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t>26) при создании муниципальных предприятий и учреждений утверждает их уставы;</w:t>
      </w:r>
    </w:p>
    <w:p w:rsidR="00A615A2" w:rsidRPr="00BF4C97" w:rsidRDefault="00A615A2" w:rsidP="00BF4C97">
      <w:pPr>
        <w:pStyle w:val="ConsPlusNormal"/>
        <w:widowControl/>
        <w:ind w:firstLine="547"/>
        <w:jc w:val="both"/>
        <w:rPr>
          <w:rFonts w:ascii="Times New Roman" w:hAnsi="Times New Roman" w:cs="Times New Roman"/>
          <w:sz w:val="28"/>
          <w:szCs w:val="28"/>
        </w:rPr>
      </w:pPr>
      <w:r w:rsidRPr="00BF4C97">
        <w:rPr>
          <w:rFonts w:ascii="Times New Roman" w:hAnsi="Times New Roman" w:cs="Times New Roman"/>
          <w:sz w:val="28"/>
          <w:szCs w:val="28"/>
        </w:rPr>
        <w:t>27) руководит гражданской обороной</w:t>
      </w:r>
      <w:proofErr w:type="gramStart"/>
      <w:r w:rsidRPr="00BF4C97">
        <w:rPr>
          <w:rFonts w:ascii="Times New Roman" w:hAnsi="Times New Roman" w:cs="Times New Roman"/>
          <w:sz w:val="28"/>
          <w:szCs w:val="28"/>
        </w:rPr>
        <w:t>.»</w:t>
      </w:r>
      <w:r w:rsidR="000D6391" w:rsidRPr="00BF4C97">
        <w:rPr>
          <w:rFonts w:ascii="Times New Roman" w:hAnsi="Times New Roman" w:cs="Times New Roman"/>
          <w:sz w:val="28"/>
          <w:szCs w:val="28"/>
        </w:rPr>
        <w:t>;</w:t>
      </w:r>
      <w:proofErr w:type="gramEnd"/>
    </w:p>
    <w:p w:rsidR="00BF4C97" w:rsidRPr="00BF4C97" w:rsidRDefault="00A13C74" w:rsidP="00BF4C97">
      <w:pPr>
        <w:pStyle w:val="a4"/>
        <w:ind w:firstLine="547"/>
        <w:jc w:val="both"/>
        <w:rPr>
          <w:bCs/>
          <w:sz w:val="28"/>
          <w:szCs w:val="28"/>
        </w:rPr>
      </w:pPr>
      <w:r w:rsidRPr="00BF4C97">
        <w:rPr>
          <w:b/>
          <w:sz w:val="28"/>
          <w:szCs w:val="28"/>
        </w:rPr>
        <w:t>2</w:t>
      </w:r>
      <w:r w:rsidR="00CB4D07" w:rsidRPr="00BF4C97">
        <w:rPr>
          <w:b/>
          <w:sz w:val="28"/>
          <w:szCs w:val="28"/>
        </w:rPr>
        <w:t>5</w:t>
      </w:r>
      <w:r w:rsidR="007C1E19" w:rsidRPr="00BF4C97">
        <w:rPr>
          <w:b/>
          <w:sz w:val="28"/>
          <w:szCs w:val="28"/>
        </w:rPr>
        <w:t>)</w:t>
      </w:r>
      <w:r w:rsidR="007C1E19" w:rsidRPr="00BF4C97">
        <w:rPr>
          <w:sz w:val="28"/>
          <w:szCs w:val="28"/>
        </w:rPr>
        <w:t xml:space="preserve"> </w:t>
      </w:r>
      <w:r w:rsidR="007C1E19" w:rsidRPr="00BF4C97">
        <w:rPr>
          <w:bCs/>
          <w:sz w:val="28"/>
          <w:szCs w:val="28"/>
        </w:rPr>
        <w:t>в статью 39.1. ввести части 3 и 4 следующего содержания:</w:t>
      </w:r>
    </w:p>
    <w:p w:rsidR="00BF4C97" w:rsidRPr="00BF4C97" w:rsidRDefault="007C1E19" w:rsidP="00BF4C97">
      <w:pPr>
        <w:pStyle w:val="a4"/>
        <w:ind w:firstLine="547"/>
        <w:jc w:val="both"/>
        <w:rPr>
          <w:sz w:val="28"/>
          <w:szCs w:val="28"/>
        </w:rPr>
      </w:pPr>
      <w:r w:rsidRPr="00BF4C97">
        <w:rPr>
          <w:sz w:val="28"/>
          <w:szCs w:val="28"/>
        </w:rPr>
        <w:t>«3. В случае дос</w:t>
      </w:r>
      <w:r w:rsidR="007A5C50" w:rsidRPr="00BF4C97">
        <w:rPr>
          <w:sz w:val="28"/>
          <w:szCs w:val="28"/>
        </w:rPr>
        <w:t>рочного прекращения полномочий Г</w:t>
      </w:r>
      <w:r w:rsidRPr="00BF4C97">
        <w:rPr>
          <w:sz w:val="28"/>
          <w:szCs w:val="28"/>
        </w:rPr>
        <w:t>лавы г</w:t>
      </w:r>
      <w:proofErr w:type="gramStart"/>
      <w:r w:rsidRPr="00BF4C97">
        <w:rPr>
          <w:sz w:val="28"/>
          <w:szCs w:val="28"/>
        </w:rPr>
        <w:t>.Н</w:t>
      </w:r>
      <w:proofErr w:type="gramEnd"/>
      <w:r w:rsidRPr="00BF4C97">
        <w:rPr>
          <w:sz w:val="28"/>
          <w:szCs w:val="28"/>
        </w:rPr>
        <w:t>азрань его полномочия врем</w:t>
      </w:r>
      <w:r w:rsidR="007A5C50" w:rsidRPr="00BF4C97">
        <w:rPr>
          <w:sz w:val="28"/>
          <w:szCs w:val="28"/>
        </w:rPr>
        <w:t xml:space="preserve">енно исполняет 1-й заместитель </w:t>
      </w:r>
      <w:r w:rsidR="007A5C50" w:rsidRPr="0095092B">
        <w:rPr>
          <w:sz w:val="28"/>
          <w:szCs w:val="28"/>
        </w:rPr>
        <w:t>Г</w:t>
      </w:r>
      <w:r w:rsidRPr="0095092B">
        <w:rPr>
          <w:sz w:val="28"/>
          <w:szCs w:val="28"/>
        </w:rPr>
        <w:t>лавы</w:t>
      </w:r>
      <w:r w:rsidR="0095092B">
        <w:rPr>
          <w:sz w:val="28"/>
          <w:szCs w:val="28"/>
        </w:rPr>
        <w:t xml:space="preserve"> Администрации </w:t>
      </w:r>
      <w:r w:rsidRPr="0095092B">
        <w:rPr>
          <w:sz w:val="28"/>
          <w:szCs w:val="28"/>
        </w:rPr>
        <w:t xml:space="preserve"> г.Назрань.</w:t>
      </w:r>
    </w:p>
    <w:p w:rsidR="00BF4C97" w:rsidRPr="00BF4C97" w:rsidRDefault="007A5C50" w:rsidP="00BF4C97">
      <w:pPr>
        <w:pStyle w:val="a4"/>
        <w:ind w:firstLine="547"/>
        <w:jc w:val="both"/>
        <w:rPr>
          <w:sz w:val="28"/>
          <w:szCs w:val="28"/>
        </w:rPr>
      </w:pPr>
      <w:r w:rsidRPr="00BF4C97">
        <w:rPr>
          <w:sz w:val="28"/>
          <w:szCs w:val="28"/>
        </w:rPr>
        <w:t>4. В случае, если Г</w:t>
      </w:r>
      <w:r w:rsidR="007C1E19" w:rsidRPr="00BF4C97">
        <w:rPr>
          <w:sz w:val="28"/>
          <w:szCs w:val="28"/>
        </w:rPr>
        <w:t>лава г</w:t>
      </w:r>
      <w:proofErr w:type="gramStart"/>
      <w:r w:rsidR="007C1E19" w:rsidRPr="00BF4C97">
        <w:rPr>
          <w:sz w:val="28"/>
          <w:szCs w:val="28"/>
        </w:rPr>
        <w:t>.Н</w:t>
      </w:r>
      <w:proofErr w:type="gramEnd"/>
      <w:r w:rsidR="007C1E19" w:rsidRPr="00BF4C97">
        <w:rPr>
          <w:sz w:val="28"/>
          <w:szCs w:val="28"/>
        </w:rPr>
        <w:t>азрань, полномочия которого прекращены досрочно на основании решения Городского совета об удалении его в отставку, обжалует в судебном порядке указанное решение, Городской совет не вправе</w:t>
      </w:r>
      <w:r w:rsidRPr="00BF4C97">
        <w:rPr>
          <w:sz w:val="28"/>
          <w:szCs w:val="28"/>
        </w:rPr>
        <w:t xml:space="preserve"> принимать решение об избрании Г</w:t>
      </w:r>
      <w:r w:rsidR="007C1E19" w:rsidRPr="00BF4C97">
        <w:rPr>
          <w:sz w:val="28"/>
          <w:szCs w:val="28"/>
        </w:rPr>
        <w:t>лавы г.Назрань до вступления решения суда в законную силу.»;</w:t>
      </w:r>
    </w:p>
    <w:p w:rsidR="00BF4C97" w:rsidRPr="00380309" w:rsidRDefault="00CB4D07" w:rsidP="00BF4C97">
      <w:pPr>
        <w:pStyle w:val="a4"/>
        <w:ind w:firstLine="547"/>
        <w:jc w:val="both"/>
        <w:rPr>
          <w:b/>
          <w:sz w:val="28"/>
          <w:szCs w:val="28"/>
        </w:rPr>
      </w:pPr>
      <w:r w:rsidRPr="00380309">
        <w:rPr>
          <w:b/>
          <w:sz w:val="28"/>
          <w:szCs w:val="28"/>
        </w:rPr>
        <w:t>26</w:t>
      </w:r>
      <w:r w:rsidR="007C1E19" w:rsidRPr="00380309">
        <w:rPr>
          <w:b/>
          <w:sz w:val="28"/>
          <w:szCs w:val="28"/>
        </w:rPr>
        <w:t xml:space="preserve">)  статью 40 дополнить пунктом 2.1 следующего содержания: «2.1. </w:t>
      </w:r>
      <w:r w:rsidR="007A5C50" w:rsidRPr="00380309">
        <w:rPr>
          <w:b/>
          <w:sz w:val="28"/>
          <w:szCs w:val="28"/>
        </w:rPr>
        <w:t>Г</w:t>
      </w:r>
      <w:r w:rsidR="00A40533" w:rsidRPr="00380309">
        <w:rPr>
          <w:b/>
          <w:sz w:val="28"/>
          <w:szCs w:val="28"/>
        </w:rPr>
        <w:t>лава г</w:t>
      </w:r>
      <w:proofErr w:type="gramStart"/>
      <w:r w:rsidR="00A40533" w:rsidRPr="00380309">
        <w:rPr>
          <w:b/>
          <w:sz w:val="28"/>
          <w:szCs w:val="28"/>
        </w:rPr>
        <w:t>.Н</w:t>
      </w:r>
      <w:proofErr w:type="gramEnd"/>
      <w:r w:rsidR="00A40533" w:rsidRPr="00380309">
        <w:rPr>
          <w:b/>
          <w:sz w:val="28"/>
          <w:szCs w:val="28"/>
        </w:rPr>
        <w:t xml:space="preserve">азрань </w:t>
      </w:r>
      <w:r w:rsidR="00454A4A" w:rsidRPr="00380309">
        <w:rPr>
          <w:b/>
          <w:sz w:val="28"/>
          <w:szCs w:val="28"/>
        </w:rPr>
        <w:t>является Главой  Администрации</w:t>
      </w:r>
      <w:r w:rsidR="00A40533" w:rsidRPr="00380309">
        <w:rPr>
          <w:b/>
          <w:sz w:val="28"/>
          <w:szCs w:val="28"/>
        </w:rPr>
        <w:t xml:space="preserve"> г. Назрань</w:t>
      </w:r>
      <w:r w:rsidR="007C1E19" w:rsidRPr="00380309">
        <w:rPr>
          <w:b/>
          <w:sz w:val="28"/>
          <w:szCs w:val="28"/>
        </w:rPr>
        <w:t>»;</w:t>
      </w:r>
    </w:p>
    <w:p w:rsidR="00BF4C97" w:rsidRPr="00BF4C97" w:rsidRDefault="00A13C74" w:rsidP="00BF4C97">
      <w:pPr>
        <w:pStyle w:val="a4"/>
        <w:ind w:firstLine="547"/>
        <w:jc w:val="both"/>
        <w:rPr>
          <w:sz w:val="28"/>
          <w:szCs w:val="28"/>
        </w:rPr>
      </w:pPr>
      <w:r w:rsidRPr="00BF4C97">
        <w:rPr>
          <w:b/>
          <w:sz w:val="28"/>
          <w:szCs w:val="28"/>
        </w:rPr>
        <w:t>2</w:t>
      </w:r>
      <w:r w:rsidR="00CB4D07" w:rsidRPr="00BF4C97">
        <w:rPr>
          <w:b/>
          <w:sz w:val="28"/>
          <w:szCs w:val="28"/>
        </w:rPr>
        <w:t>7</w:t>
      </w:r>
      <w:r w:rsidR="007C1E19" w:rsidRPr="00BF4C97">
        <w:rPr>
          <w:b/>
          <w:sz w:val="28"/>
          <w:szCs w:val="28"/>
        </w:rPr>
        <w:t>)</w:t>
      </w:r>
      <w:r w:rsidR="007C1E19" w:rsidRPr="00BF4C97">
        <w:rPr>
          <w:sz w:val="28"/>
          <w:szCs w:val="28"/>
        </w:rPr>
        <w:t xml:space="preserve">  статьи 41, 42 и 42.1 исключить;</w:t>
      </w:r>
      <w:bookmarkStart w:id="8" w:name="_GoBack"/>
    </w:p>
    <w:p w:rsidR="00BF4C97" w:rsidRPr="00BF4C97" w:rsidRDefault="00A13C74" w:rsidP="00BF4C97">
      <w:pPr>
        <w:pStyle w:val="a4"/>
        <w:ind w:firstLine="547"/>
        <w:jc w:val="both"/>
        <w:rPr>
          <w:sz w:val="28"/>
          <w:szCs w:val="28"/>
        </w:rPr>
      </w:pPr>
      <w:r w:rsidRPr="00BF4C97">
        <w:rPr>
          <w:b/>
          <w:sz w:val="28"/>
          <w:szCs w:val="28"/>
        </w:rPr>
        <w:t>2</w:t>
      </w:r>
      <w:r w:rsidR="00CB4D07" w:rsidRPr="00BF4C97">
        <w:rPr>
          <w:b/>
          <w:sz w:val="28"/>
          <w:szCs w:val="28"/>
        </w:rPr>
        <w:t>8</w:t>
      </w:r>
      <w:r w:rsidR="005F5EA3" w:rsidRPr="00BF4C97">
        <w:rPr>
          <w:b/>
          <w:sz w:val="28"/>
          <w:szCs w:val="28"/>
        </w:rPr>
        <w:t>)</w:t>
      </w:r>
      <w:r w:rsidR="005F5EA3" w:rsidRPr="00BF4C97">
        <w:rPr>
          <w:sz w:val="28"/>
          <w:szCs w:val="28"/>
        </w:rPr>
        <w:t xml:space="preserve"> </w:t>
      </w:r>
      <w:r w:rsidR="00C14098" w:rsidRPr="00BF4C97">
        <w:rPr>
          <w:sz w:val="28"/>
          <w:szCs w:val="28"/>
        </w:rPr>
        <w:t>часть 2 статьи 54 изложить в следующей редакции:</w:t>
      </w:r>
    </w:p>
    <w:p w:rsidR="00BF4C97" w:rsidRPr="00BF4C97" w:rsidRDefault="00C14098" w:rsidP="00BF4C97">
      <w:pPr>
        <w:pStyle w:val="a4"/>
        <w:ind w:firstLine="547"/>
        <w:jc w:val="both"/>
        <w:rPr>
          <w:sz w:val="28"/>
          <w:szCs w:val="28"/>
        </w:rPr>
      </w:pPr>
      <w:r w:rsidRPr="00BF4C97">
        <w:rPr>
          <w:sz w:val="28"/>
          <w:szCs w:val="28"/>
        </w:rPr>
        <w:t>«2. Муниципальная собственность признается и защищается государством наравне с иными формами собственности</w:t>
      </w:r>
      <w:proofErr w:type="gramStart"/>
      <w:r w:rsidRPr="00BF4C97">
        <w:rPr>
          <w:sz w:val="28"/>
          <w:szCs w:val="28"/>
        </w:rPr>
        <w:t>.»;</w:t>
      </w:r>
      <w:proofErr w:type="gramEnd"/>
    </w:p>
    <w:p w:rsidR="00BF4C97" w:rsidRPr="00BF4C97" w:rsidRDefault="00CB4D07" w:rsidP="00BF4C97">
      <w:pPr>
        <w:pStyle w:val="a4"/>
        <w:ind w:firstLine="547"/>
        <w:jc w:val="both"/>
        <w:rPr>
          <w:sz w:val="28"/>
          <w:szCs w:val="28"/>
        </w:rPr>
      </w:pPr>
      <w:r w:rsidRPr="00BF4C97">
        <w:rPr>
          <w:b/>
          <w:sz w:val="28"/>
          <w:szCs w:val="28"/>
        </w:rPr>
        <w:t>29</w:t>
      </w:r>
      <w:r w:rsidR="001A5E0C" w:rsidRPr="00BF4C97">
        <w:rPr>
          <w:b/>
          <w:sz w:val="28"/>
          <w:szCs w:val="28"/>
        </w:rPr>
        <w:t>)</w:t>
      </w:r>
      <w:r w:rsidR="001A5E0C" w:rsidRPr="00BF4C97">
        <w:rPr>
          <w:sz w:val="28"/>
          <w:szCs w:val="28"/>
        </w:rPr>
        <w:t xml:space="preserve"> в часть 2 статьи 55 ввести пункт 5 следующего содержания:</w:t>
      </w:r>
    </w:p>
    <w:p w:rsidR="00BF4C97" w:rsidRPr="00BF4C97" w:rsidRDefault="001A5E0C" w:rsidP="00BF4C97">
      <w:pPr>
        <w:pStyle w:val="a4"/>
        <w:ind w:firstLine="547"/>
        <w:jc w:val="both"/>
        <w:rPr>
          <w:sz w:val="28"/>
          <w:szCs w:val="28"/>
        </w:rPr>
      </w:pPr>
      <w:r w:rsidRPr="00BF4C97">
        <w:rPr>
          <w:sz w:val="28"/>
          <w:szCs w:val="28"/>
        </w:rPr>
        <w:t>«5) имущество, предназн</w:t>
      </w:r>
      <w:r w:rsidR="007057F2" w:rsidRPr="00BF4C97">
        <w:rPr>
          <w:sz w:val="28"/>
          <w:szCs w:val="28"/>
        </w:rPr>
        <w:t xml:space="preserve">аченное для </w:t>
      </w:r>
      <w:r w:rsidRPr="00BF4C97">
        <w:rPr>
          <w:sz w:val="28"/>
          <w:szCs w:val="28"/>
        </w:rPr>
        <w:t>осуществления полномочий по решению вопросов мес</w:t>
      </w:r>
      <w:r w:rsidR="00273FEE" w:rsidRPr="00BF4C97">
        <w:rPr>
          <w:sz w:val="28"/>
          <w:szCs w:val="28"/>
        </w:rPr>
        <w:t>тного</w:t>
      </w:r>
      <w:r w:rsidR="00A40533" w:rsidRPr="00BF4C97">
        <w:rPr>
          <w:sz w:val="28"/>
          <w:szCs w:val="28"/>
        </w:rPr>
        <w:t xml:space="preserve"> значения в соответствии с частью</w:t>
      </w:r>
      <w:r w:rsidR="00273FEE" w:rsidRPr="00BF4C97">
        <w:rPr>
          <w:sz w:val="28"/>
          <w:szCs w:val="28"/>
        </w:rPr>
        <w:t xml:space="preserve"> 1</w:t>
      </w:r>
      <w:r w:rsidR="00971B8D" w:rsidRPr="00BF4C97">
        <w:rPr>
          <w:sz w:val="28"/>
          <w:szCs w:val="28"/>
        </w:rPr>
        <w:t xml:space="preserve"> </w:t>
      </w:r>
      <w:r w:rsidR="00273FEE" w:rsidRPr="00BF4C97">
        <w:rPr>
          <w:sz w:val="28"/>
          <w:szCs w:val="28"/>
        </w:rPr>
        <w:t>статьи</w:t>
      </w:r>
      <w:r w:rsidR="007057F2" w:rsidRPr="00BF4C97">
        <w:rPr>
          <w:sz w:val="28"/>
          <w:szCs w:val="28"/>
        </w:rPr>
        <w:t xml:space="preserve"> 12 настоящего Устава</w:t>
      </w:r>
      <w:proofErr w:type="gramStart"/>
      <w:r w:rsidR="00971B8D" w:rsidRPr="00BF4C97">
        <w:rPr>
          <w:sz w:val="28"/>
          <w:szCs w:val="28"/>
        </w:rPr>
        <w:t>.</w:t>
      </w:r>
      <w:r w:rsidRPr="00BF4C97">
        <w:rPr>
          <w:sz w:val="28"/>
          <w:szCs w:val="28"/>
        </w:rPr>
        <w:t>»;</w:t>
      </w:r>
      <w:proofErr w:type="gramEnd"/>
    </w:p>
    <w:p w:rsidR="00BF4C97" w:rsidRPr="00BF4C97" w:rsidRDefault="00A13C74" w:rsidP="00BF4C97">
      <w:pPr>
        <w:pStyle w:val="a4"/>
        <w:ind w:firstLine="547"/>
        <w:jc w:val="both"/>
        <w:rPr>
          <w:sz w:val="28"/>
          <w:szCs w:val="28"/>
        </w:rPr>
      </w:pPr>
      <w:r w:rsidRPr="00BF4C97">
        <w:rPr>
          <w:b/>
          <w:sz w:val="28"/>
          <w:szCs w:val="28"/>
        </w:rPr>
        <w:t>3</w:t>
      </w:r>
      <w:r w:rsidR="00CB4D07" w:rsidRPr="00BF4C97">
        <w:rPr>
          <w:b/>
          <w:sz w:val="28"/>
          <w:szCs w:val="28"/>
        </w:rPr>
        <w:t>0</w:t>
      </w:r>
      <w:r w:rsidR="001A5E0C" w:rsidRPr="00BF4C97">
        <w:rPr>
          <w:b/>
          <w:sz w:val="28"/>
          <w:szCs w:val="28"/>
        </w:rPr>
        <w:t>)</w:t>
      </w:r>
      <w:r w:rsidR="001A5E0C" w:rsidRPr="00BF4C97">
        <w:rPr>
          <w:sz w:val="28"/>
          <w:szCs w:val="28"/>
        </w:rPr>
        <w:t xml:space="preserve"> часть 4 статьи 55 изложить в следующей редакции:</w:t>
      </w:r>
    </w:p>
    <w:p w:rsidR="00BF4C97" w:rsidRPr="00BF4C97" w:rsidRDefault="001A5E0C" w:rsidP="00BF4C97">
      <w:pPr>
        <w:pStyle w:val="a4"/>
        <w:ind w:firstLine="547"/>
        <w:jc w:val="both"/>
        <w:rPr>
          <w:sz w:val="28"/>
          <w:szCs w:val="28"/>
        </w:rPr>
      </w:pPr>
      <w:r w:rsidRPr="00BF4C97">
        <w:rPr>
          <w:sz w:val="28"/>
          <w:szCs w:val="28"/>
        </w:rPr>
        <w:t>«4. В случаях в</w:t>
      </w:r>
      <w:r w:rsidR="007057F2" w:rsidRPr="00BF4C97">
        <w:rPr>
          <w:sz w:val="28"/>
          <w:szCs w:val="28"/>
        </w:rPr>
        <w:t>озникновения у г</w:t>
      </w:r>
      <w:proofErr w:type="gramStart"/>
      <w:r w:rsidR="007057F2" w:rsidRPr="00BF4C97">
        <w:rPr>
          <w:sz w:val="28"/>
          <w:szCs w:val="28"/>
        </w:rPr>
        <w:t>.Н</w:t>
      </w:r>
      <w:proofErr w:type="gramEnd"/>
      <w:r w:rsidR="007057F2" w:rsidRPr="00BF4C97">
        <w:rPr>
          <w:sz w:val="28"/>
          <w:szCs w:val="28"/>
        </w:rPr>
        <w:t>азрань</w:t>
      </w:r>
      <w:r w:rsidRPr="00BF4C97">
        <w:rPr>
          <w:sz w:val="28"/>
          <w:szCs w:val="28"/>
        </w:rPr>
        <w:t xml:space="preserve"> права собственности на имущество, не соответствующее требованиям </w:t>
      </w:r>
      <w:hyperlink r:id="rId6" w:anchor="Par1565" w:history="1">
        <w:r w:rsidRPr="00BF4C97">
          <w:rPr>
            <w:rStyle w:val="a5"/>
            <w:color w:val="auto"/>
            <w:sz w:val="28"/>
            <w:szCs w:val="28"/>
            <w:u w:val="none"/>
          </w:rPr>
          <w:t>части 1</w:t>
        </w:r>
      </w:hyperlink>
      <w:r w:rsidR="007057F2" w:rsidRPr="00BF4C97">
        <w:rPr>
          <w:sz w:val="28"/>
          <w:szCs w:val="28"/>
        </w:rPr>
        <w:t xml:space="preserve"> настоящей статьи</w:t>
      </w:r>
      <w:r w:rsidRPr="00BF4C97">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BF4C97">
        <w:rPr>
          <w:sz w:val="28"/>
          <w:szCs w:val="28"/>
        </w:rPr>
        <w:t>.»;</w:t>
      </w:r>
      <w:bookmarkEnd w:id="8"/>
      <w:proofErr w:type="gramEnd"/>
    </w:p>
    <w:p w:rsidR="005F5EA3" w:rsidRPr="00BF4C97" w:rsidRDefault="00CB4D07" w:rsidP="008D6256">
      <w:pPr>
        <w:pStyle w:val="a4"/>
        <w:ind w:firstLine="547"/>
        <w:jc w:val="both"/>
        <w:rPr>
          <w:sz w:val="28"/>
          <w:szCs w:val="28"/>
        </w:rPr>
      </w:pPr>
      <w:r w:rsidRPr="00BF4C97">
        <w:rPr>
          <w:b/>
          <w:sz w:val="28"/>
          <w:szCs w:val="28"/>
        </w:rPr>
        <w:t>31</w:t>
      </w:r>
      <w:r w:rsidR="005F5EA3" w:rsidRPr="00BF4C97">
        <w:rPr>
          <w:b/>
          <w:sz w:val="28"/>
          <w:szCs w:val="28"/>
        </w:rPr>
        <w:t>)</w:t>
      </w:r>
      <w:r w:rsidR="005F5EA3" w:rsidRPr="00BF4C97">
        <w:rPr>
          <w:sz w:val="28"/>
          <w:szCs w:val="28"/>
        </w:rPr>
        <w:t xml:space="preserve"> часть 4 статьи 56 дополнить абзацем следующего содержания:</w:t>
      </w:r>
    </w:p>
    <w:p w:rsidR="00BF4C97" w:rsidRPr="00BF4C97" w:rsidRDefault="005F5EA3" w:rsidP="00A14621">
      <w:pPr>
        <w:pStyle w:val="a4"/>
        <w:jc w:val="both"/>
        <w:rPr>
          <w:sz w:val="28"/>
          <w:szCs w:val="28"/>
        </w:rPr>
      </w:pPr>
      <w:r w:rsidRPr="00BF4C97">
        <w:rPr>
          <w:sz w:val="28"/>
          <w:szCs w:val="28"/>
        </w:rPr>
        <w:t>«Администрация г. Назрань</w:t>
      </w:r>
      <w:r w:rsidR="0011257B" w:rsidRPr="00BF4C97">
        <w:rPr>
          <w:sz w:val="28"/>
          <w:szCs w:val="28"/>
        </w:rPr>
        <w:t xml:space="preserve"> от имени г</w:t>
      </w:r>
      <w:proofErr w:type="gramStart"/>
      <w:r w:rsidR="0011257B" w:rsidRPr="00BF4C97">
        <w:rPr>
          <w:sz w:val="28"/>
          <w:szCs w:val="28"/>
        </w:rPr>
        <w:t>.Н</w:t>
      </w:r>
      <w:proofErr w:type="gramEnd"/>
      <w:r w:rsidR="0011257B" w:rsidRPr="00BF4C97">
        <w:rPr>
          <w:sz w:val="28"/>
          <w:szCs w:val="28"/>
        </w:rPr>
        <w:t>азрань</w:t>
      </w:r>
      <w:r w:rsidRPr="00BF4C97">
        <w:rPr>
          <w:sz w:val="28"/>
          <w:szCs w:val="28"/>
        </w:rPr>
        <w:t xml:space="preserve"> </w:t>
      </w:r>
      <w:proofErr w:type="spellStart"/>
      <w:r w:rsidRPr="00BF4C97">
        <w:rPr>
          <w:sz w:val="28"/>
          <w:szCs w:val="28"/>
        </w:rPr>
        <w:t>субсидиарно</w:t>
      </w:r>
      <w:proofErr w:type="spellEnd"/>
      <w:r w:rsidRPr="00BF4C97">
        <w:rPr>
          <w:sz w:val="28"/>
          <w:szCs w:val="28"/>
        </w:rPr>
        <w:t xml:space="preserve"> отвечает по обязательствам муниципальных к</w:t>
      </w:r>
      <w:r w:rsidR="0011257B" w:rsidRPr="00BF4C97">
        <w:rPr>
          <w:sz w:val="28"/>
          <w:szCs w:val="28"/>
        </w:rPr>
        <w:t>азенных учреждений и обеспечивае</w:t>
      </w:r>
      <w:r w:rsidRPr="00BF4C97">
        <w:rPr>
          <w:sz w:val="28"/>
          <w:szCs w:val="28"/>
        </w:rPr>
        <w:t xml:space="preserve">т их исполнение в порядке, установленном федеральным </w:t>
      </w:r>
      <w:hyperlink r:id="rId7" w:tooltip="&quot;Гражданский кодекс Российской Федерации (часть первая)&quot; от 30.11.1994 N 51-ФЗ&#10;(ред. от 13.07.2015)&#10;(с изм. и доп., вступ. в силу с 01.09.2015)" w:history="1">
        <w:r w:rsidRPr="00BF4C97">
          <w:rPr>
            <w:sz w:val="28"/>
            <w:szCs w:val="28"/>
          </w:rPr>
          <w:t>законом</w:t>
        </w:r>
      </w:hyperlink>
      <w:r w:rsidRPr="00BF4C97">
        <w:rPr>
          <w:sz w:val="28"/>
          <w:szCs w:val="28"/>
        </w:rPr>
        <w:t>.»</w:t>
      </w:r>
      <w:r w:rsidR="00623661" w:rsidRPr="00BF4C97">
        <w:rPr>
          <w:sz w:val="28"/>
          <w:szCs w:val="28"/>
        </w:rPr>
        <w:t>;</w:t>
      </w:r>
    </w:p>
    <w:p w:rsidR="005F5EA3" w:rsidRPr="00BF4C97" w:rsidRDefault="00CB4D07" w:rsidP="008D6256">
      <w:pPr>
        <w:pStyle w:val="a4"/>
        <w:ind w:firstLine="567"/>
        <w:jc w:val="both"/>
        <w:rPr>
          <w:sz w:val="28"/>
          <w:szCs w:val="28"/>
        </w:rPr>
      </w:pPr>
      <w:r w:rsidRPr="00BF4C97">
        <w:rPr>
          <w:b/>
          <w:sz w:val="28"/>
          <w:szCs w:val="28"/>
        </w:rPr>
        <w:t>32</w:t>
      </w:r>
      <w:r w:rsidR="003F0397" w:rsidRPr="00BF4C97">
        <w:rPr>
          <w:b/>
          <w:sz w:val="28"/>
          <w:szCs w:val="28"/>
        </w:rPr>
        <w:t>)</w:t>
      </w:r>
      <w:r w:rsidR="003F0397" w:rsidRPr="00BF4C97">
        <w:rPr>
          <w:sz w:val="28"/>
          <w:szCs w:val="28"/>
        </w:rPr>
        <w:t xml:space="preserve"> статью 57 изложить в новой</w:t>
      </w:r>
      <w:r w:rsidR="005F5EA3" w:rsidRPr="00BF4C97">
        <w:rPr>
          <w:sz w:val="28"/>
          <w:szCs w:val="28"/>
        </w:rPr>
        <w:t xml:space="preserve"> редакции:           </w:t>
      </w:r>
    </w:p>
    <w:p w:rsidR="003F0397" w:rsidRPr="00BF4C97" w:rsidRDefault="003F0397" w:rsidP="00A14621">
      <w:pPr>
        <w:pStyle w:val="a4"/>
        <w:jc w:val="both"/>
        <w:rPr>
          <w:sz w:val="28"/>
          <w:szCs w:val="28"/>
        </w:rPr>
      </w:pPr>
      <w:r w:rsidRPr="00BF4C97">
        <w:rPr>
          <w:sz w:val="28"/>
          <w:szCs w:val="28"/>
        </w:rPr>
        <w:t>«</w:t>
      </w:r>
      <w:r w:rsidRPr="00BF4C97">
        <w:rPr>
          <w:b/>
          <w:sz w:val="28"/>
          <w:szCs w:val="28"/>
        </w:rPr>
        <w:t>Статья 57 Бюджет г</w:t>
      </w:r>
      <w:proofErr w:type="gramStart"/>
      <w:r w:rsidRPr="00BF4C97">
        <w:rPr>
          <w:b/>
          <w:sz w:val="28"/>
          <w:szCs w:val="28"/>
        </w:rPr>
        <w:t>.Н</w:t>
      </w:r>
      <w:proofErr w:type="gramEnd"/>
      <w:r w:rsidRPr="00BF4C97">
        <w:rPr>
          <w:b/>
          <w:sz w:val="28"/>
          <w:szCs w:val="28"/>
        </w:rPr>
        <w:t>азрань</w:t>
      </w:r>
    </w:p>
    <w:p w:rsidR="003F0397" w:rsidRPr="00BF4C97" w:rsidRDefault="00CB4D07" w:rsidP="00BF4C97">
      <w:pPr>
        <w:pStyle w:val="a4"/>
        <w:ind w:firstLine="708"/>
        <w:jc w:val="both"/>
        <w:rPr>
          <w:sz w:val="28"/>
          <w:szCs w:val="28"/>
        </w:rPr>
      </w:pPr>
      <w:r w:rsidRPr="00BF4C97">
        <w:rPr>
          <w:sz w:val="28"/>
          <w:szCs w:val="28"/>
        </w:rPr>
        <w:t xml:space="preserve">1. Город </w:t>
      </w:r>
      <w:r w:rsidR="003F0397" w:rsidRPr="00BF4C97">
        <w:rPr>
          <w:sz w:val="28"/>
          <w:szCs w:val="28"/>
        </w:rPr>
        <w:t>Назрань имеет собственный бюджет.</w:t>
      </w:r>
    </w:p>
    <w:p w:rsidR="003F0397" w:rsidRPr="00BF4C97" w:rsidRDefault="003F0397" w:rsidP="00D86079">
      <w:pPr>
        <w:pStyle w:val="a4"/>
        <w:ind w:firstLine="708"/>
        <w:jc w:val="both"/>
        <w:rPr>
          <w:sz w:val="28"/>
          <w:szCs w:val="28"/>
        </w:rPr>
      </w:pPr>
      <w:r w:rsidRPr="00BF4C97">
        <w:rPr>
          <w:sz w:val="28"/>
          <w:szCs w:val="28"/>
        </w:rPr>
        <w:t>2. Формирование расходов бюджета г</w:t>
      </w:r>
      <w:proofErr w:type="gramStart"/>
      <w:r w:rsidRPr="00BF4C97">
        <w:rPr>
          <w:sz w:val="28"/>
          <w:szCs w:val="28"/>
        </w:rPr>
        <w:t>.Н</w:t>
      </w:r>
      <w:proofErr w:type="gramEnd"/>
      <w:r w:rsidRPr="00BF4C97">
        <w:rPr>
          <w:sz w:val="28"/>
          <w:szCs w:val="28"/>
        </w:rPr>
        <w:t xml:space="preserve">азрань осуществляется в соответствии с расходными обязательствами г.Назрань, устанавливаемыми и исполняемыми органами местного самоуправления г.Назрань в соответствии с требованиями Бюджетного </w:t>
      </w:r>
      <w:hyperlink r:id="rId8" w:tooltip="&quot;Бюджетный кодекс Российской Федерации&quot; от 31.07.1998 N 145-ФЗ&#10;(ред. от 13.07.2015)" w:history="1">
        <w:r w:rsidRPr="008D6256">
          <w:rPr>
            <w:sz w:val="28"/>
            <w:szCs w:val="28"/>
          </w:rPr>
          <w:t>кодекса</w:t>
        </w:r>
      </w:hyperlink>
      <w:r w:rsidRPr="008D6256">
        <w:rPr>
          <w:sz w:val="28"/>
          <w:szCs w:val="28"/>
        </w:rPr>
        <w:t xml:space="preserve"> Р</w:t>
      </w:r>
      <w:r w:rsidRPr="00BF4C97">
        <w:rPr>
          <w:sz w:val="28"/>
          <w:szCs w:val="28"/>
        </w:rPr>
        <w:t>оссийской Федерации.</w:t>
      </w:r>
    </w:p>
    <w:p w:rsidR="003F0397" w:rsidRPr="00BF4C97" w:rsidRDefault="003F0397" w:rsidP="00BF4C97">
      <w:pPr>
        <w:pStyle w:val="a4"/>
        <w:ind w:firstLine="708"/>
        <w:jc w:val="both"/>
        <w:rPr>
          <w:sz w:val="28"/>
          <w:szCs w:val="28"/>
        </w:rPr>
      </w:pPr>
      <w:r w:rsidRPr="00BF4C97">
        <w:rPr>
          <w:sz w:val="28"/>
          <w:szCs w:val="28"/>
        </w:rPr>
        <w:t>3. Исполнение расходных обязательств г</w:t>
      </w:r>
      <w:proofErr w:type="gramStart"/>
      <w:r w:rsidRPr="00BF4C97">
        <w:rPr>
          <w:sz w:val="28"/>
          <w:szCs w:val="28"/>
        </w:rPr>
        <w:t>.Н</w:t>
      </w:r>
      <w:proofErr w:type="gramEnd"/>
      <w:r w:rsidRPr="00BF4C97">
        <w:rPr>
          <w:sz w:val="28"/>
          <w:szCs w:val="28"/>
        </w:rPr>
        <w:t xml:space="preserve">азрань осуществляется за счет средств бюджета г.Назрань в соответствии с требованиями Бюджетного </w:t>
      </w:r>
      <w:hyperlink r:id="rId9" w:tooltip="&quot;Бюджетный кодекс Российской Федерации&quot; от 31.07.1998 N 145-ФЗ&#10;(ред. от 13.07.2015)" w:history="1">
        <w:r w:rsidRPr="008D6256">
          <w:rPr>
            <w:sz w:val="28"/>
            <w:szCs w:val="28"/>
          </w:rPr>
          <w:t>кодекса</w:t>
        </w:r>
      </w:hyperlink>
      <w:r w:rsidRPr="008D6256">
        <w:rPr>
          <w:sz w:val="28"/>
          <w:szCs w:val="28"/>
        </w:rPr>
        <w:t xml:space="preserve"> </w:t>
      </w:r>
      <w:r w:rsidRPr="00BF4C97">
        <w:rPr>
          <w:sz w:val="28"/>
          <w:szCs w:val="28"/>
        </w:rPr>
        <w:t>Российской Федерации.</w:t>
      </w:r>
    </w:p>
    <w:p w:rsidR="003F0397" w:rsidRPr="00BF4C97" w:rsidRDefault="003F0397" w:rsidP="00BF4C97">
      <w:pPr>
        <w:pStyle w:val="a4"/>
        <w:ind w:firstLine="708"/>
        <w:jc w:val="both"/>
        <w:rPr>
          <w:sz w:val="28"/>
          <w:szCs w:val="28"/>
        </w:rPr>
      </w:pPr>
      <w:r w:rsidRPr="00BF4C97">
        <w:rPr>
          <w:sz w:val="28"/>
          <w:szCs w:val="28"/>
        </w:rPr>
        <w:lastRenderedPageBreak/>
        <w:t>4.Формирование доходов бюджета г</w:t>
      </w:r>
      <w:proofErr w:type="gramStart"/>
      <w:r w:rsidRPr="00BF4C97">
        <w:rPr>
          <w:sz w:val="28"/>
          <w:szCs w:val="28"/>
        </w:rPr>
        <w:t>.Н</w:t>
      </w:r>
      <w:proofErr w:type="gramEnd"/>
      <w:r w:rsidRPr="00BF4C97">
        <w:rPr>
          <w:sz w:val="28"/>
          <w:szCs w:val="28"/>
        </w:rPr>
        <w:t>азрань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0397" w:rsidRPr="00BF4C97" w:rsidRDefault="003F0397" w:rsidP="00A14621">
      <w:pPr>
        <w:pStyle w:val="a4"/>
        <w:jc w:val="both"/>
        <w:rPr>
          <w:sz w:val="28"/>
          <w:szCs w:val="28"/>
        </w:rPr>
      </w:pPr>
      <w:r w:rsidRPr="00BF4C97">
        <w:rPr>
          <w:sz w:val="28"/>
          <w:szCs w:val="28"/>
        </w:rPr>
        <w:t>Выравнивание бюджетной обеспеченности г</w:t>
      </w:r>
      <w:proofErr w:type="gramStart"/>
      <w:r w:rsidRPr="00BF4C97">
        <w:rPr>
          <w:sz w:val="28"/>
          <w:szCs w:val="28"/>
        </w:rPr>
        <w:t>.Н</w:t>
      </w:r>
      <w:proofErr w:type="gramEnd"/>
      <w:r w:rsidRPr="00BF4C97">
        <w:rPr>
          <w:sz w:val="28"/>
          <w:szCs w:val="28"/>
        </w:rPr>
        <w:t xml:space="preserve">азрань осуществляется в соответствии с требованиями Бюджетного </w:t>
      </w:r>
      <w:hyperlink r:id="rId10" w:anchor="dst4157" w:tooltip="&quot;Бюджетный кодекс Российской Федерации&quot; от 31.07.1998 N 145-ФЗ&#10;(ред. от 13.07.2015)" w:history="1">
        <w:r w:rsidRPr="008D6256">
          <w:rPr>
            <w:sz w:val="28"/>
            <w:szCs w:val="28"/>
          </w:rPr>
          <w:t>кодекса</w:t>
        </w:r>
      </w:hyperlink>
      <w:r w:rsidRPr="008D6256">
        <w:rPr>
          <w:sz w:val="28"/>
          <w:szCs w:val="28"/>
        </w:rPr>
        <w:t xml:space="preserve"> </w:t>
      </w:r>
      <w:r w:rsidRPr="00BF4C97">
        <w:rPr>
          <w:sz w:val="28"/>
          <w:szCs w:val="28"/>
        </w:rPr>
        <w:t>Российской Федерации.</w:t>
      </w:r>
    </w:p>
    <w:p w:rsidR="003F0397" w:rsidRPr="00BF4C97" w:rsidRDefault="00CB4D07" w:rsidP="00BF4C97">
      <w:pPr>
        <w:pStyle w:val="a4"/>
        <w:ind w:firstLine="708"/>
        <w:jc w:val="both"/>
        <w:rPr>
          <w:sz w:val="28"/>
          <w:szCs w:val="28"/>
        </w:rPr>
      </w:pPr>
      <w:r w:rsidRPr="00BF4C97">
        <w:rPr>
          <w:sz w:val="28"/>
          <w:szCs w:val="28"/>
        </w:rPr>
        <w:t>5</w:t>
      </w:r>
      <w:r w:rsidR="003F0397" w:rsidRPr="00BF4C97">
        <w:rPr>
          <w:sz w:val="28"/>
          <w:szCs w:val="28"/>
        </w:rPr>
        <w:t>. Бюджетные полномочия г</w:t>
      </w:r>
      <w:proofErr w:type="gramStart"/>
      <w:r w:rsidR="003F0397" w:rsidRPr="00BF4C97">
        <w:rPr>
          <w:sz w:val="28"/>
          <w:szCs w:val="28"/>
        </w:rPr>
        <w:t>.Н</w:t>
      </w:r>
      <w:proofErr w:type="gramEnd"/>
      <w:r w:rsidR="003F0397" w:rsidRPr="00BF4C97">
        <w:rPr>
          <w:sz w:val="28"/>
          <w:szCs w:val="28"/>
        </w:rPr>
        <w:t xml:space="preserve">азрань устанавливаются Бюджетным </w:t>
      </w:r>
      <w:hyperlink r:id="rId11" w:tooltip="&quot;Бюджетный кодекс Российской Федерации&quot; от 31.07.1998 N 145-ФЗ&#10;(ред. от 13.07.2015)" w:history="1">
        <w:r w:rsidR="003F0397" w:rsidRPr="00BF4C97">
          <w:rPr>
            <w:sz w:val="28"/>
            <w:szCs w:val="28"/>
          </w:rPr>
          <w:t>кодексом</w:t>
        </w:r>
      </w:hyperlink>
      <w:r w:rsidR="003F0397" w:rsidRPr="00BF4C97">
        <w:rPr>
          <w:sz w:val="28"/>
          <w:szCs w:val="28"/>
        </w:rPr>
        <w:t xml:space="preserve"> Российской Федерации.</w:t>
      </w:r>
    </w:p>
    <w:p w:rsidR="003F0397" w:rsidRPr="00BF4C97" w:rsidRDefault="00CB4D07" w:rsidP="00BF4C97">
      <w:pPr>
        <w:pStyle w:val="a4"/>
        <w:ind w:firstLine="708"/>
        <w:jc w:val="both"/>
        <w:rPr>
          <w:sz w:val="28"/>
          <w:szCs w:val="28"/>
        </w:rPr>
      </w:pPr>
      <w:r w:rsidRPr="00BF4C97">
        <w:rPr>
          <w:sz w:val="28"/>
          <w:szCs w:val="28"/>
        </w:rPr>
        <w:t>6</w:t>
      </w:r>
      <w:r w:rsidR="003F0397" w:rsidRPr="00BF4C97">
        <w:rPr>
          <w:sz w:val="28"/>
          <w:szCs w:val="28"/>
        </w:rPr>
        <w:t>.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3F0397" w:rsidRPr="00BF4C97">
        <w:rPr>
          <w:sz w:val="28"/>
          <w:szCs w:val="28"/>
        </w:rPr>
        <w:t>.»</w:t>
      </w:r>
      <w:r w:rsidR="004477B6" w:rsidRPr="00BF4C97">
        <w:rPr>
          <w:sz w:val="28"/>
          <w:szCs w:val="28"/>
        </w:rPr>
        <w:t>;</w:t>
      </w:r>
      <w:proofErr w:type="gramEnd"/>
    </w:p>
    <w:p w:rsidR="005F5EA3" w:rsidRPr="00BF4C97" w:rsidRDefault="00CB4D07" w:rsidP="00BF4C97">
      <w:pPr>
        <w:pStyle w:val="a4"/>
        <w:ind w:firstLine="708"/>
        <w:jc w:val="both"/>
        <w:rPr>
          <w:sz w:val="28"/>
          <w:szCs w:val="28"/>
        </w:rPr>
      </w:pPr>
      <w:r w:rsidRPr="00BF4C97">
        <w:rPr>
          <w:b/>
          <w:sz w:val="28"/>
          <w:szCs w:val="28"/>
        </w:rPr>
        <w:t>33</w:t>
      </w:r>
      <w:r w:rsidR="005F5EA3" w:rsidRPr="00BF4C97">
        <w:rPr>
          <w:b/>
          <w:sz w:val="28"/>
          <w:szCs w:val="28"/>
        </w:rPr>
        <w:t>)</w:t>
      </w:r>
      <w:r w:rsidR="00A40533" w:rsidRPr="00BF4C97">
        <w:rPr>
          <w:sz w:val="28"/>
          <w:szCs w:val="28"/>
        </w:rPr>
        <w:t xml:space="preserve"> ввести статью 58.1 </w:t>
      </w:r>
      <w:r w:rsidR="005F5EA3" w:rsidRPr="00BF4C97">
        <w:rPr>
          <w:sz w:val="28"/>
          <w:szCs w:val="28"/>
        </w:rPr>
        <w:t xml:space="preserve">следующего содержания: </w:t>
      </w:r>
    </w:p>
    <w:p w:rsidR="005F5EA3" w:rsidRPr="00BF4C97" w:rsidRDefault="005F5EA3" w:rsidP="00A14621">
      <w:pPr>
        <w:pStyle w:val="a4"/>
        <w:jc w:val="both"/>
        <w:rPr>
          <w:b/>
          <w:sz w:val="28"/>
          <w:szCs w:val="28"/>
        </w:rPr>
      </w:pPr>
      <w:r w:rsidRPr="00BF4C97">
        <w:rPr>
          <w:sz w:val="28"/>
          <w:szCs w:val="28"/>
        </w:rPr>
        <w:t>«</w:t>
      </w:r>
      <w:r w:rsidRPr="00BF4C97">
        <w:rPr>
          <w:b/>
          <w:sz w:val="28"/>
          <w:szCs w:val="28"/>
        </w:rPr>
        <w:t>Статья 58.1. Средства самообложения граждан</w:t>
      </w:r>
    </w:p>
    <w:p w:rsidR="005F5EA3" w:rsidRPr="00BF4C97" w:rsidRDefault="005F5EA3" w:rsidP="00BF4C97">
      <w:pPr>
        <w:pStyle w:val="a4"/>
        <w:ind w:firstLine="708"/>
        <w:jc w:val="both"/>
        <w:rPr>
          <w:sz w:val="28"/>
          <w:szCs w:val="28"/>
        </w:rPr>
      </w:pPr>
      <w:r w:rsidRPr="00BF4C97">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w:t>
      </w:r>
      <w:proofErr w:type="gramStart"/>
      <w:r w:rsidRPr="00BF4C97">
        <w:rPr>
          <w:sz w:val="28"/>
          <w:szCs w:val="28"/>
        </w:rPr>
        <w:t>.Н</w:t>
      </w:r>
      <w:proofErr w:type="gramEnd"/>
      <w:r w:rsidRPr="00BF4C97">
        <w:rPr>
          <w:sz w:val="28"/>
          <w:szCs w:val="28"/>
        </w:rPr>
        <w:t>азрань,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w:t>
      </w:r>
    </w:p>
    <w:p w:rsidR="005F5EA3" w:rsidRPr="00BF4C97" w:rsidRDefault="005F5EA3" w:rsidP="00BF4C97">
      <w:pPr>
        <w:pStyle w:val="a4"/>
        <w:ind w:firstLine="708"/>
        <w:jc w:val="both"/>
        <w:rPr>
          <w:sz w:val="28"/>
          <w:szCs w:val="28"/>
        </w:rPr>
      </w:pPr>
      <w:r w:rsidRPr="00BF4C97">
        <w:rPr>
          <w:sz w:val="28"/>
          <w:szCs w:val="28"/>
        </w:rPr>
        <w:t xml:space="preserve">2. Вопросы введения и </w:t>
      </w:r>
      <w:proofErr w:type="gramStart"/>
      <w:r w:rsidRPr="00BF4C97">
        <w:rPr>
          <w:sz w:val="28"/>
          <w:szCs w:val="28"/>
        </w:rPr>
        <w:t>использования</w:t>
      </w:r>
      <w:proofErr w:type="gramEnd"/>
      <w:r w:rsidRPr="00BF4C97">
        <w:rPr>
          <w:sz w:val="28"/>
          <w:szCs w:val="28"/>
        </w:rPr>
        <w:t xml:space="preserve"> указанных в </w:t>
      </w:r>
      <w:hyperlink r:id="rId12" w:anchor="p1936" w:tooltip="Ссылка на текущий документ" w:history="1">
        <w:r w:rsidRPr="00BF4C97">
          <w:rPr>
            <w:sz w:val="28"/>
            <w:szCs w:val="28"/>
          </w:rPr>
          <w:t>части 1</w:t>
        </w:r>
      </w:hyperlink>
      <w:r w:rsidRPr="00BF4C97">
        <w:rPr>
          <w:sz w:val="28"/>
          <w:szCs w:val="28"/>
        </w:rPr>
        <w:t xml:space="preserve"> настоящей статьи разовых платежей граждан решаются на местном референдуме.</w:t>
      </w:r>
      <w:r w:rsidR="00A40533" w:rsidRPr="00BF4C97">
        <w:rPr>
          <w:sz w:val="28"/>
          <w:szCs w:val="28"/>
        </w:rPr>
        <w:t>».</w:t>
      </w:r>
    </w:p>
    <w:p w:rsidR="005F5EA3" w:rsidRPr="00BF4C97" w:rsidRDefault="00067FE9" w:rsidP="00A40533">
      <w:pPr>
        <w:pStyle w:val="a4"/>
        <w:jc w:val="both"/>
        <w:rPr>
          <w:sz w:val="28"/>
          <w:szCs w:val="28"/>
        </w:rPr>
      </w:pPr>
      <w:r w:rsidRPr="00BF4C97">
        <w:rPr>
          <w:sz w:val="28"/>
          <w:szCs w:val="28"/>
        </w:rPr>
        <w:t xml:space="preserve">      </w:t>
      </w:r>
      <w:r w:rsidR="00D86079" w:rsidRPr="00BF4C97">
        <w:rPr>
          <w:sz w:val="28"/>
          <w:szCs w:val="28"/>
        </w:rPr>
        <w:tab/>
      </w:r>
      <w:r w:rsidR="005F5EA3" w:rsidRPr="00BF4C97">
        <w:rPr>
          <w:sz w:val="28"/>
          <w:szCs w:val="28"/>
        </w:rPr>
        <w:t xml:space="preserve"> </w:t>
      </w:r>
    </w:p>
    <w:p w:rsidR="005F5EA3" w:rsidRPr="00A14621" w:rsidRDefault="005F5EA3" w:rsidP="00BF4C97">
      <w:pPr>
        <w:pStyle w:val="Style6"/>
        <w:widowControl/>
        <w:ind w:firstLine="708"/>
        <w:jc w:val="both"/>
        <w:rPr>
          <w:sz w:val="28"/>
          <w:szCs w:val="28"/>
        </w:rPr>
      </w:pPr>
      <w:r w:rsidRPr="00BF4C97">
        <w:rPr>
          <w:rStyle w:val="FontStyle29"/>
          <w:sz w:val="28"/>
          <w:szCs w:val="28"/>
        </w:rPr>
        <w:t>2. Опубликовать (обнародовать) настоящее Решение в средствах массовой</w:t>
      </w:r>
      <w:r w:rsidRPr="00A14621">
        <w:rPr>
          <w:rStyle w:val="FontStyle29"/>
          <w:sz w:val="28"/>
          <w:szCs w:val="28"/>
        </w:rPr>
        <w:t xml:space="preserve"> информации после государственной регистрации.</w:t>
      </w:r>
    </w:p>
    <w:p w:rsidR="005F5EA3" w:rsidRPr="00A14621" w:rsidRDefault="005F5EA3" w:rsidP="00BF4C97">
      <w:pPr>
        <w:pStyle w:val="a3"/>
        <w:spacing w:before="0" w:beforeAutospacing="0" w:after="0" w:afterAutospacing="0"/>
        <w:ind w:firstLine="708"/>
        <w:jc w:val="both"/>
        <w:rPr>
          <w:sz w:val="28"/>
          <w:szCs w:val="28"/>
        </w:rPr>
      </w:pPr>
      <w:r w:rsidRPr="00A14621">
        <w:rPr>
          <w:sz w:val="28"/>
          <w:szCs w:val="28"/>
        </w:rPr>
        <w:t xml:space="preserve">3. </w:t>
      </w:r>
      <w:proofErr w:type="gramStart"/>
      <w:r w:rsidRPr="00A14621">
        <w:rPr>
          <w:sz w:val="28"/>
          <w:szCs w:val="28"/>
        </w:rPr>
        <w:t>Контроль за</w:t>
      </w:r>
      <w:proofErr w:type="gramEnd"/>
      <w:r w:rsidRPr="00A14621">
        <w:rPr>
          <w:sz w:val="28"/>
          <w:szCs w:val="28"/>
        </w:rPr>
        <w:t xml:space="preserve"> исполнением настоящего Решения возложить на заместителя председателя Городского совета    </w:t>
      </w:r>
      <w:proofErr w:type="spellStart"/>
      <w:r w:rsidR="007A5C50">
        <w:rPr>
          <w:sz w:val="28"/>
          <w:szCs w:val="28"/>
        </w:rPr>
        <w:t>Богатырева</w:t>
      </w:r>
      <w:proofErr w:type="spellEnd"/>
      <w:r w:rsidR="007A5C50">
        <w:rPr>
          <w:sz w:val="28"/>
          <w:szCs w:val="28"/>
        </w:rPr>
        <w:t xml:space="preserve"> Ю.Д.</w:t>
      </w:r>
    </w:p>
    <w:p w:rsidR="005F5EA3" w:rsidRPr="00A14621" w:rsidRDefault="005F5EA3" w:rsidP="00A14621">
      <w:pPr>
        <w:pStyle w:val="a3"/>
        <w:spacing w:before="0" w:beforeAutospacing="0" w:after="0" w:afterAutospacing="0"/>
        <w:rPr>
          <w:sz w:val="28"/>
          <w:szCs w:val="28"/>
        </w:rPr>
      </w:pPr>
      <w:r w:rsidRPr="00A14621">
        <w:rPr>
          <w:sz w:val="28"/>
          <w:szCs w:val="28"/>
        </w:rPr>
        <w:t xml:space="preserve">       </w:t>
      </w:r>
    </w:p>
    <w:p w:rsidR="008D6256" w:rsidRDefault="008D6256" w:rsidP="00A14621">
      <w:pPr>
        <w:pStyle w:val="a3"/>
        <w:spacing w:before="0" w:beforeAutospacing="0" w:after="0" w:afterAutospacing="0"/>
        <w:rPr>
          <w:b/>
          <w:bCs/>
          <w:sz w:val="28"/>
          <w:szCs w:val="28"/>
        </w:rPr>
      </w:pPr>
    </w:p>
    <w:p w:rsidR="005F5EA3" w:rsidRPr="00A14621" w:rsidRDefault="005F5EA3" w:rsidP="00A14621">
      <w:pPr>
        <w:pStyle w:val="a3"/>
        <w:spacing w:before="0" w:beforeAutospacing="0" w:after="0" w:afterAutospacing="0"/>
        <w:rPr>
          <w:b/>
          <w:sz w:val="28"/>
          <w:szCs w:val="28"/>
        </w:rPr>
      </w:pPr>
      <w:r w:rsidRPr="00A14621">
        <w:rPr>
          <w:b/>
          <w:bCs/>
          <w:sz w:val="28"/>
          <w:szCs w:val="28"/>
        </w:rPr>
        <w:t xml:space="preserve">Председатель </w:t>
      </w:r>
    </w:p>
    <w:p w:rsidR="005F5EA3" w:rsidRPr="00A14621" w:rsidRDefault="005F5EA3" w:rsidP="00A14621">
      <w:pPr>
        <w:pStyle w:val="a3"/>
        <w:spacing w:before="0" w:beforeAutospacing="0" w:after="0" w:afterAutospacing="0"/>
        <w:rPr>
          <w:b/>
          <w:sz w:val="28"/>
          <w:szCs w:val="28"/>
        </w:rPr>
      </w:pPr>
      <w:r w:rsidRPr="00A14621">
        <w:rPr>
          <w:b/>
          <w:sz w:val="28"/>
          <w:szCs w:val="28"/>
        </w:rPr>
        <w:t xml:space="preserve">Городского совета                                               </w:t>
      </w:r>
      <w:r w:rsidR="00067FE9" w:rsidRPr="00A14621">
        <w:rPr>
          <w:b/>
          <w:sz w:val="28"/>
          <w:szCs w:val="28"/>
        </w:rPr>
        <w:t xml:space="preserve">                       </w:t>
      </w:r>
      <w:proofErr w:type="spellStart"/>
      <w:r w:rsidRPr="00A14621">
        <w:rPr>
          <w:b/>
          <w:sz w:val="28"/>
          <w:szCs w:val="28"/>
        </w:rPr>
        <w:t>М.С.Парчиев</w:t>
      </w:r>
      <w:proofErr w:type="spellEnd"/>
    </w:p>
    <w:p w:rsidR="001E74AF" w:rsidRPr="00A14621" w:rsidRDefault="001E74AF" w:rsidP="00A14621">
      <w:pPr>
        <w:spacing w:line="240" w:lineRule="auto"/>
        <w:rPr>
          <w:sz w:val="28"/>
          <w:szCs w:val="28"/>
        </w:rPr>
      </w:pPr>
    </w:p>
    <w:sectPr w:rsidR="001E74AF" w:rsidRPr="00A14621" w:rsidSect="00D86079">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EA3"/>
    <w:rsid w:val="00003274"/>
    <w:rsid w:val="00067FE9"/>
    <w:rsid w:val="00096E34"/>
    <w:rsid w:val="000C5A62"/>
    <w:rsid w:val="000D6391"/>
    <w:rsid w:val="000E06E2"/>
    <w:rsid w:val="000F58D2"/>
    <w:rsid w:val="0011257B"/>
    <w:rsid w:val="001651F0"/>
    <w:rsid w:val="001A5E0C"/>
    <w:rsid w:val="001E74AF"/>
    <w:rsid w:val="00200000"/>
    <w:rsid w:val="00233397"/>
    <w:rsid w:val="00273FEE"/>
    <w:rsid w:val="00323505"/>
    <w:rsid w:val="00380309"/>
    <w:rsid w:val="003B28CA"/>
    <w:rsid w:val="003F0397"/>
    <w:rsid w:val="004477B6"/>
    <w:rsid w:val="00454A4A"/>
    <w:rsid w:val="00456C0C"/>
    <w:rsid w:val="005803F7"/>
    <w:rsid w:val="005B6B76"/>
    <w:rsid w:val="005D4933"/>
    <w:rsid w:val="005F5EA3"/>
    <w:rsid w:val="00623661"/>
    <w:rsid w:val="006A7CAC"/>
    <w:rsid w:val="006E3E73"/>
    <w:rsid w:val="006F0D55"/>
    <w:rsid w:val="006F5EFE"/>
    <w:rsid w:val="007057F2"/>
    <w:rsid w:val="00722137"/>
    <w:rsid w:val="007A5C50"/>
    <w:rsid w:val="007C1E19"/>
    <w:rsid w:val="008601E7"/>
    <w:rsid w:val="00872FF0"/>
    <w:rsid w:val="008D6256"/>
    <w:rsid w:val="0095092B"/>
    <w:rsid w:val="00971B8D"/>
    <w:rsid w:val="009C0F76"/>
    <w:rsid w:val="00A13C74"/>
    <w:rsid w:val="00A14621"/>
    <w:rsid w:val="00A40533"/>
    <w:rsid w:val="00A615A2"/>
    <w:rsid w:val="00AE55DB"/>
    <w:rsid w:val="00B237E2"/>
    <w:rsid w:val="00B470EB"/>
    <w:rsid w:val="00B511F4"/>
    <w:rsid w:val="00BF4C97"/>
    <w:rsid w:val="00C14098"/>
    <w:rsid w:val="00C62793"/>
    <w:rsid w:val="00CB4D07"/>
    <w:rsid w:val="00D626A9"/>
    <w:rsid w:val="00D67B60"/>
    <w:rsid w:val="00D86079"/>
    <w:rsid w:val="00EA1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A3"/>
    <w:pPr>
      <w:spacing w:after="200" w:line="276" w:lineRule="auto"/>
    </w:pPr>
    <w:rPr>
      <w:rFonts w:eastAsiaTheme="minorEastAsia"/>
      <w:lang w:eastAsia="ru-RU"/>
    </w:rPr>
  </w:style>
  <w:style w:type="paragraph" w:styleId="1">
    <w:name w:val="heading 1"/>
    <w:basedOn w:val="a"/>
    <w:next w:val="a"/>
    <w:link w:val="10"/>
    <w:qFormat/>
    <w:rsid w:val="005F5E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EA3"/>
    <w:rPr>
      <w:rFonts w:ascii="Arial" w:eastAsia="Times New Roman" w:hAnsi="Arial" w:cs="Arial"/>
      <w:b/>
      <w:bCs/>
      <w:kern w:val="32"/>
      <w:sz w:val="32"/>
      <w:szCs w:val="32"/>
      <w:lang w:eastAsia="ru-RU"/>
    </w:rPr>
  </w:style>
  <w:style w:type="paragraph" w:styleId="a3">
    <w:name w:val="Normal (Web)"/>
    <w:basedOn w:val="a"/>
    <w:unhideWhenUsed/>
    <w:rsid w:val="005F5E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5F5EA3"/>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5F5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5F5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5F5EA3"/>
    <w:rPr>
      <w:rFonts w:ascii="Times New Roman" w:hAnsi="Times New Roman" w:cs="Times New Roman" w:hint="default"/>
      <w:sz w:val="20"/>
      <w:szCs w:val="20"/>
    </w:rPr>
  </w:style>
  <w:style w:type="character" w:customStyle="1" w:styleId="FontStyle17">
    <w:name w:val="Font Style17"/>
    <w:basedOn w:val="a0"/>
    <w:rsid w:val="005F5EA3"/>
    <w:rPr>
      <w:rFonts w:ascii="Times New Roman" w:hAnsi="Times New Roman" w:cs="Times New Roman" w:hint="default"/>
      <w:sz w:val="24"/>
      <w:szCs w:val="24"/>
    </w:rPr>
  </w:style>
  <w:style w:type="character" w:styleId="a5">
    <w:name w:val="Hyperlink"/>
    <w:basedOn w:val="a0"/>
    <w:uiPriority w:val="99"/>
    <w:semiHidden/>
    <w:unhideWhenUsed/>
    <w:rsid w:val="005F5EA3"/>
    <w:rPr>
      <w:color w:val="0000FF"/>
      <w:u w:val="single"/>
    </w:rPr>
  </w:style>
  <w:style w:type="paragraph" w:styleId="a6">
    <w:name w:val="List Paragraph"/>
    <w:basedOn w:val="a"/>
    <w:qFormat/>
    <w:rsid w:val="005F5EA3"/>
    <w:pPr>
      <w:ind w:left="720"/>
      <w:contextualSpacing/>
    </w:pPr>
  </w:style>
  <w:style w:type="paragraph" w:styleId="a7">
    <w:name w:val="Balloon Text"/>
    <w:basedOn w:val="a"/>
    <w:link w:val="a8"/>
    <w:uiPriority w:val="99"/>
    <w:semiHidden/>
    <w:unhideWhenUsed/>
    <w:rsid w:val="00B237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37E2"/>
    <w:rPr>
      <w:rFonts w:ascii="Segoe UI" w:eastAsiaTheme="minorEastAsia" w:hAnsi="Segoe UI" w:cs="Segoe UI"/>
      <w:sz w:val="18"/>
      <w:szCs w:val="18"/>
      <w:lang w:eastAsia="ru-RU"/>
    </w:rPr>
  </w:style>
  <w:style w:type="paragraph" w:customStyle="1" w:styleId="ConsPlusNormal">
    <w:name w:val="ConsPlusNormal"/>
    <w:rsid w:val="001A5E0C"/>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39423706">
      <w:bodyDiv w:val="1"/>
      <w:marLeft w:val="0"/>
      <w:marRight w:val="0"/>
      <w:marTop w:val="0"/>
      <w:marBottom w:val="0"/>
      <w:divBdr>
        <w:top w:val="none" w:sz="0" w:space="0" w:color="auto"/>
        <w:left w:val="none" w:sz="0" w:space="0" w:color="auto"/>
        <w:bottom w:val="none" w:sz="0" w:space="0" w:color="auto"/>
        <w:right w:val="none" w:sz="0" w:space="0" w:color="auto"/>
      </w:divBdr>
    </w:div>
    <w:div w:id="516121647">
      <w:bodyDiv w:val="1"/>
      <w:marLeft w:val="0"/>
      <w:marRight w:val="0"/>
      <w:marTop w:val="0"/>
      <w:marBottom w:val="0"/>
      <w:divBdr>
        <w:top w:val="none" w:sz="0" w:space="0" w:color="auto"/>
        <w:left w:val="none" w:sz="0" w:space="0" w:color="auto"/>
        <w:bottom w:val="none" w:sz="0" w:space="0" w:color="auto"/>
        <w:right w:val="none" w:sz="0" w:space="0" w:color="auto"/>
      </w:divBdr>
    </w:div>
    <w:div w:id="562914345">
      <w:bodyDiv w:val="1"/>
      <w:marLeft w:val="0"/>
      <w:marRight w:val="0"/>
      <w:marTop w:val="0"/>
      <w:marBottom w:val="0"/>
      <w:divBdr>
        <w:top w:val="none" w:sz="0" w:space="0" w:color="auto"/>
        <w:left w:val="none" w:sz="0" w:space="0" w:color="auto"/>
        <w:bottom w:val="none" w:sz="0" w:space="0" w:color="auto"/>
        <w:right w:val="none" w:sz="0" w:space="0" w:color="auto"/>
      </w:divBdr>
    </w:div>
    <w:div w:id="7805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consultant.ru/cons/cgi/online.cgi?req=doc;base=LAW;n=182878;dst=1723" TargetMode="External"/><Relationship Id="rId12" Type="http://schemas.openxmlformats.org/officeDocument/2006/relationships/hyperlink" Target="http://www.consultant.ru/popular/selfgovernment/57_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Desktop\&#1059;&#1057;&#1058;&#1040;&#1042;%20&#1075;.&#1053;&#1072;&#1079;&#1088;&#1072;&#1085;&#1100;%20&#1089;%20&#1080;&#1079;&#1084;%2015.06.2015&#1075;..doc" TargetMode="External"/><Relationship Id="rId11" Type="http://schemas.openxmlformats.org/officeDocument/2006/relationships/hyperlink" Target="http://base.consultant.ru/cons/cgi/online.cgi?req=doc;base=LAW;n=182708" TargetMode="External"/><Relationship Id="rId5" Type="http://schemas.openxmlformats.org/officeDocument/2006/relationships/hyperlink" Target="http://www.consultant.ru/document/cons_doc_LAW_66530/c590ce80148b93b54cb7d352b3891fe58012dd6e" TargetMode="External"/><Relationship Id="rId10" Type="http://schemas.openxmlformats.org/officeDocument/2006/relationships/hyperlink" Target="http://www.consultant.ru/document/cons_doc_LAW_19702/91455ffcbddbe7cdb2d65ccee6ed5c0686288d47/" TargetMode="External"/><Relationship Id="rId4" Type="http://schemas.openxmlformats.org/officeDocument/2006/relationships/image" Target="media/image1.jpeg"/><Relationship Id="rId9" Type="http://schemas.openxmlformats.org/officeDocument/2006/relationships/hyperlink" Target="http://www.consultant.ru/document/cons_doc_LAW_197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2851</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10</cp:revision>
  <cp:lastPrinted>2019-10-25T11:51:00Z</cp:lastPrinted>
  <dcterms:created xsi:type="dcterms:W3CDTF">2015-10-07T06:12:00Z</dcterms:created>
  <dcterms:modified xsi:type="dcterms:W3CDTF">2019-10-25T11:52:00Z</dcterms:modified>
</cp:coreProperties>
</file>