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50BC6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B4041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DD2BF9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2E7170">
        <w:rPr>
          <w:rFonts w:ascii="Times New Roman" w:hAnsi="Times New Roman" w:cs="Times New Roman"/>
          <w:sz w:val="26"/>
          <w:szCs w:val="26"/>
        </w:rPr>
        <w:t xml:space="preserve"> 35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2E7170">
        <w:rPr>
          <w:rFonts w:ascii="Times New Roman" w:hAnsi="Times New Roman" w:cs="Times New Roman"/>
          <w:sz w:val="26"/>
          <w:szCs w:val="26"/>
        </w:rPr>
        <w:t>135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2E71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от</w:t>
      </w:r>
      <w:r w:rsidR="002E7170">
        <w:rPr>
          <w:rFonts w:ascii="Times New Roman" w:hAnsi="Times New Roman" w:cs="Times New Roman"/>
          <w:sz w:val="26"/>
          <w:szCs w:val="26"/>
        </w:rPr>
        <w:t xml:space="preserve"> 21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4B661C">
        <w:rPr>
          <w:rFonts w:ascii="Times New Roman" w:hAnsi="Times New Roman" w:cs="Times New Roman"/>
          <w:sz w:val="26"/>
          <w:szCs w:val="26"/>
        </w:rPr>
        <w:t>июля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 202</w:t>
      </w:r>
      <w:r w:rsidR="004B661C">
        <w:rPr>
          <w:rFonts w:ascii="Times New Roman" w:hAnsi="Times New Roman" w:cs="Times New Roman"/>
          <w:sz w:val="26"/>
          <w:szCs w:val="26"/>
        </w:rPr>
        <w:t>2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A2878" w:rsidRPr="003522F0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2F0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Default="00AA2878" w:rsidP="0059172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 xml:space="preserve">протокола комиссии по рассмотрению вопросов о представлении к награждению муниципальными наградами от </w:t>
      </w:r>
      <w:r w:rsidR="00986F63">
        <w:rPr>
          <w:rFonts w:ascii="Times New Roman" w:hAnsi="Times New Roman"/>
          <w:sz w:val="28"/>
          <w:szCs w:val="28"/>
        </w:rPr>
        <w:t>2</w:t>
      </w:r>
      <w:r w:rsidR="003522F0">
        <w:rPr>
          <w:rFonts w:ascii="Times New Roman" w:hAnsi="Times New Roman"/>
          <w:sz w:val="28"/>
          <w:szCs w:val="28"/>
        </w:rPr>
        <w:t>9.06.2021</w:t>
      </w:r>
      <w:r w:rsidR="004D52AA" w:rsidRPr="00F46353">
        <w:rPr>
          <w:rFonts w:ascii="Times New Roman" w:hAnsi="Times New Roman"/>
          <w:sz w:val="28"/>
          <w:szCs w:val="28"/>
        </w:rPr>
        <w:t>г.</w:t>
      </w:r>
      <w:r w:rsidR="00F72F8E" w:rsidRPr="00F72F8E">
        <w:rPr>
          <w:sz w:val="26"/>
          <w:szCs w:val="26"/>
          <w:shd w:val="clear" w:color="auto" w:fill="FFFFFF"/>
        </w:rPr>
        <w:t xml:space="preserve"> </w:t>
      </w:r>
      <w:r w:rsidR="00F72F8E" w:rsidRPr="00F72F8E">
        <w:rPr>
          <w:rFonts w:ascii="Times New Roman" w:hAnsi="Times New Roman" w:cs="Times New Roman"/>
          <w:sz w:val="28"/>
          <w:szCs w:val="28"/>
          <w:shd w:val="clear" w:color="auto" w:fill="FFFFFF"/>
        </w:rPr>
        <w:t>и в связи с 30-летием образования Республики Ингушетия</w:t>
      </w:r>
      <w:r w:rsidR="004D52AA" w:rsidRPr="00F72F8E">
        <w:rPr>
          <w:rFonts w:ascii="Times New Roman" w:hAnsi="Times New Roman" w:cs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3549" w:rsidRDefault="003522F0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549" w:rsidRPr="008554B1">
        <w:rPr>
          <w:rFonts w:ascii="Times New Roman" w:hAnsi="Times New Roman" w:cs="Times New Roman"/>
          <w:sz w:val="28"/>
          <w:szCs w:val="28"/>
        </w:rPr>
        <w:t>.</w:t>
      </w:r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8554B1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Назрань» за высокий профессионализм, многолетний добросовестный труд в системе </w:t>
      </w:r>
      <w:r w:rsidR="003E4064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3E4064" w:rsidRDefault="003E4064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61C">
        <w:rPr>
          <w:rFonts w:ascii="Times New Roman" w:hAnsi="Times New Roman" w:cs="Times New Roman"/>
          <w:sz w:val="28"/>
          <w:szCs w:val="28"/>
        </w:rPr>
        <w:t xml:space="preserve">Аушева Магомета </w:t>
      </w:r>
      <w:proofErr w:type="spellStart"/>
      <w:r w:rsidR="004B661C">
        <w:rPr>
          <w:rFonts w:ascii="Times New Roman" w:hAnsi="Times New Roman" w:cs="Times New Roman"/>
          <w:sz w:val="28"/>
          <w:szCs w:val="28"/>
        </w:rPr>
        <w:t>Абоевича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661C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21198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F626E">
        <w:rPr>
          <w:rFonts w:ascii="Times New Roman" w:hAnsi="Times New Roman" w:cs="Times New Roman"/>
          <w:sz w:val="28"/>
          <w:szCs w:val="28"/>
        </w:rPr>
        <w:t>.</w:t>
      </w:r>
      <w:r w:rsidR="002119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198C">
        <w:rPr>
          <w:rFonts w:ascii="Times New Roman" w:hAnsi="Times New Roman" w:cs="Times New Roman"/>
          <w:sz w:val="28"/>
          <w:szCs w:val="28"/>
        </w:rPr>
        <w:t>азрань.</w:t>
      </w:r>
    </w:p>
    <w:p w:rsidR="00E63F82" w:rsidRPr="00E0689B" w:rsidRDefault="00E0689B" w:rsidP="00E0689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63F82" w:rsidRPr="00E0689B">
        <w:rPr>
          <w:sz w:val="28"/>
          <w:szCs w:val="28"/>
        </w:rPr>
        <w:t>2. Наградить Почетной грамотой города Назрань</w:t>
      </w:r>
      <w:r w:rsidR="00E63F82" w:rsidRPr="00E0689B">
        <w:rPr>
          <w:color w:val="052635"/>
          <w:sz w:val="28"/>
          <w:szCs w:val="28"/>
        </w:rPr>
        <w:t xml:space="preserve"> з</w:t>
      </w:r>
      <w:r w:rsidR="00E63F82" w:rsidRPr="00E0689B">
        <w:rPr>
          <w:sz w:val="28"/>
          <w:szCs w:val="28"/>
        </w:rPr>
        <w:t xml:space="preserve">а активное участие в общественно- политической жизни города, за </w:t>
      </w:r>
      <w:r w:rsidR="00E63F82" w:rsidRPr="00E0689B">
        <w:rPr>
          <w:sz w:val="28"/>
          <w:szCs w:val="28"/>
          <w:shd w:val="clear" w:color="auto" w:fill="FFFFFF"/>
        </w:rPr>
        <w:t>профессиональное мастерство и добросовестный труд: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Мержоев</w:t>
      </w:r>
      <w:r w:rsidR="003617B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Лидиф</w:t>
      </w:r>
      <w:r w:rsidR="003617B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Махмедовн</w:t>
      </w:r>
      <w:r w:rsidR="003617B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Цуров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Микаил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Магометович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-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04B">
        <w:rPr>
          <w:rFonts w:ascii="Times New Roman" w:eastAsia="Calibri" w:hAnsi="Times New Roman" w:cs="Times New Roman"/>
          <w:sz w:val="28"/>
          <w:szCs w:val="28"/>
        </w:rPr>
        <w:t>Плиев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Башир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Мухмедович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-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Цулоев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Абдулхамид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Магометович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>-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Мужухоев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Ахмед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Исаевич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Хугоев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Беслан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Жабраилович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-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Арапиев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Алихан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Юсупович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- депутат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муниципального образования «Городской округ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04B">
        <w:rPr>
          <w:rFonts w:ascii="Times New Roman" w:eastAsia="Calibri" w:hAnsi="Times New Roman" w:cs="Times New Roman"/>
          <w:sz w:val="28"/>
          <w:szCs w:val="28"/>
        </w:rPr>
        <w:t>Костоев</w:t>
      </w:r>
      <w:r w:rsidR="003617BC">
        <w:rPr>
          <w:rFonts w:ascii="Times New Roman" w:eastAsia="Calibri" w:hAnsi="Times New Roman" w:cs="Times New Roman"/>
          <w:sz w:val="28"/>
          <w:szCs w:val="28"/>
        </w:rPr>
        <w:t>а</w:t>
      </w:r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Мусу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Магометович</w:t>
      </w:r>
      <w:r w:rsidR="00B51166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начальник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экономики, прогнозирования и торговли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Камурзоеву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Фатиму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Макшариповну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Цурову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Хадишат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Хусейновну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ведущего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Гудиеву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Зали</w:t>
      </w:r>
      <w:r w:rsidR="00B51166">
        <w:rPr>
          <w:rFonts w:ascii="Times New Roman" w:eastAsia="Calibri" w:hAnsi="Times New Roman" w:cs="Times New Roman"/>
          <w:sz w:val="28"/>
          <w:szCs w:val="28"/>
        </w:rPr>
        <w:t>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Дундаевну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начальник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по социальной работе</w:t>
      </w:r>
      <w:r>
        <w:rPr>
          <w:rFonts w:ascii="Times New Roman" w:eastAsia="Calibri" w:hAnsi="Times New Roman" w:cs="Times New Roman"/>
          <w:sz w:val="28"/>
          <w:szCs w:val="28"/>
        </w:rPr>
        <w:t>, спорту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политике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Майсигову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Айн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Хаджибикаровн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по социальной работе</w:t>
      </w:r>
      <w:r>
        <w:rPr>
          <w:rFonts w:ascii="Times New Roman" w:eastAsia="Calibri" w:hAnsi="Times New Roman" w:cs="Times New Roman"/>
          <w:sz w:val="28"/>
          <w:szCs w:val="28"/>
        </w:rPr>
        <w:t>, спорту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политике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04B">
        <w:rPr>
          <w:rFonts w:ascii="Times New Roman" w:eastAsia="Calibri" w:hAnsi="Times New Roman" w:cs="Times New Roman"/>
          <w:sz w:val="28"/>
          <w:szCs w:val="28"/>
        </w:rPr>
        <w:t>Оздоев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Мадин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Мухажировн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-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по социальной работе</w:t>
      </w:r>
      <w:r>
        <w:rPr>
          <w:rFonts w:ascii="Times New Roman" w:eastAsia="Calibri" w:hAnsi="Times New Roman" w:cs="Times New Roman"/>
          <w:sz w:val="28"/>
          <w:szCs w:val="28"/>
        </w:rPr>
        <w:t>, спорту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политике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Тумгоев</w:t>
      </w:r>
      <w:r w:rsidR="000A493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Адам</w:t>
      </w:r>
      <w:r w:rsidR="000A493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Саидович</w:t>
      </w:r>
      <w:r w:rsidR="000A493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землепользования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4930">
        <w:rPr>
          <w:rFonts w:ascii="Times New Roman" w:eastAsia="Calibri" w:hAnsi="Times New Roman" w:cs="Times New Roman"/>
          <w:sz w:val="28"/>
          <w:szCs w:val="28"/>
        </w:rPr>
        <w:t>Аушеву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Магдалин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Магометовн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учета и отчетности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26E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Барахоев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Лиан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Джабраиловн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-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учета и отчетности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166" w:rsidRDefault="00B51166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Мальсагову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Салмановну-ведущего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 по охране прав детей 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Цечоев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Басир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Ахьядович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ведущ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градостроительства 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Яндиев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Зураб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Магометович</w:t>
      </w:r>
      <w:r>
        <w:rPr>
          <w:rFonts w:ascii="Times New Roman" w:eastAsia="Calibri" w:hAnsi="Times New Roman" w:cs="Times New Roman"/>
          <w:sz w:val="28"/>
          <w:szCs w:val="28"/>
        </w:rPr>
        <w:t>а –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отдела ГО и ЧС Администрации г.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Евлоеву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Фатиму Исаевну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аведующего сектором по кадровой работе Администрации г. Назрань;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Барахоеву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Асю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Аюповну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заведующего сектором организационно-контрольной работы 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2400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04B">
        <w:rPr>
          <w:rFonts w:ascii="Times New Roman" w:eastAsia="Calibri" w:hAnsi="Times New Roman" w:cs="Times New Roman"/>
          <w:sz w:val="28"/>
          <w:szCs w:val="28"/>
        </w:rPr>
        <w:t>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-Галаеву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Мухарбековн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сектора организационно-контрольной работы </w:t>
      </w:r>
      <w:r w:rsidRPr="0024004B">
        <w:rPr>
          <w:rFonts w:ascii="Times New Roman" w:eastAsia="Calibri" w:hAnsi="Times New Roman" w:cs="Times New Roman"/>
          <w:sz w:val="28"/>
          <w:szCs w:val="28"/>
        </w:rPr>
        <w:t>Администрации г. Назрань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631" w:rsidRDefault="00E63631" w:rsidP="00E636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Албакову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Фатиму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Муссаевну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 главного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сектора по       кадровой работе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Назрань;</w:t>
      </w:r>
    </w:p>
    <w:p w:rsidR="004F626E" w:rsidRPr="0024004B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Баркинхоеву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Зарем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04B">
        <w:rPr>
          <w:rFonts w:ascii="Times New Roman" w:eastAsia="Calibri" w:hAnsi="Times New Roman" w:cs="Times New Roman"/>
          <w:sz w:val="28"/>
          <w:szCs w:val="28"/>
        </w:rPr>
        <w:t>Соломбековн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77090">
        <w:rPr>
          <w:rFonts w:ascii="Times New Roman" w:eastAsia="Calibri" w:hAnsi="Times New Roman" w:cs="Times New Roman"/>
          <w:sz w:val="28"/>
          <w:szCs w:val="28"/>
        </w:rPr>
        <w:t>исполняющего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  <w:r w:rsidRPr="0024004B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eastAsia="Calibri" w:hAnsi="Times New Roman" w:cs="Times New Roman"/>
          <w:sz w:val="28"/>
          <w:szCs w:val="28"/>
        </w:rPr>
        <w:t>ГУ «Назрановское городское финансовое управление»;</w:t>
      </w:r>
    </w:p>
    <w:p w:rsidR="004F626E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Цуров</w:t>
      </w:r>
      <w:r w:rsidR="000A49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Шафят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Хусейновну</w:t>
      </w:r>
      <w:proofErr w:type="spellEnd"/>
      <w:r w:rsidR="00577090">
        <w:rPr>
          <w:rFonts w:ascii="Times New Roman" w:eastAsia="Calibri" w:hAnsi="Times New Roman" w:cs="Times New Roman"/>
          <w:sz w:val="28"/>
          <w:szCs w:val="28"/>
        </w:rPr>
        <w:t xml:space="preserve"> – главного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7709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 «Назрановское городское финансовое управление»;</w:t>
      </w:r>
    </w:p>
    <w:p w:rsidR="00577090" w:rsidRDefault="004F626E" w:rsidP="009D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Джандарову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Хатимат</w:t>
      </w:r>
      <w:proofErr w:type="spellEnd"/>
      <w:r w:rsidR="000A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930">
        <w:rPr>
          <w:rFonts w:ascii="Times New Roman" w:eastAsia="Calibri" w:hAnsi="Times New Roman" w:cs="Times New Roman"/>
          <w:sz w:val="28"/>
          <w:szCs w:val="28"/>
        </w:rPr>
        <w:t>Микаиловну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090">
        <w:rPr>
          <w:rFonts w:ascii="Times New Roman" w:eastAsia="Calibri" w:hAnsi="Times New Roman" w:cs="Times New Roman"/>
          <w:sz w:val="28"/>
          <w:szCs w:val="28"/>
        </w:rPr>
        <w:t>-</w:t>
      </w:r>
      <w:r w:rsidR="00577090" w:rsidRPr="00577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090">
        <w:rPr>
          <w:rFonts w:ascii="Times New Roman" w:eastAsia="Calibri" w:hAnsi="Times New Roman" w:cs="Times New Roman"/>
          <w:sz w:val="28"/>
          <w:szCs w:val="28"/>
        </w:rPr>
        <w:t xml:space="preserve">специалиста отдела архитектуры и градостроительства Администрации </w:t>
      </w:r>
      <w:proofErr w:type="gramStart"/>
      <w:r w:rsidR="0057709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14C33">
        <w:rPr>
          <w:rFonts w:ascii="Times New Roman" w:eastAsia="Calibri" w:hAnsi="Times New Roman" w:cs="Times New Roman"/>
          <w:sz w:val="28"/>
          <w:szCs w:val="28"/>
        </w:rPr>
        <w:t>. Назрань.</w:t>
      </w:r>
    </w:p>
    <w:p w:rsidR="00AA2878" w:rsidRPr="008554B1" w:rsidRDefault="00E0689B" w:rsidP="00E0689B">
      <w:pPr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E0689B" w:rsidP="00E0689B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4</w:t>
      </w:r>
      <w:r w:rsidR="00AA2878" w:rsidRPr="008554B1">
        <w:rPr>
          <w:rStyle w:val="FontStyle29"/>
          <w:sz w:val="28"/>
          <w:szCs w:val="28"/>
        </w:rPr>
        <w:t xml:space="preserve">. Контроль за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="003522F0">
        <w:rPr>
          <w:rStyle w:val="FontStyle29"/>
          <w:sz w:val="28"/>
          <w:szCs w:val="28"/>
        </w:rPr>
        <w:t>Хамхоева</w:t>
      </w:r>
      <w:proofErr w:type="spellEnd"/>
      <w:r w:rsidR="003522F0">
        <w:rPr>
          <w:rStyle w:val="FontStyle29"/>
          <w:sz w:val="28"/>
          <w:szCs w:val="28"/>
        </w:rPr>
        <w:t xml:space="preserve"> </w:t>
      </w:r>
      <w:proofErr w:type="gramStart"/>
      <w:r w:rsidR="003522F0">
        <w:rPr>
          <w:rStyle w:val="FontStyle29"/>
          <w:sz w:val="28"/>
          <w:szCs w:val="28"/>
        </w:rPr>
        <w:t>А-Х</w:t>
      </w:r>
      <w:proofErr w:type="gramEnd"/>
      <w:r w:rsidR="003522F0">
        <w:rPr>
          <w:rStyle w:val="FontStyle29"/>
          <w:sz w:val="28"/>
          <w:szCs w:val="28"/>
        </w:rPr>
        <w:t>.И.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52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2F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3522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DB0" w:rsidRPr="00352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3522F0" w:rsidRPr="003522F0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3522F0" w:rsidRPr="003522F0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59172E" w:rsidRDefault="0059172E" w:rsidP="00E0689B">
      <w:pPr>
        <w:pStyle w:val="a7"/>
        <w:spacing w:line="276" w:lineRule="auto"/>
        <w:ind w:firstLine="426"/>
        <w:jc w:val="both"/>
        <w:rPr>
          <w:rStyle w:val="s1"/>
          <w:sz w:val="28"/>
          <w:szCs w:val="28"/>
        </w:rPr>
      </w:pPr>
    </w:p>
    <w:p w:rsidR="00AA2878" w:rsidRPr="003522F0" w:rsidRDefault="000B43AC" w:rsidP="00E0689B">
      <w:pPr>
        <w:pStyle w:val="a7"/>
        <w:spacing w:line="276" w:lineRule="auto"/>
        <w:ind w:firstLine="426"/>
        <w:jc w:val="both"/>
        <w:rPr>
          <w:rStyle w:val="s1"/>
        </w:rPr>
      </w:pPr>
      <w:r>
        <w:rPr>
          <w:rStyle w:val="s1"/>
          <w:sz w:val="28"/>
          <w:szCs w:val="28"/>
        </w:rPr>
        <w:t xml:space="preserve"> </w:t>
      </w:r>
      <w:r w:rsidR="00AA2878" w:rsidRPr="003522F0">
        <w:rPr>
          <w:rStyle w:val="s1"/>
          <w:sz w:val="28"/>
          <w:szCs w:val="28"/>
        </w:rPr>
        <w:t xml:space="preserve">Председатель </w:t>
      </w:r>
    </w:p>
    <w:p w:rsidR="00AA2878" w:rsidRDefault="00AA2878" w:rsidP="005B0DD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F0">
        <w:rPr>
          <w:rStyle w:val="s1"/>
          <w:sz w:val="28"/>
          <w:szCs w:val="28"/>
        </w:rPr>
        <w:t>Городского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Pr="003522F0">
        <w:rPr>
          <w:rStyle w:val="s1"/>
          <w:sz w:val="28"/>
          <w:szCs w:val="28"/>
        </w:rPr>
        <w:t xml:space="preserve">совета                                                                     </w:t>
      </w:r>
      <w:r w:rsidR="003522F0" w:rsidRPr="003522F0">
        <w:rPr>
          <w:rFonts w:ascii="Times New Roman" w:hAnsi="Times New Roman" w:cs="Times New Roman"/>
          <w:sz w:val="28"/>
          <w:szCs w:val="28"/>
        </w:rPr>
        <w:t>Ю.Д. Богатырев</w:t>
      </w:r>
    </w:p>
    <w:sectPr w:rsidR="00AA2878" w:rsidSect="00E6363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4629"/>
    <w:multiLevelType w:val="hybridMultilevel"/>
    <w:tmpl w:val="1202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A4930"/>
    <w:rsid w:val="000B43AC"/>
    <w:rsid w:val="000C0247"/>
    <w:rsid w:val="000C1C63"/>
    <w:rsid w:val="000C3D7E"/>
    <w:rsid w:val="000E6ADD"/>
    <w:rsid w:val="00100EF3"/>
    <w:rsid w:val="0010565B"/>
    <w:rsid w:val="00137C57"/>
    <w:rsid w:val="00170F63"/>
    <w:rsid w:val="00197E4D"/>
    <w:rsid w:val="001E1FC1"/>
    <w:rsid w:val="001E3629"/>
    <w:rsid w:val="00203AF2"/>
    <w:rsid w:val="00205CAE"/>
    <w:rsid w:val="00206D1E"/>
    <w:rsid w:val="0021198C"/>
    <w:rsid w:val="00273B9F"/>
    <w:rsid w:val="002A08EA"/>
    <w:rsid w:val="002A7DBF"/>
    <w:rsid w:val="002D2F82"/>
    <w:rsid w:val="002D6992"/>
    <w:rsid w:val="002E7170"/>
    <w:rsid w:val="002E7CD8"/>
    <w:rsid w:val="0032693F"/>
    <w:rsid w:val="003522F0"/>
    <w:rsid w:val="003617BC"/>
    <w:rsid w:val="0037078A"/>
    <w:rsid w:val="00386FF0"/>
    <w:rsid w:val="003E4064"/>
    <w:rsid w:val="004372D1"/>
    <w:rsid w:val="004600D1"/>
    <w:rsid w:val="004B661C"/>
    <w:rsid w:val="004C5E26"/>
    <w:rsid w:val="004C5FEF"/>
    <w:rsid w:val="004D52AA"/>
    <w:rsid w:val="004F256B"/>
    <w:rsid w:val="004F626E"/>
    <w:rsid w:val="005160A8"/>
    <w:rsid w:val="00577090"/>
    <w:rsid w:val="0058713D"/>
    <w:rsid w:val="0059125D"/>
    <w:rsid w:val="0059172E"/>
    <w:rsid w:val="005A0FEE"/>
    <w:rsid w:val="005B0DDB"/>
    <w:rsid w:val="005D61C9"/>
    <w:rsid w:val="005F7840"/>
    <w:rsid w:val="0062024B"/>
    <w:rsid w:val="0064407F"/>
    <w:rsid w:val="006478D7"/>
    <w:rsid w:val="0067446A"/>
    <w:rsid w:val="006873BE"/>
    <w:rsid w:val="006D4361"/>
    <w:rsid w:val="006D738A"/>
    <w:rsid w:val="00710EA9"/>
    <w:rsid w:val="0071175A"/>
    <w:rsid w:val="00744794"/>
    <w:rsid w:val="00745F3B"/>
    <w:rsid w:val="00754918"/>
    <w:rsid w:val="00757E68"/>
    <w:rsid w:val="00762646"/>
    <w:rsid w:val="00775DB0"/>
    <w:rsid w:val="00786D1C"/>
    <w:rsid w:val="0079711C"/>
    <w:rsid w:val="007B1D2C"/>
    <w:rsid w:val="0080058A"/>
    <w:rsid w:val="008066B1"/>
    <w:rsid w:val="00815292"/>
    <w:rsid w:val="008434B1"/>
    <w:rsid w:val="008554B1"/>
    <w:rsid w:val="00855DBB"/>
    <w:rsid w:val="008A443C"/>
    <w:rsid w:val="008A4603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9C74AE"/>
    <w:rsid w:val="009D6E52"/>
    <w:rsid w:val="00A44B30"/>
    <w:rsid w:val="00A6213B"/>
    <w:rsid w:val="00A81B74"/>
    <w:rsid w:val="00A84F5F"/>
    <w:rsid w:val="00A97718"/>
    <w:rsid w:val="00AA2878"/>
    <w:rsid w:val="00AA3481"/>
    <w:rsid w:val="00AD1478"/>
    <w:rsid w:val="00AF7234"/>
    <w:rsid w:val="00B16051"/>
    <w:rsid w:val="00B4041E"/>
    <w:rsid w:val="00B51166"/>
    <w:rsid w:val="00B54A6D"/>
    <w:rsid w:val="00B55DAB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949E8"/>
    <w:rsid w:val="00CC4819"/>
    <w:rsid w:val="00CE58AE"/>
    <w:rsid w:val="00D130BD"/>
    <w:rsid w:val="00D14C33"/>
    <w:rsid w:val="00D368E5"/>
    <w:rsid w:val="00D50BC6"/>
    <w:rsid w:val="00D518D0"/>
    <w:rsid w:val="00D72E6F"/>
    <w:rsid w:val="00D8789F"/>
    <w:rsid w:val="00D9023D"/>
    <w:rsid w:val="00DA79CF"/>
    <w:rsid w:val="00DD2BF9"/>
    <w:rsid w:val="00DE2963"/>
    <w:rsid w:val="00E0689B"/>
    <w:rsid w:val="00E63631"/>
    <w:rsid w:val="00E63F82"/>
    <w:rsid w:val="00E661BF"/>
    <w:rsid w:val="00E805D1"/>
    <w:rsid w:val="00E8741E"/>
    <w:rsid w:val="00E93FDA"/>
    <w:rsid w:val="00E95CBE"/>
    <w:rsid w:val="00EC21B3"/>
    <w:rsid w:val="00EC5331"/>
    <w:rsid w:val="00F32DA9"/>
    <w:rsid w:val="00F40F96"/>
    <w:rsid w:val="00F5039F"/>
    <w:rsid w:val="00F72F8E"/>
    <w:rsid w:val="00F91683"/>
    <w:rsid w:val="00F942B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33</cp:revision>
  <cp:lastPrinted>2022-07-21T13:57:00Z</cp:lastPrinted>
  <dcterms:created xsi:type="dcterms:W3CDTF">2021-06-30T12:06:00Z</dcterms:created>
  <dcterms:modified xsi:type="dcterms:W3CDTF">2022-07-21T14:10:00Z</dcterms:modified>
</cp:coreProperties>
</file>