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1E0"/>
      </w:tblPr>
      <w:tblGrid>
        <w:gridCol w:w="4254"/>
        <w:gridCol w:w="1549"/>
        <w:gridCol w:w="4262"/>
      </w:tblGrid>
      <w:tr w:rsidR="00EE36D4" w:rsidTr="00EE36D4">
        <w:trPr>
          <w:trHeight w:val="1203"/>
        </w:trPr>
        <w:tc>
          <w:tcPr>
            <w:tcW w:w="4254" w:type="dxa"/>
          </w:tcPr>
          <w:p w:rsidR="00EE36D4" w:rsidRDefault="00EE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РЕСПУБЛИКА    ИНГУШЕТИЯ</w:t>
            </w:r>
          </w:p>
          <w:p w:rsidR="00EE36D4" w:rsidRDefault="00E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hideMark/>
          </w:tcPr>
          <w:p w:rsidR="00EE36D4" w:rsidRDefault="00E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2150" cy="787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EE36D4" w:rsidRDefault="00EE36D4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Г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АЛГ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АЙ    РЕСПУБЛИКА</w:t>
            </w:r>
          </w:p>
          <w:p w:rsidR="00EE36D4" w:rsidRDefault="00E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6D4" w:rsidRDefault="00EE36D4" w:rsidP="00EE36D4">
      <w:pPr>
        <w:pStyle w:val="1"/>
        <w:rPr>
          <w:szCs w:val="28"/>
        </w:rPr>
      </w:pPr>
      <w:r>
        <w:rPr>
          <w:szCs w:val="28"/>
        </w:rPr>
        <w:t>ГОРОДСКОЙ СОВЕТ ДЕПУТАТОВ  МУНИЦИПАЛЬНОГО ОБРАЗОВАНИЯ «ГОРОД НАЗРАНЬ»</w:t>
      </w:r>
    </w:p>
    <w:p w:rsidR="00EE36D4" w:rsidRDefault="000E7876" w:rsidP="00EE36D4">
      <w:pPr>
        <w:rPr>
          <w:sz w:val="28"/>
          <w:szCs w:val="28"/>
          <w:lang w:eastAsia="ru-RU"/>
        </w:rPr>
      </w:pPr>
      <w:r w:rsidRPr="000E7876">
        <w:pict>
          <v:line id="_x0000_s1316" style="position:absolute;z-index:251669504" from="-22.8pt,7.6pt" to="506.55pt,7.6pt" o:allowincell="f" strokeweight="4.5pt">
            <v:stroke linestyle="thickThin"/>
          </v:line>
        </w:pict>
      </w:r>
    </w:p>
    <w:p w:rsidR="00EE36D4" w:rsidRPr="00216000" w:rsidRDefault="00E2100B" w:rsidP="00EE36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9620A" w:rsidRDefault="000A7508" w:rsidP="00EE36D4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E36D4" w:rsidRPr="00214EF5" w:rsidRDefault="00C00E7B" w:rsidP="00EE36D4">
      <w:pPr>
        <w:tabs>
          <w:tab w:val="left" w:pos="192"/>
          <w:tab w:val="left" w:pos="74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41/161</w:t>
      </w:r>
      <w:r w:rsidR="00874268">
        <w:rPr>
          <w:rFonts w:ascii="Times New Roman" w:hAnsi="Times New Roman" w:cs="Times New Roman"/>
          <w:sz w:val="28"/>
          <w:szCs w:val="28"/>
        </w:rPr>
        <w:t>-</w:t>
      </w:r>
      <w:r w:rsidR="00A1797A">
        <w:rPr>
          <w:rFonts w:ascii="Times New Roman" w:hAnsi="Times New Roman" w:cs="Times New Roman"/>
          <w:sz w:val="28"/>
          <w:szCs w:val="28"/>
        </w:rPr>
        <w:t xml:space="preserve">4                      </w:t>
      </w:r>
      <w:r w:rsidR="00EE36D4" w:rsidRPr="00214EF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566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E36D4" w:rsidRPr="00214E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63AA">
        <w:rPr>
          <w:rFonts w:ascii="Times New Roman" w:hAnsi="Times New Roman" w:cs="Times New Roman"/>
          <w:sz w:val="28"/>
          <w:szCs w:val="28"/>
        </w:rPr>
        <w:t xml:space="preserve">     </w:t>
      </w:r>
      <w:r w:rsidR="00D011DA">
        <w:rPr>
          <w:rFonts w:ascii="Times New Roman" w:hAnsi="Times New Roman" w:cs="Times New Roman"/>
          <w:sz w:val="28"/>
          <w:szCs w:val="28"/>
        </w:rPr>
        <w:t xml:space="preserve">  </w:t>
      </w:r>
      <w:r w:rsidR="00FE63AA">
        <w:rPr>
          <w:rFonts w:ascii="Times New Roman" w:hAnsi="Times New Roman" w:cs="Times New Roman"/>
          <w:sz w:val="28"/>
          <w:szCs w:val="28"/>
        </w:rPr>
        <w:t xml:space="preserve"> </w:t>
      </w:r>
      <w:r w:rsidR="00EE36D4" w:rsidRPr="00214EF5">
        <w:rPr>
          <w:rFonts w:ascii="Times New Roman" w:hAnsi="Times New Roman" w:cs="Times New Roman"/>
          <w:sz w:val="28"/>
          <w:szCs w:val="28"/>
        </w:rPr>
        <w:t xml:space="preserve">  от </w:t>
      </w:r>
      <w:r w:rsidR="00465667">
        <w:rPr>
          <w:rFonts w:ascii="Times New Roman" w:hAnsi="Times New Roman" w:cs="Times New Roman"/>
          <w:sz w:val="28"/>
          <w:szCs w:val="28"/>
        </w:rPr>
        <w:t>28 февраля</w:t>
      </w:r>
      <w:r w:rsidR="00A1797A">
        <w:rPr>
          <w:rFonts w:ascii="Times New Roman" w:hAnsi="Times New Roman" w:cs="Times New Roman"/>
          <w:sz w:val="28"/>
          <w:szCs w:val="28"/>
        </w:rPr>
        <w:t xml:space="preserve"> 2023</w:t>
      </w:r>
      <w:r w:rsidR="00EE36D4" w:rsidRPr="00214E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36D4" w:rsidRDefault="00EE36D4" w:rsidP="00EE36D4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</w:p>
    <w:p w:rsidR="00EE36D4" w:rsidRPr="00DB1519" w:rsidRDefault="00875093" w:rsidP="00EE36D4">
      <w:pPr>
        <w:pStyle w:val="Style9"/>
        <w:widowControl/>
        <w:spacing w:line="360" w:lineRule="auto"/>
        <w:ind w:firstLine="708"/>
        <w:jc w:val="center"/>
        <w:rPr>
          <w:rStyle w:val="FontStyle29"/>
          <w:sz w:val="28"/>
          <w:szCs w:val="28"/>
        </w:rPr>
      </w:pPr>
      <w:r w:rsidRPr="00DB1519">
        <w:rPr>
          <w:sz w:val="28"/>
          <w:szCs w:val="28"/>
        </w:rPr>
        <w:t xml:space="preserve">О внесении изменений в </w:t>
      </w:r>
      <w:r w:rsidR="00EE36D4" w:rsidRPr="00DB1519">
        <w:rPr>
          <w:sz w:val="28"/>
          <w:szCs w:val="28"/>
        </w:rPr>
        <w:t>структур</w:t>
      </w:r>
      <w:r w:rsidRPr="00DB1519">
        <w:rPr>
          <w:sz w:val="28"/>
          <w:szCs w:val="28"/>
        </w:rPr>
        <w:t>у</w:t>
      </w:r>
      <w:r w:rsidR="00EE36D4" w:rsidRPr="00DB1519">
        <w:rPr>
          <w:rStyle w:val="FontStyle29"/>
          <w:sz w:val="28"/>
          <w:szCs w:val="28"/>
        </w:rPr>
        <w:t xml:space="preserve"> Администрации г.Назрань</w:t>
      </w:r>
    </w:p>
    <w:p w:rsidR="00EE36D4" w:rsidRDefault="00EE36D4" w:rsidP="001E286B">
      <w:pPr>
        <w:pStyle w:val="Style9"/>
        <w:widowControl/>
        <w:spacing w:line="276" w:lineRule="auto"/>
        <w:ind w:firstLine="708"/>
        <w:jc w:val="center"/>
        <w:rPr>
          <w:rStyle w:val="FontStyle29"/>
          <w:b/>
          <w:sz w:val="28"/>
          <w:szCs w:val="28"/>
        </w:rPr>
      </w:pPr>
    </w:p>
    <w:p w:rsidR="00EE36D4" w:rsidRDefault="006746BE" w:rsidP="00216000">
      <w:pPr>
        <w:pStyle w:val="a6"/>
        <w:spacing w:before="0" w:beforeAutospacing="0" w:after="0" w:afterAutospacing="0" w:line="360" w:lineRule="auto"/>
        <w:ind w:firstLine="284"/>
        <w:jc w:val="both"/>
      </w:pPr>
      <w:r>
        <w:rPr>
          <w:sz w:val="28"/>
          <w:szCs w:val="28"/>
          <w:shd w:val="clear" w:color="auto" w:fill="FFFFFF"/>
        </w:rPr>
        <w:t xml:space="preserve">В целях повышения эффективности кадровой работы Администрации города Назрань и </w:t>
      </w:r>
      <w:r w:rsidR="00E15B4C">
        <w:rPr>
          <w:rStyle w:val="FontStyle29"/>
          <w:sz w:val="28"/>
          <w:szCs w:val="28"/>
        </w:rPr>
        <w:t xml:space="preserve">письма Главы г. Назрань </w:t>
      </w:r>
      <w:r w:rsidR="001D5E33">
        <w:rPr>
          <w:rStyle w:val="FontStyle29"/>
          <w:sz w:val="28"/>
          <w:szCs w:val="28"/>
        </w:rPr>
        <w:t xml:space="preserve"> от </w:t>
      </w:r>
      <w:r>
        <w:rPr>
          <w:rStyle w:val="FontStyle29"/>
          <w:sz w:val="28"/>
          <w:szCs w:val="28"/>
        </w:rPr>
        <w:t>20</w:t>
      </w:r>
      <w:r w:rsidR="00E15B4C">
        <w:rPr>
          <w:rStyle w:val="FontStyle29"/>
          <w:sz w:val="28"/>
          <w:szCs w:val="28"/>
        </w:rPr>
        <w:t>.</w:t>
      </w:r>
      <w:r>
        <w:rPr>
          <w:rStyle w:val="FontStyle29"/>
          <w:sz w:val="28"/>
          <w:szCs w:val="28"/>
        </w:rPr>
        <w:t>02</w:t>
      </w:r>
      <w:r w:rsidR="00DD728C">
        <w:rPr>
          <w:rStyle w:val="FontStyle29"/>
          <w:sz w:val="28"/>
          <w:szCs w:val="28"/>
        </w:rPr>
        <w:t>.</w:t>
      </w:r>
      <w:r w:rsidR="00A60E40">
        <w:rPr>
          <w:rStyle w:val="FontStyle29"/>
          <w:sz w:val="28"/>
          <w:szCs w:val="28"/>
        </w:rPr>
        <w:t>202</w:t>
      </w:r>
      <w:r>
        <w:rPr>
          <w:rStyle w:val="FontStyle29"/>
          <w:sz w:val="28"/>
          <w:szCs w:val="28"/>
        </w:rPr>
        <w:t>3</w:t>
      </w:r>
      <w:r w:rsidR="00F103E0">
        <w:rPr>
          <w:rStyle w:val="FontStyle29"/>
          <w:sz w:val="28"/>
          <w:szCs w:val="28"/>
        </w:rPr>
        <w:t xml:space="preserve"> №</w:t>
      </w:r>
      <w:r>
        <w:rPr>
          <w:rStyle w:val="FontStyle29"/>
          <w:sz w:val="28"/>
          <w:szCs w:val="28"/>
        </w:rPr>
        <w:t>442</w:t>
      </w:r>
      <w:r w:rsidR="006351BC">
        <w:rPr>
          <w:rStyle w:val="FontStyle29"/>
          <w:sz w:val="28"/>
          <w:szCs w:val="28"/>
        </w:rPr>
        <w:t>-об</w:t>
      </w:r>
      <w:r w:rsidR="00EE36D4">
        <w:rPr>
          <w:rStyle w:val="FontStyle29"/>
          <w:sz w:val="28"/>
          <w:szCs w:val="28"/>
        </w:rPr>
        <w:t>,</w:t>
      </w:r>
      <w:r w:rsidR="00A60E40">
        <w:rPr>
          <w:rStyle w:val="FontStyle29"/>
          <w:sz w:val="28"/>
          <w:szCs w:val="28"/>
        </w:rPr>
        <w:t xml:space="preserve"> </w:t>
      </w:r>
      <w:r w:rsidR="00EE36D4">
        <w:rPr>
          <w:rStyle w:val="FontStyle29"/>
          <w:sz w:val="28"/>
          <w:szCs w:val="28"/>
        </w:rPr>
        <w:t>Г</w:t>
      </w:r>
      <w:r w:rsidR="00EE36D4">
        <w:rPr>
          <w:sz w:val="28"/>
          <w:szCs w:val="28"/>
        </w:rPr>
        <w:t>ородской совет депутатов муниципального образования «Городской округ город Назрань»</w:t>
      </w:r>
      <w:r w:rsidR="00EE36D4">
        <w:rPr>
          <w:color w:val="000000"/>
          <w:sz w:val="28"/>
          <w:szCs w:val="28"/>
        </w:rPr>
        <w:t xml:space="preserve">  </w:t>
      </w:r>
      <w:r w:rsidR="00EE36D4">
        <w:rPr>
          <w:b/>
          <w:sz w:val="28"/>
          <w:szCs w:val="28"/>
        </w:rPr>
        <w:t xml:space="preserve">решил: </w:t>
      </w:r>
    </w:p>
    <w:p w:rsidR="001409DD" w:rsidRDefault="00EE36D4" w:rsidP="006746B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1.</w:t>
      </w:r>
      <w:r w:rsidR="006746BE">
        <w:rPr>
          <w:rFonts w:ascii="Times New Roman" w:hAnsi="Times New Roman" w:cs="Times New Roman"/>
          <w:sz w:val="28"/>
          <w:szCs w:val="28"/>
        </w:rPr>
        <w:t xml:space="preserve"> Реорганизовать сектор по кадровой работе в отдел кадров путем перевода единицы «главный специалист – ответственный секретарь административной комиссии» из отдела АТК в сектор по кадровой работе и </w:t>
      </w:r>
      <w:r w:rsidR="00E15B4C">
        <w:rPr>
          <w:rFonts w:ascii="Times New Roman" w:hAnsi="Times New Roman" w:cs="Times New Roman"/>
          <w:sz w:val="28"/>
          <w:szCs w:val="28"/>
        </w:rPr>
        <w:t>в</w:t>
      </w:r>
      <w:r w:rsidRPr="00DD728C">
        <w:rPr>
          <w:rFonts w:ascii="Times New Roman" w:hAnsi="Times New Roman" w:cs="Times New Roman"/>
          <w:sz w:val="28"/>
          <w:szCs w:val="28"/>
        </w:rPr>
        <w:t>нести изменения в  структуру</w:t>
      </w:r>
      <w:r w:rsidRPr="00DD728C">
        <w:rPr>
          <w:rStyle w:val="FontStyle29"/>
          <w:sz w:val="28"/>
          <w:szCs w:val="28"/>
        </w:rPr>
        <w:t xml:space="preserve"> Администрации г.Назрань, утвержденную </w:t>
      </w:r>
      <w:r w:rsidRPr="00DD728C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 Городского совета депутатов </w:t>
      </w:r>
      <w:r w:rsidRPr="00DD728C">
        <w:rPr>
          <w:rFonts w:ascii="Times New Roman" w:hAnsi="Times New Roman" w:cs="Times New Roman"/>
          <w:sz w:val="28"/>
          <w:szCs w:val="28"/>
        </w:rPr>
        <w:t xml:space="preserve">от </w:t>
      </w:r>
      <w:r w:rsidR="006207FF" w:rsidRPr="00DD728C">
        <w:rPr>
          <w:rFonts w:ascii="Times New Roman" w:hAnsi="Times New Roman" w:cs="Times New Roman"/>
          <w:sz w:val="28"/>
          <w:szCs w:val="28"/>
        </w:rPr>
        <w:t>0</w:t>
      </w:r>
      <w:r w:rsidRPr="00DD728C">
        <w:rPr>
          <w:rFonts w:ascii="Times New Roman" w:hAnsi="Times New Roman" w:cs="Times New Roman"/>
          <w:sz w:val="28"/>
          <w:szCs w:val="28"/>
        </w:rPr>
        <w:t xml:space="preserve">2 октября  2019 г. </w:t>
      </w:r>
      <w:r w:rsidR="00261F16" w:rsidRPr="00DD728C">
        <w:rPr>
          <w:rFonts w:ascii="Times New Roman" w:hAnsi="Times New Roman" w:cs="Times New Roman"/>
          <w:sz w:val="28"/>
          <w:szCs w:val="28"/>
        </w:rPr>
        <w:t>№</w:t>
      </w:r>
      <w:r w:rsidRPr="00DD728C">
        <w:rPr>
          <w:rFonts w:ascii="Times New Roman" w:hAnsi="Times New Roman" w:cs="Times New Roman"/>
          <w:sz w:val="28"/>
          <w:szCs w:val="28"/>
        </w:rPr>
        <w:t>2/8-4</w:t>
      </w:r>
      <w:r w:rsidR="00A60E40" w:rsidRPr="00DD728C">
        <w:rPr>
          <w:rFonts w:ascii="Times New Roman" w:hAnsi="Times New Roman" w:cs="Times New Roman"/>
          <w:sz w:val="28"/>
          <w:szCs w:val="28"/>
        </w:rPr>
        <w:t xml:space="preserve"> </w:t>
      </w:r>
      <w:r w:rsidR="001D5E33" w:rsidRPr="00DD728C">
        <w:rPr>
          <w:rFonts w:ascii="Times New Roman" w:hAnsi="Times New Roman" w:cs="Times New Roman"/>
          <w:sz w:val="28"/>
          <w:szCs w:val="28"/>
        </w:rPr>
        <w:t>(в ред.</w:t>
      </w:r>
      <w:r w:rsidR="006746BE">
        <w:rPr>
          <w:rFonts w:ascii="Times New Roman" w:hAnsi="Times New Roman" w:cs="Times New Roman"/>
          <w:sz w:val="28"/>
          <w:szCs w:val="28"/>
        </w:rPr>
        <w:t xml:space="preserve"> реш.</w:t>
      </w:r>
      <w:r w:rsidR="00697FED" w:rsidRPr="00DD728C">
        <w:rPr>
          <w:rFonts w:ascii="Times New Roman" w:hAnsi="Times New Roman" w:cs="Times New Roman"/>
          <w:sz w:val="28"/>
          <w:szCs w:val="28"/>
        </w:rPr>
        <w:t xml:space="preserve"> </w:t>
      </w:r>
      <w:r w:rsidR="001D5E33" w:rsidRPr="00DD728C">
        <w:rPr>
          <w:rFonts w:ascii="Times New Roman" w:hAnsi="Times New Roman" w:cs="Times New Roman"/>
          <w:sz w:val="28"/>
          <w:szCs w:val="28"/>
        </w:rPr>
        <w:t xml:space="preserve">от </w:t>
      </w:r>
      <w:r w:rsidR="006746BE">
        <w:rPr>
          <w:rFonts w:ascii="Times New Roman" w:hAnsi="Times New Roman" w:cs="Times New Roman"/>
          <w:sz w:val="28"/>
          <w:szCs w:val="28"/>
        </w:rPr>
        <w:t>28.04</w:t>
      </w:r>
      <w:r w:rsidR="00DD728C" w:rsidRPr="00DD728C">
        <w:rPr>
          <w:rFonts w:ascii="Times New Roman" w:hAnsi="Times New Roman" w:cs="Times New Roman"/>
          <w:sz w:val="28"/>
          <w:szCs w:val="28"/>
        </w:rPr>
        <w:t>.</w:t>
      </w:r>
      <w:r w:rsidR="00F103E0" w:rsidRPr="00DD728C">
        <w:rPr>
          <w:rFonts w:ascii="Times New Roman" w:hAnsi="Times New Roman" w:cs="Times New Roman"/>
          <w:sz w:val="28"/>
          <w:szCs w:val="28"/>
        </w:rPr>
        <w:t>202</w:t>
      </w:r>
      <w:r w:rsidR="006746BE">
        <w:rPr>
          <w:rFonts w:ascii="Times New Roman" w:hAnsi="Times New Roman" w:cs="Times New Roman"/>
          <w:sz w:val="28"/>
          <w:szCs w:val="28"/>
        </w:rPr>
        <w:t>2 №34/128</w:t>
      </w:r>
      <w:r w:rsidR="00F103E0" w:rsidRPr="00DD728C">
        <w:rPr>
          <w:rFonts w:ascii="Times New Roman" w:hAnsi="Times New Roman" w:cs="Times New Roman"/>
          <w:sz w:val="28"/>
          <w:szCs w:val="28"/>
        </w:rPr>
        <w:t>-4</w:t>
      </w:r>
      <w:r w:rsidR="001D5E33" w:rsidRPr="00DD728C">
        <w:rPr>
          <w:rFonts w:ascii="Times New Roman" w:hAnsi="Times New Roman" w:cs="Times New Roman"/>
          <w:sz w:val="28"/>
          <w:szCs w:val="28"/>
        </w:rPr>
        <w:t>)</w:t>
      </w:r>
      <w:r w:rsidR="00E15B4C">
        <w:rPr>
          <w:rFonts w:ascii="Times New Roman" w:hAnsi="Times New Roman" w:cs="Times New Roman"/>
          <w:sz w:val="28"/>
          <w:szCs w:val="28"/>
        </w:rPr>
        <w:t>.</w:t>
      </w:r>
    </w:p>
    <w:p w:rsidR="00EE36D4" w:rsidRDefault="00216000" w:rsidP="006746BE">
      <w:pPr>
        <w:pStyle w:val="Style9"/>
        <w:widowControl/>
        <w:spacing w:line="360" w:lineRule="auto"/>
        <w:ind w:firstLine="284"/>
        <w:jc w:val="both"/>
        <w:rPr>
          <w:sz w:val="28"/>
          <w:szCs w:val="28"/>
        </w:rPr>
      </w:pPr>
      <w:r>
        <w:rPr>
          <w:rStyle w:val="FontStyle29"/>
          <w:sz w:val="28"/>
          <w:szCs w:val="28"/>
        </w:rPr>
        <w:t>2.</w:t>
      </w:r>
      <w:r w:rsidR="00EE36D4">
        <w:rPr>
          <w:rStyle w:val="FontStyle29"/>
          <w:sz w:val="28"/>
          <w:szCs w:val="28"/>
        </w:rPr>
        <w:t>Опубликовать (обнародовать) настоящее Решение в средствах массовой информации.</w:t>
      </w:r>
      <w:r w:rsidR="00EE36D4">
        <w:rPr>
          <w:sz w:val="28"/>
          <w:szCs w:val="28"/>
        </w:rPr>
        <w:t xml:space="preserve"> </w:t>
      </w:r>
    </w:p>
    <w:p w:rsidR="00EE36D4" w:rsidRDefault="00697FED" w:rsidP="006746BE">
      <w:pPr>
        <w:pStyle w:val="Style9"/>
        <w:widowControl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000">
        <w:rPr>
          <w:sz w:val="28"/>
          <w:szCs w:val="28"/>
        </w:rPr>
        <w:t>.</w:t>
      </w:r>
      <w:r w:rsidR="00EE36D4">
        <w:rPr>
          <w:sz w:val="28"/>
          <w:szCs w:val="28"/>
        </w:rPr>
        <w:t>Контроль за исполнением настоящего решения возложить на заместителя председателя Городского совета Хамхоева А-Х.И.</w:t>
      </w:r>
    </w:p>
    <w:p w:rsidR="006746BE" w:rsidRDefault="006746BE" w:rsidP="006746BE">
      <w:pPr>
        <w:pStyle w:val="Style9"/>
        <w:widowControl/>
        <w:spacing w:line="360" w:lineRule="auto"/>
        <w:ind w:firstLine="284"/>
        <w:jc w:val="both"/>
        <w:rPr>
          <w:sz w:val="28"/>
          <w:szCs w:val="28"/>
        </w:rPr>
      </w:pPr>
    </w:p>
    <w:p w:rsidR="002A6235" w:rsidRDefault="002A6235" w:rsidP="002A6235">
      <w:pPr>
        <w:pStyle w:val="constitle"/>
        <w:spacing w:before="0" w:beforeAutospacing="0" w:after="0" w:afterAutospacing="0"/>
        <w:jc w:val="both"/>
        <w:rPr>
          <w:rStyle w:val="FontStyle29"/>
          <w:sz w:val="28"/>
          <w:szCs w:val="28"/>
        </w:rPr>
      </w:pPr>
    </w:p>
    <w:p w:rsidR="00C00E7B" w:rsidRDefault="00C00E7B" w:rsidP="00C00E7B">
      <w:pPr>
        <w:pStyle w:val="p30"/>
        <w:spacing w:before="0" w:beforeAutospacing="0" w:after="0" w:afterAutospacing="0"/>
        <w:jc w:val="both"/>
        <w:rPr>
          <w:rStyle w:val="s1"/>
          <w:b/>
        </w:rPr>
      </w:pPr>
      <w:r>
        <w:rPr>
          <w:rStyle w:val="s1"/>
          <w:b/>
        </w:rPr>
        <w:t xml:space="preserve">Председатель Городского совета                                                      </w:t>
      </w:r>
      <w:r w:rsidR="00C81B10">
        <w:rPr>
          <w:b/>
        </w:rPr>
        <w:t>Глава города</w:t>
      </w:r>
      <w:r>
        <w:rPr>
          <w:b/>
        </w:rPr>
        <w:t xml:space="preserve"> Назрань                                                                                                                          </w:t>
      </w:r>
    </w:p>
    <w:p w:rsidR="00C00E7B" w:rsidRDefault="00C00E7B" w:rsidP="00C00E7B">
      <w:pPr>
        <w:pStyle w:val="p31"/>
        <w:spacing w:before="0" w:beforeAutospacing="0" w:after="0" w:afterAutospacing="0"/>
        <w:rPr>
          <w:rStyle w:val="s1"/>
          <w:b/>
        </w:rPr>
      </w:pPr>
      <w:r>
        <w:rPr>
          <w:rStyle w:val="s1"/>
          <w:b/>
        </w:rPr>
        <w:t xml:space="preserve">Муниципального образования                   </w:t>
      </w:r>
    </w:p>
    <w:p w:rsidR="00C00E7B" w:rsidRDefault="00C00E7B" w:rsidP="00C00E7B">
      <w:pPr>
        <w:pStyle w:val="p30"/>
        <w:spacing w:before="0" w:beforeAutospacing="0" w:after="0" w:afterAutospacing="0"/>
        <w:jc w:val="both"/>
      </w:pPr>
      <w:r>
        <w:rPr>
          <w:rStyle w:val="s1"/>
          <w:b/>
        </w:rPr>
        <w:t xml:space="preserve"> «Городской округ город Назрань»                                               </w:t>
      </w:r>
    </w:p>
    <w:p w:rsidR="00C00E7B" w:rsidRDefault="00C00E7B" w:rsidP="00C00E7B">
      <w:pPr>
        <w:pStyle w:val="p30"/>
        <w:spacing w:before="0" w:beforeAutospacing="0" w:after="0" w:afterAutospacing="0"/>
        <w:jc w:val="both"/>
        <w:rPr>
          <w:rStyle w:val="s1"/>
        </w:rPr>
      </w:pPr>
    </w:p>
    <w:p w:rsidR="00C00E7B" w:rsidRDefault="00C00E7B" w:rsidP="00C00E7B">
      <w:pPr>
        <w:pStyle w:val="p31"/>
        <w:spacing w:before="0" w:beforeAutospacing="0" w:after="0" w:afterAutospacing="0"/>
        <w:rPr>
          <w:rStyle w:val="s1"/>
          <w:b/>
        </w:rPr>
      </w:pPr>
      <w:r>
        <w:rPr>
          <w:rStyle w:val="s1"/>
          <w:b/>
        </w:rPr>
        <w:t>__________________Ю.Д.Богатырев                                         ____________</w:t>
      </w:r>
      <w:r>
        <w:rPr>
          <w:b/>
        </w:rPr>
        <w:t xml:space="preserve"> У.Х.Евлоев</w:t>
      </w:r>
    </w:p>
    <w:p w:rsidR="002A6235" w:rsidRPr="00DB1519" w:rsidRDefault="002A6235" w:rsidP="00755008">
      <w:pPr>
        <w:rPr>
          <w:sz w:val="18"/>
          <w:szCs w:val="18"/>
        </w:rPr>
        <w:sectPr w:rsidR="002A6235" w:rsidRPr="00DB1519" w:rsidSect="00755008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A1797A" w:rsidRDefault="000E7876" w:rsidP="0028633B">
      <w:pPr>
        <w:rPr>
          <w:rFonts w:ascii="Arial Narrow" w:hAnsi="Arial Narrow"/>
          <w:b/>
        </w:rPr>
      </w:pPr>
      <w:r w:rsidRPr="000E7876">
        <w:rPr>
          <w:b/>
          <w:noProof/>
          <w:sz w:val="18"/>
          <w:szCs w:val="18"/>
        </w:rPr>
        <w:lastRenderedPageBreak/>
        <w:pict>
          <v:rect id="_x0000_s1089" style="position:absolute;margin-left:523.6pt;margin-top:-26.8pt;width:286pt;height:220.5pt;z-index:251667456" strokecolor="white">
            <v:fill opacity="64881f"/>
            <v:textbox style="mso-next-textbox:#_x0000_s1089">
              <w:txbxContent>
                <w:p w:rsidR="00A60E40" w:rsidRPr="00730C5B" w:rsidRDefault="000E4417" w:rsidP="000F56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A60E40" w:rsidRPr="00730C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Утверждена</w:t>
                  </w:r>
                </w:p>
                <w:p w:rsidR="00465667" w:rsidRDefault="00A60E40" w:rsidP="000F56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0C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Решением Городского совета </w:t>
                  </w:r>
                </w:p>
                <w:p w:rsidR="00730C5B" w:rsidRDefault="00A60E40" w:rsidP="000F56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0C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02.10.2019 г. №2/8-4, </w:t>
                  </w:r>
                </w:p>
                <w:p w:rsidR="00465667" w:rsidRDefault="00A60E40" w:rsidP="000F56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0C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изм</w:t>
                  </w:r>
                  <w:r w:rsidR="000A7508" w:rsidRPr="00730C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енениями от 22.07.2020 № 12/48-4</w:t>
                  </w:r>
                  <w:r w:rsidR="00DB1519" w:rsidRPr="00730C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</w:p>
                <w:p w:rsidR="00730C5B" w:rsidRDefault="00465667" w:rsidP="000F56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0C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изменениями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DB1519" w:rsidRPr="00730C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22.07.2020 № 12/48-4, </w:t>
                  </w:r>
                </w:p>
                <w:p w:rsidR="00730C5B" w:rsidRDefault="00465667" w:rsidP="000F56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0C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изменениями </w:t>
                  </w:r>
                  <w:r w:rsidR="00261F16" w:rsidRPr="00730C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214EF5" w:rsidRPr="00730C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12.11.2020 №14/58-4</w:t>
                  </w:r>
                  <w:r w:rsidR="00F103E0" w:rsidRPr="00730C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730C5B" w:rsidRDefault="00465667" w:rsidP="000F56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0C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изменениями</w:t>
                  </w:r>
                  <w:r w:rsidR="00F103E0" w:rsidRPr="00730C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№</w:t>
                  </w:r>
                  <w:r w:rsidR="00FE63AA" w:rsidRPr="00730C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20/81-4</w:t>
                  </w:r>
                  <w:r w:rsidR="00F103E0" w:rsidRPr="00730C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</w:t>
                  </w:r>
                  <w:r w:rsidR="00FE63AA" w:rsidRPr="00730C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20.04.2021</w:t>
                  </w:r>
                  <w:r w:rsidR="00F41382" w:rsidRPr="00730C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</w:p>
                <w:p w:rsidR="00730C5B" w:rsidRDefault="00F41382" w:rsidP="000F56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0C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изменениями от 04.06.2021 № </w:t>
                  </w:r>
                  <w:r w:rsidR="00874268" w:rsidRPr="00730C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51110B" w:rsidRPr="00730C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874268" w:rsidRPr="00730C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/89-4</w:t>
                  </w:r>
                  <w:r w:rsidR="000F56B3" w:rsidRPr="00730C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</w:p>
                <w:p w:rsidR="000F56B3" w:rsidRPr="00730C5B" w:rsidRDefault="000F56B3" w:rsidP="000F56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0C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</w:t>
                  </w:r>
                  <w:r w:rsidR="00216000" w:rsidRPr="00730C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изменениями от 30.06.2021 №23/91-4</w:t>
                  </w:r>
                  <w:r w:rsidR="00730C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730C5B" w:rsidRPr="00730C5B" w:rsidRDefault="00730C5B" w:rsidP="000F56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0C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изменениями от 28.02.2023 №</w:t>
                  </w:r>
                  <w:r w:rsidR="004A79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41/161</w:t>
                  </w:r>
                  <w:r w:rsidR="004656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-4</w:t>
                  </w:r>
                </w:p>
                <w:p w:rsidR="00730C5B" w:rsidRPr="00730C5B" w:rsidRDefault="00730C5B" w:rsidP="000F56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11C25" w:rsidRPr="00730C5B" w:rsidRDefault="00A60E40" w:rsidP="000F56B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30C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СТРУКТУРА АДМИНИСТРАЦИИ  Г. НАЗРАНЬ</w:t>
                  </w:r>
                </w:p>
                <w:p w:rsidR="00A32BFA" w:rsidRDefault="00A32BFA"/>
              </w:txbxContent>
            </v:textbox>
          </v:rect>
        </w:pict>
      </w:r>
      <w:r w:rsidR="00755008" w:rsidRPr="00FA6454">
        <w:rPr>
          <w:rFonts w:ascii="Bookman Old Style" w:hAnsi="Bookman Old Style"/>
          <w:b/>
          <w:sz w:val="18"/>
          <w:szCs w:val="18"/>
        </w:rPr>
        <w:t xml:space="preserve">    </w:t>
      </w:r>
      <w:r w:rsidR="00B40688" w:rsidRPr="00FA6454">
        <w:rPr>
          <w:rFonts w:ascii="Arial Narrow" w:hAnsi="Arial Narrow"/>
          <w:b/>
        </w:rPr>
        <w:t xml:space="preserve">   </w:t>
      </w:r>
      <w:r w:rsidR="003134A0" w:rsidRPr="00FA6454">
        <w:rPr>
          <w:rFonts w:ascii="Arial Narrow" w:hAnsi="Arial Narrow"/>
          <w:b/>
        </w:rPr>
        <w:t xml:space="preserve"> </w:t>
      </w:r>
      <w:r w:rsidR="00706158" w:rsidRPr="00FA6454">
        <w:rPr>
          <w:rFonts w:ascii="Arial Narrow" w:hAnsi="Arial Narrow"/>
          <w:b/>
        </w:rPr>
        <w:t xml:space="preserve"> </w:t>
      </w:r>
      <w:r w:rsidR="00D9068D">
        <w:rPr>
          <w:rFonts w:ascii="Arial Narrow" w:hAnsi="Arial Narrow"/>
          <w:b/>
        </w:rPr>
        <w:t xml:space="preserve"> </w:t>
      </w:r>
    </w:p>
    <w:p w:rsidR="00605552" w:rsidRPr="00FA6454" w:rsidRDefault="000E7876" w:rsidP="0028633B">
      <w:pPr>
        <w:rPr>
          <w:b/>
          <w:lang w:eastAsia="ru-RU"/>
        </w:rPr>
      </w:pPr>
      <w:r w:rsidRPr="000E7876">
        <w:rPr>
          <w:b/>
          <w:noProof/>
          <w:sz w:val="18"/>
          <w:szCs w:val="18"/>
        </w:rPr>
        <w:lastRenderedPageBreak/>
        <w:pict>
          <v:rect id="_x0000_s1084" style="position:absolute;margin-left:313pt;margin-top:-20.55pt;width:353.8pt;height:28.65pt;z-index:251662336">
            <v:textbox style="mso-next-textbox:#_x0000_s1084">
              <w:txbxContent>
                <w:p w:rsidR="00755008" w:rsidRPr="00664316" w:rsidRDefault="00ED3FC8" w:rsidP="00755008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Глава  муниципального образования </w:t>
                  </w:r>
                </w:p>
              </w:txbxContent>
            </v:textbox>
          </v:rect>
        </w:pict>
      </w:r>
      <w:r w:rsidRPr="000E7876">
        <w:rPr>
          <w:rFonts w:ascii="Arial Narrow" w:hAnsi="Arial Narrow"/>
          <w:b/>
          <w:sz w:val="18"/>
          <w:szCs w:val="18"/>
        </w:rPr>
      </w:r>
      <w:r w:rsidRPr="000E7876">
        <w:rPr>
          <w:rFonts w:ascii="Arial Narrow" w:hAnsi="Arial Narrow"/>
          <w:b/>
          <w:sz w:val="18"/>
          <w:szCs w:val="18"/>
        </w:rPr>
        <w:pict>
          <v:group id="_x0000_s1207" editas="canvas" style="width:810.7pt;height:976.4pt;mso-position-horizontal-relative:char;mso-position-vertical-relative:line" coordorigin="4685,2963" coordsize="8107,976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8" type="#_x0000_t75" style="position:absolute;left:4685;top:2963;width:8107;height:9764" o:preferrelative="f">
              <v:fill o:detectmouseclick="t"/>
              <v:path o:extrusionok="t" o:connecttype="none"/>
              <o:lock v:ext="edit" text="t"/>
            </v:shape>
            <v:rect id="_x0000_s1209" style="position:absolute;left:7467;top:3485;width:1163;height:249">
              <v:textbox style="mso-next-textbox:#_x0000_s1209">
                <w:txbxContent>
                  <w:p w:rsidR="00C85E56" w:rsidRPr="004A42B6" w:rsidRDefault="00C85E56" w:rsidP="000F56B3">
                    <w:pPr>
                      <w:rPr>
                        <w:rFonts w:ascii="Arial Narrow" w:hAnsi="Arial Narrow"/>
                        <w:b/>
                      </w:rPr>
                    </w:pPr>
                    <w:r w:rsidRPr="004A42B6">
                      <w:rPr>
                        <w:rFonts w:ascii="Arial Narrow" w:hAnsi="Arial Narrow"/>
                        <w:b/>
                      </w:rPr>
                      <w:t>1</w:t>
                    </w: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-й заместитель главы </w:t>
                    </w:r>
                  </w:p>
                </w:txbxContent>
              </v:textbox>
            </v:rect>
            <v:rect id="_x0000_s1210" style="position:absolute;left:7450;top:4733;width:1180;height:305">
              <v:textbox style="mso-next-textbox:#_x0000_s1210">
                <w:txbxContent>
                  <w:p w:rsidR="00D72AB2" w:rsidRPr="00664316" w:rsidRDefault="001D5E33" w:rsidP="000F56B3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Сектор </w:t>
                    </w:r>
                    <w:r w:rsidR="000E4417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информатизации и связи</w:t>
                    </w:r>
                  </w:p>
                  <w:p w:rsidR="00C85E56" w:rsidRPr="00246A87" w:rsidRDefault="00C85E56" w:rsidP="000F56B3"/>
                </w:txbxContent>
              </v:textbox>
            </v:rect>
            <v:rect id="_x0000_s1211" style="position:absolute;left:10161;top:3464;width:1214;height:226">
              <v:textbox style="mso-next-textbox:#_x0000_s1211">
                <w:txbxContent>
                  <w:p w:rsidR="00E849CB" w:rsidRPr="0028026C" w:rsidRDefault="00C85E56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Заместитель главы</w:t>
                    </w:r>
                    <w:r w:rsidR="00E849CB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x0000_s1212" style="position:absolute;left:7450;top:3851;width:1180;height:305">
              <v:textbox style="mso-next-textbox:#_x0000_s1212">
                <w:txbxContent>
                  <w:p w:rsidR="00C85E56" w:rsidRPr="00CF7C92" w:rsidRDefault="00C85E56" w:rsidP="000F56B3">
                    <w:pPr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</w:pPr>
                    <w:r w:rsidRPr="00CF7C92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Отдел промышленности, транспорта, связи  и </w:t>
                    </w:r>
                    <w:r w:rsidR="00E36AD0" w:rsidRPr="00CF7C92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 </w:t>
                    </w:r>
                    <w:r w:rsidR="00CC2CAF" w:rsidRPr="00CF7C92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ЖКХ </w:t>
                    </w:r>
                  </w:p>
                </w:txbxContent>
              </v:textbox>
            </v:rect>
            <v:rect id="_x0000_s1214" style="position:absolute;left:8826;top:4592;width:1162;height:330">
              <v:textbox style="mso-next-textbox:#_x0000_s1214">
                <w:txbxContent>
                  <w:p w:rsidR="00D72AB2" w:rsidRDefault="00D72AB2" w:rsidP="000F56B3">
                    <w:r w:rsidRPr="00373C21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>Отдел единой дежурно-диспетчерской службы</w:t>
                    </w:r>
                  </w:p>
                </w:txbxContent>
              </v:textbox>
            </v:rect>
            <v:rect id="_x0000_s1215" style="position:absolute;left:10161;top:3799;width:1214;height:331">
              <v:textbox style="mso-next-textbox:#_x0000_s1215">
                <w:txbxContent>
                  <w:p w:rsidR="00C85E56" w:rsidRPr="00295BD3" w:rsidRDefault="00C85E56" w:rsidP="000F56B3">
                    <w:pPr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</w:pPr>
                    <w:r w:rsidRPr="00295BD3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Отдел  по охране прав детей </w:t>
                    </w:r>
                  </w:p>
                </w:txbxContent>
              </v:textbox>
            </v:rect>
            <v:rect id="_x0000_s1217" style="position:absolute;left:10164;top:4592;width:1211;height:397">
              <v:textbox style="mso-next-textbox:#_x0000_s1217">
                <w:txbxContent>
                  <w:p w:rsidR="00EC406C" w:rsidRPr="00A828C1" w:rsidRDefault="00FA6454" w:rsidP="000F56B3">
                    <w:pPr>
                      <w:rPr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</w:t>
                    </w:r>
                    <w:r w:rsidR="00EC40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тдел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="00EC40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по физической</w:t>
                    </w:r>
                    <w:r w:rsidR="000E4417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культуре, спорту и </w:t>
                    </w:r>
                    <w:r w:rsidR="00EC406C"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туриз</w:t>
                    </w:r>
                    <w:r w:rsidR="00EC40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му</w:t>
                    </w:r>
                  </w:p>
                  <w:p w:rsidR="0028633B" w:rsidRDefault="0028633B" w:rsidP="000F56B3"/>
                </w:txbxContent>
              </v:textbox>
            </v:rect>
            <v:rect id="_x0000_s1218" style="position:absolute;left:5187;top:3148;width:1934;height:226">
              <v:textbox style="mso-next-textbox:#_x0000_s1218">
                <w:txbxContent>
                  <w:p w:rsidR="00C85E56" w:rsidRDefault="00C85E56" w:rsidP="000F56B3"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Управляющий делами </w:t>
                    </w:r>
                  </w:p>
                </w:txbxContent>
              </v:textbox>
            </v:rect>
            <v:rect id="_x0000_s1219" style="position:absolute;left:5187;top:3799;width:1942;height:235">
              <v:textbox style="mso-next-textbox:#_x0000_s1219">
                <w:txbxContent>
                  <w:p w:rsidR="00C85E56" w:rsidRPr="009349B5" w:rsidRDefault="009349B5" w:rsidP="000F56B3">
                    <w:pPr>
                      <w:rPr>
                        <w:szCs w:val="20"/>
                      </w:rPr>
                    </w:pP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Помощник главы </w:t>
                    </w:r>
                  </w:p>
                </w:txbxContent>
              </v:textbox>
            </v:rect>
            <v:rect id="_x0000_s1220" style="position:absolute;left:5178;top:4096;width:1943;height:317">
              <v:textbox style="mso-next-textbox:#_x0000_s1220">
                <w:txbxContent>
                  <w:p w:rsidR="00C85E56" w:rsidRPr="009349B5" w:rsidRDefault="009349B5" w:rsidP="000F56B3">
                    <w:pPr>
                      <w:rPr>
                        <w:szCs w:val="20"/>
                      </w:rPr>
                    </w:pP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Помощник главы по вопросам противодействия коррупции</w:t>
                    </w:r>
                  </w:p>
                </w:txbxContent>
              </v:textbox>
            </v:rect>
            <v:line id="_x0000_s1221" style="position:absolute" from="7318,4068" to="7450,4069">
              <v:stroke endarrow="block"/>
            </v:line>
            <v:line id="_x0000_s1222" style="position:absolute" from="7318,3589" to="7467,3590">
              <v:stroke endarrow="block"/>
            </v:line>
            <v:line id="_x0000_s1223" style="position:absolute" from="7319,3332" to="10660,3333" strokeweight="1pt"/>
            <v:line id="_x0000_s1224" style="position:absolute" from="8141,3342" to="8142,3496">
              <v:stroke endarrow="block"/>
            </v:line>
            <v:line id="_x0000_s1225" style="position:absolute" from="9490,3334" to="9491,3500">
              <v:stroke endarrow="block"/>
            </v:line>
            <v:line id="_x0000_s1226" style="position:absolute;flip:x" from="7318,3069" to="7319,5264" strokeweight="1pt"/>
            <v:line id="_x0000_s1227" style="position:absolute" from="10057,4797" to="10178,4799">
              <v:stroke endarrow="block"/>
            </v:line>
            <v:line id="_x0000_s1229" style="position:absolute" from="4918,3251" to="5187,3252">
              <v:stroke endarrow="block"/>
            </v:line>
            <v:line id="_x0000_s1230" style="position:absolute" from="10045,2963" to="10057,5211"/>
            <v:line id="_x0000_s1231" style="position:absolute" from="10045,4377" to="10164,4378">
              <v:stroke endarrow="block"/>
            </v:line>
            <v:line id="_x0000_s1232" style="position:absolute" from="10043,3990" to="10161,3991">
              <v:stroke endarrow="block"/>
            </v:line>
            <v:rect id="_x0000_s1234" style="position:absolute;left:8825;top:3851;width:1163;height:305">
              <v:textbox style="mso-next-textbox:#_x0000_s1234">
                <w:txbxContent>
                  <w:p w:rsidR="00C85E56" w:rsidRPr="002F5FEE" w:rsidRDefault="00C85E56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Отдел 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з</w:t>
                    </w: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емлепользования</w:t>
                    </w:r>
                  </w:p>
                </w:txbxContent>
              </v:textbox>
            </v:rect>
            <v:rect id="_x0000_s1235" style="position:absolute;left:8825;top:4238;width:1163;height:293">
              <v:textbox style="mso-next-textbox:#_x0000_s1235">
                <w:txbxContent>
                  <w:p w:rsidR="0016517A" w:rsidRPr="002F5FEE" w:rsidRDefault="0016517A" w:rsidP="000F56B3">
                    <w:pPr>
                      <w:rPr>
                        <w:b/>
                        <w:sz w:val="20"/>
                        <w:szCs w:val="20"/>
                      </w:rPr>
                    </w:pP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Отдел 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имущественных отношений</w:t>
                    </w:r>
                    <w:r w:rsidRPr="002F5FEE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:rsidR="0016517A" w:rsidRDefault="0016517A" w:rsidP="000F56B3"/>
                </w:txbxContent>
              </v:textbox>
            </v:rect>
            <v:line id="_x0000_s1236" style="position:absolute;flip:y" from="11030,5688" to="11032,5694"/>
            <v:line id="_x0000_s1237" style="position:absolute;flip:y" from="8701,4376" to="8826,4377">
              <v:stroke endarrow="block"/>
            </v:line>
            <v:line id="_x0000_s1238" style="position:absolute;flip:y" from="8700,4034" to="8825,4036">
              <v:stroke endarrow="block"/>
            </v:line>
            <v:rect id="_x0000_s1239" style="position:absolute;left:5178;top:5096;width:1943;height:199">
              <v:textbox style="mso-next-textbox:#_x0000_s1239">
                <w:txbxContent>
                  <w:p w:rsidR="00832673" w:rsidRPr="0028026C" w:rsidRDefault="00832673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Отдел по обеспечению деятельности АТК</w:t>
                    </w:r>
                  </w:p>
                  <w:p w:rsidR="00C85E56" w:rsidRPr="00832673" w:rsidRDefault="00C85E56" w:rsidP="000F56B3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  <v:line id="_x0000_s1240" style="position:absolute;flip:y" from="7320,4438" to="7452,4440">
              <v:stroke endarrow="block"/>
            </v:line>
            <v:rect id="_x0000_s1241" style="position:absolute;left:8825;top:3485;width:1163;height:249">
              <v:textbox style="mso-next-textbox:#_x0000_s1241">
                <w:txbxContent>
                  <w:p w:rsidR="00C85E56" w:rsidRPr="002F5FEE" w:rsidRDefault="00C85E56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Заместитель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главы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43" type="#_x0000_t32" style="position:absolute;left:8700;top:3588;width:125;height:1" o:connectortype="straight">
              <v:stroke endarrow="block"/>
            </v:shape>
            <v:shape id="_x0000_s1244" type="#_x0000_t32" style="position:absolute;left:10660;top:3335;width:1;height:118" o:connectortype="straight">
              <v:stroke endarrow="block"/>
            </v:shape>
            <v:shape id="_x0000_s1245" type="#_x0000_t32" style="position:absolute;left:10043;top:3586;width:135;height:1" o:connectortype="straight">
              <v:stroke endarrow="block"/>
            </v:shape>
            <v:rect id="_x0000_s1246" style="position:absolute;left:7452;top:5107;width:1180;height:357">
              <v:textbox style="mso-next-textbox:#_x0000_s1246">
                <w:txbxContent>
                  <w:p w:rsidR="0016517A" w:rsidRPr="002F5FEE" w:rsidRDefault="0016517A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Отдел архитектуры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и градостроительства</w:t>
                    </w:r>
                  </w:p>
                  <w:p w:rsidR="00C85E56" w:rsidRPr="0028026C" w:rsidRDefault="00C85E56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  <w:p w:rsidR="00C85E56" w:rsidRDefault="00C85E56" w:rsidP="000F56B3"/>
                </w:txbxContent>
              </v:textbox>
            </v:rect>
            <v:rect id="_x0000_s1247" style="position:absolute;left:5179;top:4482;width:1942;height:251">
              <v:textbox style="mso-next-textbox:#_x0000_s1247">
                <w:txbxContent>
                  <w:p w:rsidR="00832673" w:rsidRPr="00F85485" w:rsidRDefault="00832673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Отдел учета и отчетности </w:t>
                    </w:r>
                  </w:p>
                  <w:p w:rsidR="00C85E56" w:rsidRPr="0028026C" w:rsidRDefault="00C85E56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  <w:p w:rsidR="00C85E56" w:rsidRPr="00643211" w:rsidRDefault="00C85E56" w:rsidP="000F56B3"/>
                </w:txbxContent>
              </v:textbox>
            </v:rect>
            <v:line id="_x0000_s1248" style="position:absolute;flip:y" from="7336,4943" to="7450,4944">
              <v:stroke endarrow="block"/>
            </v:line>
            <v:line id="_x0000_s1249" style="position:absolute" from="4917,3899" to="5178,3900">
              <v:stroke endarrow="block"/>
            </v:line>
            <v:rect id="_x0000_s1252" style="position:absolute;left:5178;top:4797;width:1951;height:241">
              <v:textbox style="mso-next-textbox:#_x0000_s1252">
                <w:txbxContent>
                  <w:p w:rsidR="00832673" w:rsidRPr="0028026C" w:rsidRDefault="00832673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Правовой отдел  </w:t>
                    </w:r>
                  </w:p>
                  <w:p w:rsidR="00C85E56" w:rsidRPr="00664316" w:rsidRDefault="00C85E56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253" style="position:absolute" from="4917,4210" to="5196,4211">
              <v:stroke endarrow="block"/>
            </v:line>
            <v:line id="_x0000_s1254" style="position:absolute" from="8699,3347" to="8700,5164"/>
            <v:line id="_x0000_s1255" style="position:absolute;flip:y" from="8699,4732" to="8824,4733">
              <v:stroke endarrow="block"/>
            </v:line>
            <v:line id="_x0000_s1256" style="position:absolute" from="4918,4887" to="5170,4888">
              <v:stroke endarrow="block"/>
            </v:line>
            <v:rect id="_x0000_s1257" style="position:absolute;left:5178;top:5350;width:1951;height:204">
              <v:textbox style="mso-next-textbox:#_x0000_s1257">
                <w:txbxContent>
                  <w:p w:rsidR="00D72AB2" w:rsidRDefault="00D72AB2" w:rsidP="000F56B3"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Архивный отдел</w:t>
                    </w:r>
                  </w:p>
                  <w:p w:rsidR="00D72AB2" w:rsidRDefault="00D72AB2" w:rsidP="000F56B3"/>
                </w:txbxContent>
              </v:textbox>
            </v:rect>
            <v:rect id="_x0000_s1258" style="position:absolute;left:7450;top:4238;width:1180;height:436">
              <v:textbox style="mso-next-textbox:#_x0000_s1258">
                <w:txbxContent>
                  <w:p w:rsidR="00D72AB2" w:rsidRPr="00832673" w:rsidRDefault="00D72AB2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83267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Отдел экономики, прогнозирования и торговли   </w:t>
                    </w:r>
                  </w:p>
                  <w:p w:rsidR="00C85E56" w:rsidRPr="00664316" w:rsidRDefault="00C85E56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259" style="position:absolute" from="4931,5209" to="5170,5210">
              <v:stroke endarrow="block"/>
            </v:line>
            <v:line id="_x0000_s1260" style="position:absolute" from="4904,3070" to="4931,6615" strokeweight="1pt"/>
            <v:line id="_x0000_s1261" style="position:absolute" from="4921,5463" to="5179,5464">
              <v:stroke endarrow="block"/>
            </v:line>
            <v:rect id="_x0000_s1262" style="position:absolute;left:8825;top:4989;width:1163;height:474">
              <v:textbox style="mso-next-textbox:#_x0000_s1262">
                <w:txbxContent>
                  <w:p w:rsidR="00D72AB2" w:rsidRPr="008413C0" w:rsidRDefault="00D72AB2" w:rsidP="000F56B3">
                    <w:pPr>
                      <w:ind w:right="-107"/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</w:pPr>
                    <w:r w:rsidRPr="008413C0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Отдел по гражданской обороне и </w:t>
                    </w:r>
                    <w:r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>ч</w:t>
                    </w:r>
                    <w:r w:rsidRPr="008413C0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резвычайным ситуациям </w:t>
                    </w:r>
                  </w:p>
                  <w:p w:rsidR="00D72AB2" w:rsidRPr="00664316" w:rsidRDefault="00D72AB2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  <w:p w:rsidR="0016517A" w:rsidRPr="00373C21" w:rsidRDefault="0016517A" w:rsidP="000F56B3">
                    <w:pPr>
                      <w:rPr>
                        <w:sz w:val="19"/>
                        <w:szCs w:val="19"/>
                      </w:rPr>
                    </w:pPr>
                  </w:p>
                </w:txbxContent>
              </v:textbox>
            </v:rect>
            <v:line id="_x0000_s1263" style="position:absolute;flip:y" from="8701,5164" to="8827,5165">
              <v:stroke endarrow="block"/>
            </v:line>
            <v:rect id="_x0000_s1264" style="position:absolute;left:5196;top:3500;width:1925;height:247">
              <v:textbox style="mso-next-textbox:#_x0000_s1264">
                <w:txbxContent>
                  <w:p w:rsidR="00EC406C" w:rsidRPr="00664316" w:rsidRDefault="00A1797A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>Отдел кадров</w:t>
                    </w:r>
                  </w:p>
                  <w:p w:rsidR="00D72AB2" w:rsidRPr="0028026C" w:rsidRDefault="00D72AB2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  <w:p w:rsidR="00C85E56" w:rsidRPr="0016517A" w:rsidRDefault="00C85E56" w:rsidP="000F56B3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  <v:rect id="_x0000_s1266" style="position:absolute;left:10166;top:5038;width:1209;height:425">
              <v:textbox style="mso-next-textbox:#_x0000_s1266">
                <w:txbxContent>
                  <w:p w:rsidR="00FA6454" w:rsidRDefault="00FA6454" w:rsidP="000F56B3">
                    <w:pPr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</w:pPr>
                    <w:r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Отдел </w:t>
                    </w:r>
                    <w:r w:rsidRPr="00295BD3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 по делам </w:t>
                    </w:r>
                    <w:r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>несовер</w:t>
                    </w:r>
                    <w:r w:rsidRPr="00295BD3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>шеннолетних</w:t>
                    </w:r>
                  </w:p>
                  <w:p w:rsidR="00C85E56" w:rsidRPr="0028026C" w:rsidRDefault="00FA6454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>(КДН)</w:t>
                    </w: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line id="_x0000_s1268" style="position:absolute;flip:y" from="7320,5264" to="7467,5265">
              <v:stroke endarrow="block"/>
            </v:line>
            <v:line id="_x0000_s1269" style="position:absolute" from="4921,4591" to="5196,4592">
              <v:stroke endarrow="block"/>
            </v:line>
            <v:line id="_x0000_s1271" style="position:absolute;flip:x" from="7236,3069" to="7237,6192" strokeweight="1pt"/>
            <v:rect id="_x0000_s1130" style="position:absolute;left:7467;top:5895;width:3939;height:460">
              <v:textbox style="mso-next-textbox:#_x0000_s1130">
                <w:txbxContent>
                  <w:p w:rsidR="00B6410B" w:rsidRDefault="00605552" w:rsidP="000F56B3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83267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Руководители территориальных исп</w:t>
                    </w:r>
                    <w:r w:rsidR="00611C25" w:rsidRPr="0083267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олнительных органов</w:t>
                    </w:r>
                    <w:r w:rsidR="004977C6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- </w:t>
                    </w:r>
                  </w:p>
                  <w:p w:rsidR="00503A18" w:rsidRPr="00832673" w:rsidRDefault="00611C25" w:rsidP="000F56B3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83267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="00E36AD0" w:rsidRPr="0083267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глава администрации </w:t>
                    </w:r>
                    <w:r w:rsidR="004977C6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административного округа</w:t>
                    </w:r>
                  </w:p>
                  <w:p w:rsidR="00605552" w:rsidRPr="00832673" w:rsidRDefault="00605552" w:rsidP="000F56B3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  <w:p w:rsidR="00503A18" w:rsidRPr="00664316" w:rsidRDefault="00503A18" w:rsidP="000F56B3">
                    <w:pPr>
                      <w:jc w:val="center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rect>
            <v:line id="_x0000_s1272" style="position:absolute" from="7236,6192" to="7467,6193">
              <v:stroke endarrow="block"/>
            </v:line>
            <v:line id="_x0000_s1273" style="position:absolute" from="9284,6355" to="9285,6718">
              <v:stroke endarrow="block"/>
            </v:line>
            <v:line id="_x0000_s1086" style="position:absolute;flip:x" from="4918,3069" to="7815,3070" strokeweight="1pt"/>
            <v:line id="_x0000_s1090" style="position:absolute" from="9035,3148" to="9036,3332">
              <v:stroke endarrow="block"/>
            </v:line>
            <v:line id="_x0000_s1289" style="position:absolute" from="6150,3383" to="6151,3500">
              <v:stroke endarrow="block"/>
            </v:line>
            <v:line id="_x0000_s1292" style="position:absolute" from="10057,5210" to="10179,5211">
              <v:stroke endarrow="block"/>
            </v:line>
            <v:rect id="_x0000_s1293" style="position:absolute;left:10164;top:4156;width:1211;height:404">
              <v:textbox style="mso-next-textbox:#_x0000_s1293">
                <w:txbxContent>
                  <w:p w:rsidR="009F36BF" w:rsidRPr="0028026C" w:rsidRDefault="009F36BF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</w:t>
                    </w: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тдел</w:t>
                    </w:r>
                    <w:r w:rsidRPr="009F36BF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 </w:t>
                    </w:r>
                    <w:r w:rsidR="00D72AB2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по социальной  работе</w:t>
                    </w:r>
                    <w:r w:rsidR="00D72AB2" w:rsidRPr="0028633B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="00D72AB2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и молодежной политике</w:t>
                    </w:r>
                  </w:p>
                </w:txbxContent>
              </v:textbox>
            </v:rect>
            <v:rect id="_x0000_s1297" style="position:absolute;left:10990;top:6865;width:1614;height:1020">
              <v:textbox style="mso-next-textbox:#_x0000_s1297">
                <w:txbxContent>
                  <w:p w:rsidR="0016517A" w:rsidRPr="001D70A3" w:rsidRDefault="0016517A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</w:pPr>
                    <w:r w:rsidRPr="001D70A3"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  <w:t>Администрация Н-КАО:</w:t>
                    </w:r>
                  </w:p>
                  <w:p w:rsidR="0016517A" w:rsidRPr="00C81BCD" w:rsidRDefault="0016517A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-Зам.главы администрации Н-К</w:t>
                    </w: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АО; </w:t>
                    </w:r>
                  </w:p>
                  <w:p w:rsidR="0016517A" w:rsidRPr="00C81BCD" w:rsidRDefault="0016517A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-Управляющий делами;</w:t>
                    </w:r>
                  </w:p>
                  <w:p w:rsidR="0016517A" w:rsidRPr="00C81BCD" w:rsidRDefault="0016517A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-главный специалист;</w:t>
                    </w:r>
                  </w:p>
                  <w:p w:rsidR="0016517A" w:rsidRPr="00C81BCD" w:rsidRDefault="0016517A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-в</w:t>
                    </w: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едущий специалист</w:t>
                    </w:r>
                  </w:p>
                  <w:p w:rsidR="0016517A" w:rsidRDefault="0016517A" w:rsidP="000F56B3"/>
                </w:txbxContent>
              </v:textbox>
            </v:rect>
            <v:rect id="_x0000_s1298" style="position:absolute;left:9205;top:6865;width:1660;height:1020">
              <v:textbox style="mso-next-textbox:#_x0000_s1298">
                <w:txbxContent>
                  <w:p w:rsidR="0016517A" w:rsidRPr="001D70A3" w:rsidRDefault="0016517A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</w:pPr>
                    <w:r w:rsidRPr="001D70A3"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  <w:t>Администрация ГАО:</w:t>
                    </w:r>
                  </w:p>
                  <w:p w:rsidR="0016517A" w:rsidRPr="00C81BCD" w:rsidRDefault="0016517A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-Зам.главы администрации ГАО; </w:t>
                    </w:r>
                  </w:p>
                  <w:p w:rsidR="0016517A" w:rsidRPr="00C81BCD" w:rsidRDefault="0016517A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-Управляющий делами;</w:t>
                    </w:r>
                  </w:p>
                  <w:p w:rsidR="0016517A" w:rsidRPr="00C81BCD" w:rsidRDefault="0016517A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-главный специалист;</w:t>
                    </w:r>
                  </w:p>
                  <w:p w:rsidR="0016517A" w:rsidRPr="00C81BCD" w:rsidRDefault="0016517A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-в</w:t>
                    </w: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едущий специалист</w:t>
                    </w:r>
                  </w:p>
                </w:txbxContent>
              </v:textbox>
            </v:rect>
            <v:shape id="_x0000_s1299" type="#_x0000_t32" style="position:absolute;left:7237;top:6693;width:1;height:163" o:connectortype="straight">
              <v:stroke endarrow="block"/>
            </v:shape>
            <v:shape id="_x0000_s1300" type="#_x0000_t32" style="position:absolute;left:8208;top:6718;width:2;height:163;flip:x" o:connectortype="straight">
              <v:stroke endarrow="block"/>
            </v:shape>
            <v:shape id="_x0000_s1301" type="#_x0000_t32" style="position:absolute;left:9709;top:6718;width:1;height:167;flip:x" o:connectortype="straight">
              <v:stroke endarrow="block"/>
            </v:shape>
            <v:shape id="_x0000_s1302" type="#_x0000_t32" style="position:absolute;left:11738;top:6720;width:1;height:165;flip:x" o:connectortype="straight">
              <v:stroke endarrow="block"/>
            </v:shape>
            <v:rect id="_x0000_s1304" style="position:absolute;left:7450;top:6865;width:1635;height:1020">
              <v:textbox style="mso-next-textbox:#_x0000_s1304">
                <w:txbxContent>
                  <w:p w:rsidR="00373C21" w:rsidRPr="001D70A3" w:rsidRDefault="00373C21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</w:pPr>
                    <w:r w:rsidRPr="001D70A3"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  <w:t>Администрация ААО:</w:t>
                    </w:r>
                  </w:p>
                  <w:p w:rsidR="00373C21" w:rsidRPr="00C81BCD" w:rsidRDefault="00373C21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Зам.главы администрации А</w:t>
                    </w: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АО; </w:t>
                    </w:r>
                  </w:p>
                  <w:p w:rsidR="00373C21" w:rsidRPr="00C81BCD" w:rsidRDefault="00373C21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-Управляющий делами;</w:t>
                    </w:r>
                  </w:p>
                  <w:p w:rsidR="00373C21" w:rsidRPr="00C81BCD" w:rsidRDefault="00373C21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-главный специалист;</w:t>
                    </w:r>
                  </w:p>
                  <w:p w:rsidR="00373C21" w:rsidRPr="00C81BCD" w:rsidRDefault="00373C21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-в</w:t>
                    </w: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едущий специалист</w:t>
                    </w:r>
                  </w:p>
                  <w:p w:rsidR="00373C21" w:rsidRPr="00C81BCD" w:rsidRDefault="00373C21" w:rsidP="000F56B3"/>
                </w:txbxContent>
              </v:textbox>
            </v:rect>
            <v:rect id="_x0000_s1305" style="position:absolute;left:4931;top:6865;width:2467;height:1114">
              <v:textbox style="mso-next-textbox:#_x0000_s1305">
                <w:txbxContent>
                  <w:p w:rsidR="00373C21" w:rsidRPr="001D70A3" w:rsidRDefault="00373C21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</w:pPr>
                    <w:r w:rsidRPr="001D70A3"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  <w:t>Администрация ЦАО:</w:t>
                    </w:r>
                  </w:p>
                  <w:p w:rsidR="007408AE" w:rsidRDefault="00373C21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 Зам.главы администрации  ЦАО</w:t>
                    </w:r>
                    <w:r w:rsidR="00B96268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:</w:t>
                    </w:r>
                  </w:p>
                  <w:p w:rsidR="00373C21" w:rsidRPr="00C81BCD" w:rsidRDefault="00373C21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отдел ПО</w:t>
                    </w:r>
                    <w:r w:rsidR="00AD3B8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, ГО и ЧС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, </w:t>
                    </w:r>
                    <w:r w:rsidR="00DE56BF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общий отдел, </w:t>
                    </w:r>
                    <w:r w:rsidR="00AD3B83"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земельный отдел</w:t>
                    </w:r>
                    <w:r w:rsidR="00DE56BF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;</w:t>
                    </w:r>
                  </w:p>
                  <w:p w:rsidR="007408AE" w:rsidRDefault="007408AE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 Зам.главы администрации  ЦАО</w:t>
                    </w:r>
                    <w:r w:rsidR="00B96268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:</w:t>
                    </w:r>
                  </w:p>
                  <w:p w:rsidR="00373C21" w:rsidRDefault="007408AE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</w:t>
                    </w:r>
                    <w:r w:rsidR="00AD3B8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финансовый отдел,</w:t>
                    </w:r>
                    <w:r w:rsidR="000F56B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="00373C21"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экономический отдел</w:t>
                    </w:r>
                    <w:r w:rsidR="00AD3B83" w:rsidRPr="00AD3B8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="00AD3B83"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социальный отдел</w:t>
                    </w:r>
                    <w:r w:rsidR="00373C21"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;</w:t>
                    </w:r>
                    <w:r w:rsidR="00373C21" w:rsidRPr="00A0434F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:rsidR="00373C21" w:rsidRDefault="00373C21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 Управляющий делами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;</w:t>
                    </w: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главный </w:t>
                    </w:r>
                    <w:r w:rsidR="00730C5B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специалист-</w:t>
                    </w:r>
                    <w:r w:rsidR="00A1797A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юрист</w:t>
                    </w:r>
                    <w:r w:rsidR="00730C5B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;</w:t>
                    </w:r>
                  </w:p>
                  <w:p w:rsidR="00730C5B" w:rsidRPr="00C81BCD" w:rsidRDefault="00730C5B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 отдел ВУС</w:t>
                    </w:r>
                  </w:p>
                  <w:p w:rsidR="00373C21" w:rsidRDefault="00373C21" w:rsidP="000F56B3">
                    <w:r>
                      <w:t xml:space="preserve">  </w:t>
                    </w:r>
                  </w:p>
                </w:txbxContent>
              </v:textbox>
            </v:rect>
            <v:shape id="_x0000_s1306" type="#_x0000_t32" style="position:absolute;left:7237;top:6693;width:4501;height:27;flip:x y" o:connectortype="straight">
              <v:stroke endarrow="block"/>
            </v:shape>
            <v:rect id="_x0000_s1312" style="position:absolute;left:5187;top:5610;width:1951;height:242">
              <v:textbox style="mso-next-textbox:#_x0000_s1312">
                <w:txbxContent>
                  <w:p w:rsidR="00FA6454" w:rsidRPr="00F85485" w:rsidRDefault="00FA6454" w:rsidP="000F56B3">
                    <w:pPr>
                      <w:rPr>
                        <w:szCs w:val="20"/>
                      </w:rPr>
                    </w:pP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Общий отдел</w:t>
                    </w:r>
                  </w:p>
                  <w:p w:rsidR="00FA6454" w:rsidRPr="0028026C" w:rsidRDefault="00FA6454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314" style="position:absolute" from="4921,5746" to="5178,5747">
              <v:stroke endarrow="block"/>
            </v:line>
            <v:rect id="_x0000_s1318" style="position:absolute;left:5170;top:5895;width:1968;height:298">
              <v:textbox style="mso-next-textbox:#_x0000_s1318">
                <w:txbxContent>
                  <w:p w:rsidR="001D5E33" w:rsidRDefault="00DD728C" w:rsidP="000F56B3"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Отдел по</w:t>
                    </w:r>
                    <w:r w:rsidR="001D5E3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мобилизационной и </w:t>
                    </w:r>
                    <w:r w:rsidR="00E63E18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режимно-секретной работе</w:t>
                    </w:r>
                  </w:p>
                  <w:p w:rsidR="001D5E33" w:rsidRDefault="001D5E33" w:rsidP="000F56B3"/>
                </w:txbxContent>
              </v:textbox>
            </v:rect>
            <v:line id="_x0000_s1319" style="position:absolute" from="4921,6060" to="5187,6061">
              <v:stroke endarrow="block"/>
            </v:line>
            <v:line id="_x0000_s1321" style="position:absolute" from="4931,6297" to="5161,6298">
              <v:stroke endarrow="block"/>
            </v:line>
            <v:rect id="_x0000_s1322" style="position:absolute;left:5161;top:6257;width:1977;height:202">
              <v:textbox style="mso-next-textbox:#_x0000_s1322">
                <w:txbxContent>
                  <w:p w:rsidR="00F103E0" w:rsidRDefault="00F103E0" w:rsidP="000F56B3"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Пресс-секретарь</w:t>
                    </w:r>
                  </w:p>
                  <w:p w:rsidR="00F103E0" w:rsidRDefault="00F103E0" w:rsidP="000F56B3"/>
                </w:txbxContent>
              </v:textbox>
            </v:rect>
            <v:rect id="_x0000_s1324" style="position:absolute;left:5152;top:6518;width:1977;height:307">
              <v:textbox style="mso-next-textbox:#_x0000_s1324">
                <w:txbxContent>
                  <w:p w:rsidR="000F56B3" w:rsidRDefault="000F56B3" w:rsidP="000F56B3"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Сектор организационно-контрольной работы</w:t>
                    </w:r>
                  </w:p>
                  <w:p w:rsidR="000F56B3" w:rsidRDefault="000F56B3" w:rsidP="000F56B3"/>
                </w:txbxContent>
              </v:textbox>
            </v:rect>
            <v:line id="_x0000_s1325" style="position:absolute" from="4931,6615" to="5178,6616">
              <v:stroke endarrow="block"/>
            </v:line>
            <w10:wrap type="none"/>
            <w10:anchorlock/>
          </v:group>
        </w:pict>
      </w:r>
    </w:p>
    <w:sectPr w:rsidR="00605552" w:rsidRPr="00FA6454" w:rsidSect="00664316">
      <w:pgSz w:w="16838" w:h="11906" w:orient="landscape"/>
      <w:pgMar w:top="1276" w:right="709" w:bottom="142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520" w:rsidRDefault="00B96520" w:rsidP="00057456">
      <w:r>
        <w:separator/>
      </w:r>
    </w:p>
  </w:endnote>
  <w:endnote w:type="continuationSeparator" w:id="1">
    <w:p w:rsidR="00B96520" w:rsidRDefault="00B96520" w:rsidP="00057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520" w:rsidRDefault="00B96520" w:rsidP="00057456">
      <w:r>
        <w:separator/>
      </w:r>
    </w:p>
  </w:footnote>
  <w:footnote w:type="continuationSeparator" w:id="1">
    <w:p w:rsidR="00B96520" w:rsidRDefault="00B96520" w:rsidP="000574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C57"/>
    <w:rsid w:val="000054F1"/>
    <w:rsid w:val="00007A41"/>
    <w:rsid w:val="00014DEE"/>
    <w:rsid w:val="00017039"/>
    <w:rsid w:val="00031594"/>
    <w:rsid w:val="00032DF3"/>
    <w:rsid w:val="000369E0"/>
    <w:rsid w:val="000524CE"/>
    <w:rsid w:val="00057456"/>
    <w:rsid w:val="00066552"/>
    <w:rsid w:val="000717DE"/>
    <w:rsid w:val="000874D2"/>
    <w:rsid w:val="000956A1"/>
    <w:rsid w:val="000A33B8"/>
    <w:rsid w:val="000A7508"/>
    <w:rsid w:val="000C1C63"/>
    <w:rsid w:val="000C3D7E"/>
    <w:rsid w:val="000E37E4"/>
    <w:rsid w:val="000E4417"/>
    <w:rsid w:val="000E6DCF"/>
    <w:rsid w:val="000E7876"/>
    <w:rsid w:val="000F18C5"/>
    <w:rsid w:val="000F56B3"/>
    <w:rsid w:val="00100EF3"/>
    <w:rsid w:val="00101AE0"/>
    <w:rsid w:val="0010565B"/>
    <w:rsid w:val="00114B12"/>
    <w:rsid w:val="00116FCE"/>
    <w:rsid w:val="00137C57"/>
    <w:rsid w:val="001409DD"/>
    <w:rsid w:val="00141FE7"/>
    <w:rsid w:val="001650A0"/>
    <w:rsid w:val="0016517A"/>
    <w:rsid w:val="0017299D"/>
    <w:rsid w:val="001759F4"/>
    <w:rsid w:val="001863A9"/>
    <w:rsid w:val="00195ECE"/>
    <w:rsid w:val="001A3837"/>
    <w:rsid w:val="001A3F15"/>
    <w:rsid w:val="001A5CC6"/>
    <w:rsid w:val="001D5E33"/>
    <w:rsid w:val="001D70A3"/>
    <w:rsid w:val="001E286B"/>
    <w:rsid w:val="001F025B"/>
    <w:rsid w:val="00205CAE"/>
    <w:rsid w:val="00206278"/>
    <w:rsid w:val="002067E1"/>
    <w:rsid w:val="00206D81"/>
    <w:rsid w:val="00214EF5"/>
    <w:rsid w:val="00216000"/>
    <w:rsid w:val="00221301"/>
    <w:rsid w:val="00235466"/>
    <w:rsid w:val="00240253"/>
    <w:rsid w:val="00246A87"/>
    <w:rsid w:val="00261F16"/>
    <w:rsid w:val="00263A6D"/>
    <w:rsid w:val="00276063"/>
    <w:rsid w:val="0028026C"/>
    <w:rsid w:val="002848CD"/>
    <w:rsid w:val="00285D16"/>
    <w:rsid w:val="0028633B"/>
    <w:rsid w:val="00295BD3"/>
    <w:rsid w:val="002A08EA"/>
    <w:rsid w:val="002A0E20"/>
    <w:rsid w:val="002A6235"/>
    <w:rsid w:val="002B7A4A"/>
    <w:rsid w:val="002D137F"/>
    <w:rsid w:val="002D6992"/>
    <w:rsid w:val="002E6D08"/>
    <w:rsid w:val="002F589C"/>
    <w:rsid w:val="002F5BE4"/>
    <w:rsid w:val="002F5FEE"/>
    <w:rsid w:val="00305154"/>
    <w:rsid w:val="00306410"/>
    <w:rsid w:val="003134A0"/>
    <w:rsid w:val="0031413B"/>
    <w:rsid w:val="00317F07"/>
    <w:rsid w:val="00323C80"/>
    <w:rsid w:val="00334298"/>
    <w:rsid w:val="003411D5"/>
    <w:rsid w:val="00361DD5"/>
    <w:rsid w:val="0037078A"/>
    <w:rsid w:val="00370BE1"/>
    <w:rsid w:val="00373C21"/>
    <w:rsid w:val="00380ECC"/>
    <w:rsid w:val="00393305"/>
    <w:rsid w:val="003B099E"/>
    <w:rsid w:val="003B600D"/>
    <w:rsid w:val="003C1CB3"/>
    <w:rsid w:val="003E4AC1"/>
    <w:rsid w:val="00400E3C"/>
    <w:rsid w:val="0040406C"/>
    <w:rsid w:val="00410D08"/>
    <w:rsid w:val="00434500"/>
    <w:rsid w:val="0045532F"/>
    <w:rsid w:val="004600D1"/>
    <w:rsid w:val="00465667"/>
    <w:rsid w:val="004762A2"/>
    <w:rsid w:val="004937EF"/>
    <w:rsid w:val="004977C6"/>
    <w:rsid w:val="004A1C07"/>
    <w:rsid w:val="004A42B6"/>
    <w:rsid w:val="004A79FF"/>
    <w:rsid w:val="004B11DC"/>
    <w:rsid w:val="004C37C5"/>
    <w:rsid w:val="004C60EF"/>
    <w:rsid w:val="004D2828"/>
    <w:rsid w:val="004F256B"/>
    <w:rsid w:val="00503A18"/>
    <w:rsid w:val="0051110B"/>
    <w:rsid w:val="005160A8"/>
    <w:rsid w:val="00523F5F"/>
    <w:rsid w:val="00525ED8"/>
    <w:rsid w:val="00535512"/>
    <w:rsid w:val="00546EC3"/>
    <w:rsid w:val="00552B8D"/>
    <w:rsid w:val="00564058"/>
    <w:rsid w:val="0056407A"/>
    <w:rsid w:val="00575566"/>
    <w:rsid w:val="00577CAB"/>
    <w:rsid w:val="00593C1D"/>
    <w:rsid w:val="0059620A"/>
    <w:rsid w:val="005A0FEE"/>
    <w:rsid w:val="005B0179"/>
    <w:rsid w:val="005D61C9"/>
    <w:rsid w:val="005E1FFD"/>
    <w:rsid w:val="005E2074"/>
    <w:rsid w:val="005F75B4"/>
    <w:rsid w:val="005F7840"/>
    <w:rsid w:val="006023A7"/>
    <w:rsid w:val="00605552"/>
    <w:rsid w:val="00611C25"/>
    <w:rsid w:val="00613E33"/>
    <w:rsid w:val="006206B5"/>
    <w:rsid w:val="006207FF"/>
    <w:rsid w:val="006351BC"/>
    <w:rsid w:val="0064407F"/>
    <w:rsid w:val="006532ED"/>
    <w:rsid w:val="00664316"/>
    <w:rsid w:val="006722CA"/>
    <w:rsid w:val="0067446A"/>
    <w:rsid w:val="006746BE"/>
    <w:rsid w:val="006764FD"/>
    <w:rsid w:val="00680F61"/>
    <w:rsid w:val="00687851"/>
    <w:rsid w:val="00697FED"/>
    <w:rsid w:val="006A1C89"/>
    <w:rsid w:val="006B0FD6"/>
    <w:rsid w:val="006B6E5C"/>
    <w:rsid w:val="006D0702"/>
    <w:rsid w:val="006D34B4"/>
    <w:rsid w:val="006D738A"/>
    <w:rsid w:val="006E6B67"/>
    <w:rsid w:val="006F0DBF"/>
    <w:rsid w:val="006F214E"/>
    <w:rsid w:val="006F53B7"/>
    <w:rsid w:val="006F5612"/>
    <w:rsid w:val="00706158"/>
    <w:rsid w:val="00706DEE"/>
    <w:rsid w:val="0071175A"/>
    <w:rsid w:val="0071700A"/>
    <w:rsid w:val="00730C5B"/>
    <w:rsid w:val="00731BDE"/>
    <w:rsid w:val="007408AE"/>
    <w:rsid w:val="00745D9B"/>
    <w:rsid w:val="00752219"/>
    <w:rsid w:val="00755008"/>
    <w:rsid w:val="007568B8"/>
    <w:rsid w:val="00757E68"/>
    <w:rsid w:val="00760ED0"/>
    <w:rsid w:val="007810B1"/>
    <w:rsid w:val="007A258D"/>
    <w:rsid w:val="007B1D2C"/>
    <w:rsid w:val="007B2DA6"/>
    <w:rsid w:val="008119EB"/>
    <w:rsid w:val="00817B83"/>
    <w:rsid w:val="00832673"/>
    <w:rsid w:val="00840E6D"/>
    <w:rsid w:val="008413C0"/>
    <w:rsid w:val="00855DBB"/>
    <w:rsid w:val="008569DB"/>
    <w:rsid w:val="00874268"/>
    <w:rsid w:val="00875093"/>
    <w:rsid w:val="00875628"/>
    <w:rsid w:val="00876F0B"/>
    <w:rsid w:val="00896A2D"/>
    <w:rsid w:val="008B26B9"/>
    <w:rsid w:val="008B27E9"/>
    <w:rsid w:val="008B586C"/>
    <w:rsid w:val="008C56AF"/>
    <w:rsid w:val="008D3188"/>
    <w:rsid w:val="008D4C12"/>
    <w:rsid w:val="008E5F4B"/>
    <w:rsid w:val="008F2F29"/>
    <w:rsid w:val="009037FA"/>
    <w:rsid w:val="00904F0C"/>
    <w:rsid w:val="0091120E"/>
    <w:rsid w:val="009208F0"/>
    <w:rsid w:val="00923806"/>
    <w:rsid w:val="0092639C"/>
    <w:rsid w:val="00930CD3"/>
    <w:rsid w:val="009349B5"/>
    <w:rsid w:val="00934C23"/>
    <w:rsid w:val="00947A9E"/>
    <w:rsid w:val="009500EB"/>
    <w:rsid w:val="00954D61"/>
    <w:rsid w:val="009610AB"/>
    <w:rsid w:val="00961C13"/>
    <w:rsid w:val="00977AD9"/>
    <w:rsid w:val="00980FEE"/>
    <w:rsid w:val="00991DF1"/>
    <w:rsid w:val="009A6CD0"/>
    <w:rsid w:val="009B1B08"/>
    <w:rsid w:val="009C2CED"/>
    <w:rsid w:val="009D4B95"/>
    <w:rsid w:val="009D6E7A"/>
    <w:rsid w:val="009E1048"/>
    <w:rsid w:val="009E4795"/>
    <w:rsid w:val="009F36BF"/>
    <w:rsid w:val="00A0434F"/>
    <w:rsid w:val="00A1797A"/>
    <w:rsid w:val="00A304C5"/>
    <w:rsid w:val="00A326A5"/>
    <w:rsid w:val="00A32BFA"/>
    <w:rsid w:val="00A4566C"/>
    <w:rsid w:val="00A51A13"/>
    <w:rsid w:val="00A528DD"/>
    <w:rsid w:val="00A54951"/>
    <w:rsid w:val="00A5715E"/>
    <w:rsid w:val="00A60E40"/>
    <w:rsid w:val="00A828C1"/>
    <w:rsid w:val="00A91FCD"/>
    <w:rsid w:val="00A9445C"/>
    <w:rsid w:val="00A97718"/>
    <w:rsid w:val="00AA3481"/>
    <w:rsid w:val="00AA5E4D"/>
    <w:rsid w:val="00AD3B83"/>
    <w:rsid w:val="00AD7E15"/>
    <w:rsid w:val="00B0786E"/>
    <w:rsid w:val="00B21E76"/>
    <w:rsid w:val="00B40688"/>
    <w:rsid w:val="00B6410B"/>
    <w:rsid w:val="00B7136F"/>
    <w:rsid w:val="00B71C95"/>
    <w:rsid w:val="00B90C51"/>
    <w:rsid w:val="00B96268"/>
    <w:rsid w:val="00B96520"/>
    <w:rsid w:val="00BA264D"/>
    <w:rsid w:val="00BA506F"/>
    <w:rsid w:val="00BA5CA1"/>
    <w:rsid w:val="00BB17DA"/>
    <w:rsid w:val="00BB6863"/>
    <w:rsid w:val="00BC0E14"/>
    <w:rsid w:val="00BC1758"/>
    <w:rsid w:val="00BC5309"/>
    <w:rsid w:val="00BC6DA1"/>
    <w:rsid w:val="00BD3835"/>
    <w:rsid w:val="00BE5414"/>
    <w:rsid w:val="00BF38AE"/>
    <w:rsid w:val="00BF4896"/>
    <w:rsid w:val="00BF65FC"/>
    <w:rsid w:val="00BF7F98"/>
    <w:rsid w:val="00C00E7B"/>
    <w:rsid w:val="00C13658"/>
    <w:rsid w:val="00C145C7"/>
    <w:rsid w:val="00C24344"/>
    <w:rsid w:val="00C2504F"/>
    <w:rsid w:val="00C2780E"/>
    <w:rsid w:val="00C31520"/>
    <w:rsid w:val="00C337C5"/>
    <w:rsid w:val="00C4743A"/>
    <w:rsid w:val="00C6409D"/>
    <w:rsid w:val="00C7756D"/>
    <w:rsid w:val="00C813F5"/>
    <w:rsid w:val="00C81B10"/>
    <w:rsid w:val="00C81BCD"/>
    <w:rsid w:val="00C83D9D"/>
    <w:rsid w:val="00C85E56"/>
    <w:rsid w:val="00CA0A9C"/>
    <w:rsid w:val="00CC2CAF"/>
    <w:rsid w:val="00CC55D0"/>
    <w:rsid w:val="00CF5BAB"/>
    <w:rsid w:val="00CF7C92"/>
    <w:rsid w:val="00D011DA"/>
    <w:rsid w:val="00D10EAB"/>
    <w:rsid w:val="00D2218B"/>
    <w:rsid w:val="00D2352A"/>
    <w:rsid w:val="00D30C30"/>
    <w:rsid w:val="00D353CD"/>
    <w:rsid w:val="00D468EF"/>
    <w:rsid w:val="00D51FCF"/>
    <w:rsid w:val="00D72AB2"/>
    <w:rsid w:val="00D72E6F"/>
    <w:rsid w:val="00D75A1D"/>
    <w:rsid w:val="00D77D4C"/>
    <w:rsid w:val="00D9023D"/>
    <w:rsid w:val="00D9068D"/>
    <w:rsid w:val="00DA3033"/>
    <w:rsid w:val="00DB1519"/>
    <w:rsid w:val="00DB2B6A"/>
    <w:rsid w:val="00DD728C"/>
    <w:rsid w:val="00DD7ADF"/>
    <w:rsid w:val="00DE2963"/>
    <w:rsid w:val="00DE56BF"/>
    <w:rsid w:val="00E15B4C"/>
    <w:rsid w:val="00E2100B"/>
    <w:rsid w:val="00E309EB"/>
    <w:rsid w:val="00E36AD0"/>
    <w:rsid w:val="00E63E18"/>
    <w:rsid w:val="00E805D1"/>
    <w:rsid w:val="00E849CB"/>
    <w:rsid w:val="00E95CBE"/>
    <w:rsid w:val="00EB14BD"/>
    <w:rsid w:val="00EB498D"/>
    <w:rsid w:val="00EB7D71"/>
    <w:rsid w:val="00EC2B1E"/>
    <w:rsid w:val="00EC406C"/>
    <w:rsid w:val="00ED3FC8"/>
    <w:rsid w:val="00ED790B"/>
    <w:rsid w:val="00EE36D4"/>
    <w:rsid w:val="00EE46E8"/>
    <w:rsid w:val="00EF2454"/>
    <w:rsid w:val="00EF7195"/>
    <w:rsid w:val="00F03DC2"/>
    <w:rsid w:val="00F05761"/>
    <w:rsid w:val="00F103E0"/>
    <w:rsid w:val="00F13925"/>
    <w:rsid w:val="00F276C1"/>
    <w:rsid w:val="00F41382"/>
    <w:rsid w:val="00F44463"/>
    <w:rsid w:val="00F5039F"/>
    <w:rsid w:val="00F5161A"/>
    <w:rsid w:val="00F60E66"/>
    <w:rsid w:val="00F73FB8"/>
    <w:rsid w:val="00F83B2F"/>
    <w:rsid w:val="00F85485"/>
    <w:rsid w:val="00F929E7"/>
    <w:rsid w:val="00FA1C05"/>
    <w:rsid w:val="00FA6454"/>
    <w:rsid w:val="00FD2657"/>
    <w:rsid w:val="00FD799C"/>
    <w:rsid w:val="00FE31F1"/>
    <w:rsid w:val="00FE63AA"/>
    <w:rsid w:val="00FE7327"/>
    <w:rsid w:val="00FF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  <o:rules v:ext="edit">
        <o:r id="V:Rule9" type="connector" idref="#_x0000_s1245"/>
        <o:r id="V:Rule10" type="connector" idref="#_x0000_s1302"/>
        <o:r id="V:Rule11" type="connector" idref="#_x0000_s1244"/>
        <o:r id="V:Rule12" type="connector" idref="#_x0000_s1243"/>
        <o:r id="V:Rule13" type="connector" idref="#_x0000_s1299"/>
        <o:r id="V:Rule14" type="connector" idref="#_x0000_s1300"/>
        <o:r id="V:Rule15" type="connector" idref="#_x0000_s1301"/>
        <o:r id="V:Rule16" type="connector" idref="#_x0000_s13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qFormat/>
    <w:rsid w:val="00137C57"/>
    <w:rPr>
      <w:b/>
      <w:bCs/>
    </w:rPr>
  </w:style>
  <w:style w:type="paragraph" w:styleId="a6">
    <w:name w:val="Normal (Web)"/>
    <w:basedOn w:val="a"/>
    <w:uiPriority w:val="99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n2r">
    <w:name w:val="fn2r"/>
    <w:basedOn w:val="a"/>
    <w:rsid w:val="001F02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1r">
    <w:name w:val="fn1r"/>
    <w:basedOn w:val="a"/>
    <w:rsid w:val="001F02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02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7550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550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550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574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57456"/>
  </w:style>
  <w:style w:type="paragraph" w:styleId="ac">
    <w:name w:val="footer"/>
    <w:basedOn w:val="a"/>
    <w:link w:val="ad"/>
    <w:uiPriority w:val="99"/>
    <w:semiHidden/>
    <w:unhideWhenUsed/>
    <w:rsid w:val="000574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57456"/>
  </w:style>
  <w:style w:type="paragraph" w:customStyle="1" w:styleId="p30">
    <w:name w:val="p30"/>
    <w:basedOn w:val="a"/>
    <w:rsid w:val="00C00E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C00E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1426D-7EE7-43B1-9BCA-116EC40C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18</cp:revision>
  <cp:lastPrinted>2023-03-03T06:54:00Z</cp:lastPrinted>
  <dcterms:created xsi:type="dcterms:W3CDTF">2023-02-27T14:15:00Z</dcterms:created>
  <dcterms:modified xsi:type="dcterms:W3CDTF">2023-03-03T06:59:00Z</dcterms:modified>
</cp:coreProperties>
</file>